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D08" w:rsidRDefault="00144D08" w:rsidP="00FB1E07">
      <w:pPr>
        <w:pStyle w:val="Header"/>
        <w:ind w:right="709"/>
        <w:outlineLvl w:val="0"/>
        <w:rPr>
          <w:b/>
        </w:rPr>
      </w:pPr>
    </w:p>
    <w:p w:rsidR="00144D08" w:rsidRPr="00FB1E07" w:rsidRDefault="00144D08">
      <w:pPr>
        <w:pStyle w:val="Header"/>
        <w:ind w:left="-142" w:right="-142"/>
        <w:outlineLvl w:val="0"/>
        <w:rPr>
          <w:rFonts w:ascii="Arial Narrow" w:hAnsi="Arial Narrow"/>
          <w:b/>
        </w:rPr>
      </w:pPr>
      <w:r w:rsidRPr="00FB1E07">
        <w:rPr>
          <w:rFonts w:ascii="Arial Narrow" w:hAnsi="Arial Narrow"/>
          <w:b/>
        </w:rPr>
        <w:t xml:space="preserve">This PART B application is for </w:t>
      </w:r>
      <w:r w:rsidR="00A35514" w:rsidRPr="00FB1E07">
        <w:rPr>
          <w:rFonts w:ascii="Arial Narrow" w:hAnsi="Arial Narrow"/>
          <w:b/>
        </w:rPr>
        <w:t>electrical contractors in the Traffic Management Services (Contractors) group</w:t>
      </w:r>
      <w:r w:rsidRPr="00FB1E07">
        <w:rPr>
          <w:rFonts w:ascii="Arial Narrow" w:hAnsi="Arial Narrow"/>
          <w:b/>
        </w:rPr>
        <w:t>.</w:t>
      </w:r>
    </w:p>
    <w:p w:rsidR="00144D08" w:rsidRPr="00FB1E07" w:rsidRDefault="00144D08">
      <w:pPr>
        <w:pStyle w:val="Header"/>
        <w:ind w:left="-142" w:right="-142"/>
        <w:outlineLvl w:val="0"/>
        <w:rPr>
          <w:rFonts w:ascii="Arial Narrow" w:hAnsi="Arial Narrow"/>
          <w:b/>
        </w:rPr>
      </w:pPr>
    </w:p>
    <w:p w:rsidR="00144D08" w:rsidRPr="00FB1E07" w:rsidRDefault="00144D08">
      <w:pPr>
        <w:pStyle w:val="Header"/>
        <w:ind w:left="-142" w:right="-142"/>
        <w:outlineLvl w:val="0"/>
        <w:rPr>
          <w:rFonts w:ascii="Arial Narrow" w:hAnsi="Arial Narrow"/>
          <w:b/>
        </w:rPr>
      </w:pPr>
      <w:r w:rsidRPr="00FB1E07">
        <w:rPr>
          <w:rFonts w:ascii="Arial Narrow" w:hAnsi="Arial Narrow"/>
          <w:b/>
          <w:sz w:val="28"/>
          <w:szCs w:val="28"/>
        </w:rPr>
        <w:t>PRE-QUALIFICATION STATUS</w:t>
      </w:r>
    </w:p>
    <w:p w:rsidR="00144D08" w:rsidRPr="00FB1E07" w:rsidRDefault="00144D08">
      <w:pPr>
        <w:pStyle w:val="Header"/>
        <w:ind w:left="-142" w:right="-142"/>
        <w:outlineLvl w:val="0"/>
        <w:rPr>
          <w:rFonts w:ascii="Arial Narrow" w:hAnsi="Arial Narrow"/>
        </w:rPr>
      </w:pPr>
      <w:r w:rsidRPr="00FB1E07">
        <w:rPr>
          <w:rFonts w:ascii="Arial Narrow" w:hAnsi="Arial Narrow"/>
        </w:rPr>
        <w:t>The categories and levels for each group in VicRoads Pre-qualification Scheme are shown in the Eligibility Criteria information that is available from the VicRoads website.</w:t>
      </w:r>
    </w:p>
    <w:p w:rsidR="00144D08" w:rsidRPr="00FB1E07" w:rsidRDefault="00144D08">
      <w:pPr>
        <w:pStyle w:val="Header"/>
        <w:ind w:left="-142" w:right="-142"/>
        <w:outlineLvl w:val="0"/>
        <w:rPr>
          <w:rFonts w:ascii="Arial Narrow" w:hAnsi="Arial Narrow"/>
          <w:b/>
        </w:rPr>
      </w:pPr>
    </w:p>
    <w:p w:rsidR="00144D08" w:rsidRPr="00FB1E07" w:rsidRDefault="00144D08">
      <w:pPr>
        <w:pStyle w:val="Header"/>
        <w:ind w:left="-142" w:right="-142"/>
        <w:outlineLvl w:val="0"/>
        <w:rPr>
          <w:rFonts w:ascii="Arial Narrow" w:hAnsi="Arial Narrow"/>
        </w:rPr>
      </w:pPr>
      <w:r w:rsidRPr="00FB1E07">
        <w:rPr>
          <w:rFonts w:ascii="Arial Narrow" w:hAnsi="Arial Narrow"/>
        </w:rPr>
        <w:t>Is your organisation currently pre</w:t>
      </w:r>
      <w:r w:rsidR="00FD2E92" w:rsidRPr="00FB1E07">
        <w:rPr>
          <w:rFonts w:ascii="Arial Narrow" w:hAnsi="Arial Narrow"/>
        </w:rPr>
        <w:t>-qualified with VicRoads</w:t>
      </w:r>
      <w:r w:rsidR="00181930">
        <w:rPr>
          <w:rFonts w:ascii="Arial Narrow" w:hAnsi="Arial Narrow"/>
        </w:rPr>
        <w:t xml:space="preserve">: </w:t>
      </w:r>
      <w:r w:rsidR="00FD2E92" w:rsidRPr="00FB1E07">
        <w:rPr>
          <w:rFonts w:ascii="Arial Narrow" w:hAnsi="Arial Narrow"/>
        </w:rPr>
        <w:tab/>
        <w:t>YES/</w:t>
      </w:r>
      <w:proofErr w:type="gramStart"/>
      <w:r w:rsidRPr="00FB1E07">
        <w:rPr>
          <w:rFonts w:ascii="Arial Narrow" w:hAnsi="Arial Narrow"/>
        </w:rPr>
        <w:t>NO</w:t>
      </w:r>
      <w:proofErr w:type="gramEnd"/>
    </w:p>
    <w:p w:rsidR="00144D08" w:rsidRPr="00FB1E07" w:rsidRDefault="00144D08">
      <w:pPr>
        <w:pStyle w:val="Header"/>
        <w:ind w:left="-142" w:right="-142"/>
        <w:outlineLvl w:val="0"/>
        <w:rPr>
          <w:rFonts w:ascii="Arial Narrow" w:hAnsi="Arial Narrow"/>
        </w:rPr>
      </w:pPr>
    </w:p>
    <w:p w:rsidR="00144D08" w:rsidRPr="00FB1E07" w:rsidRDefault="00144D08">
      <w:pPr>
        <w:tabs>
          <w:tab w:val="left" w:pos="3024"/>
          <w:tab w:val="left" w:pos="6174"/>
        </w:tabs>
        <w:ind w:left="-142"/>
        <w:jc w:val="both"/>
        <w:rPr>
          <w:rFonts w:ascii="Arial Narrow" w:hAnsi="Arial Narrow"/>
          <w:b/>
        </w:rPr>
      </w:pPr>
      <w:r w:rsidRPr="006A2CD3">
        <w:rPr>
          <w:rFonts w:ascii="Arial Narrow" w:hAnsi="Arial Narrow"/>
          <w:b/>
        </w:rPr>
        <w:t>PREQUALIFICATION CATEGORIES AND LEVELS</w:t>
      </w:r>
    </w:p>
    <w:p w:rsidR="00144D08" w:rsidRPr="00FB1E07" w:rsidRDefault="00144D08">
      <w:pPr>
        <w:tabs>
          <w:tab w:val="left" w:pos="3024"/>
          <w:tab w:val="left" w:pos="6174"/>
        </w:tabs>
        <w:ind w:left="-142"/>
        <w:jc w:val="both"/>
        <w:rPr>
          <w:rFonts w:ascii="Arial Narrow" w:hAnsi="Arial Narrow"/>
          <w:b/>
        </w:rPr>
      </w:pPr>
    </w:p>
    <w:p w:rsidR="00144D08" w:rsidRPr="006A2CD3" w:rsidRDefault="00144D08">
      <w:pPr>
        <w:spacing w:after="140"/>
        <w:ind w:left="-142"/>
        <w:jc w:val="both"/>
        <w:rPr>
          <w:rFonts w:ascii="Arial Narrow" w:hAnsi="Arial Narrow"/>
        </w:rPr>
      </w:pPr>
      <w:r w:rsidRPr="006A2CD3">
        <w:rPr>
          <w:rFonts w:ascii="Arial Narrow" w:hAnsi="Arial Narrow"/>
        </w:rPr>
        <w:t>Please indicate the new category(s) and level(s) you wish to pre-qualify for by listing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3"/>
        <w:gridCol w:w="3143"/>
        <w:gridCol w:w="3143"/>
      </w:tblGrid>
      <w:tr w:rsidR="00144D08" w:rsidRPr="006A2CD3">
        <w:tc>
          <w:tcPr>
            <w:tcW w:w="3143" w:type="dxa"/>
          </w:tcPr>
          <w:p w:rsidR="00144D08" w:rsidRPr="006A2CD3" w:rsidRDefault="00144D08">
            <w:pPr>
              <w:ind w:left="-142"/>
              <w:jc w:val="center"/>
              <w:rPr>
                <w:rFonts w:ascii="Arial Narrow" w:hAnsi="Arial Narrow"/>
                <w:b/>
              </w:rPr>
            </w:pPr>
            <w:r w:rsidRPr="006A2CD3">
              <w:rPr>
                <w:rFonts w:ascii="Arial Narrow" w:hAnsi="Arial Narrow"/>
                <w:b/>
              </w:rPr>
              <w:t>Group</w:t>
            </w:r>
          </w:p>
        </w:tc>
        <w:tc>
          <w:tcPr>
            <w:tcW w:w="3143" w:type="dxa"/>
          </w:tcPr>
          <w:p w:rsidR="00144D08" w:rsidRPr="006A2CD3" w:rsidRDefault="00144D08">
            <w:pPr>
              <w:ind w:left="-142"/>
              <w:jc w:val="center"/>
              <w:rPr>
                <w:rFonts w:ascii="Arial Narrow" w:hAnsi="Arial Narrow"/>
                <w:b/>
              </w:rPr>
            </w:pPr>
            <w:r w:rsidRPr="006A2CD3">
              <w:rPr>
                <w:rFonts w:ascii="Arial Narrow" w:hAnsi="Arial Narrow"/>
                <w:b/>
              </w:rPr>
              <w:t>Category</w:t>
            </w:r>
          </w:p>
        </w:tc>
        <w:tc>
          <w:tcPr>
            <w:tcW w:w="3143" w:type="dxa"/>
          </w:tcPr>
          <w:p w:rsidR="00144D08" w:rsidRPr="006A2CD3" w:rsidRDefault="00144D08">
            <w:pPr>
              <w:ind w:left="-142"/>
              <w:jc w:val="center"/>
              <w:rPr>
                <w:rFonts w:ascii="Arial Narrow" w:hAnsi="Arial Narrow"/>
                <w:b/>
              </w:rPr>
            </w:pPr>
            <w:r w:rsidRPr="006A2CD3">
              <w:rPr>
                <w:rFonts w:ascii="Arial Narrow" w:hAnsi="Arial Narrow"/>
                <w:b/>
              </w:rPr>
              <w:t>Level(s)</w:t>
            </w:r>
          </w:p>
        </w:tc>
      </w:tr>
      <w:tr w:rsidR="00144D08" w:rsidRPr="006A2CD3" w:rsidTr="00B22F55">
        <w:trPr>
          <w:cantSplit/>
          <w:trHeight w:val="454"/>
        </w:trPr>
        <w:tc>
          <w:tcPr>
            <w:tcW w:w="3143" w:type="dxa"/>
            <w:tcBorders>
              <w:bottom w:val="single" w:sz="4" w:space="0" w:color="auto"/>
            </w:tcBorders>
          </w:tcPr>
          <w:p w:rsidR="00144D08" w:rsidRPr="006A2CD3" w:rsidRDefault="00144D08">
            <w:pPr>
              <w:ind w:left="-142"/>
              <w:jc w:val="both"/>
              <w:rPr>
                <w:rFonts w:ascii="Arial Narrow" w:hAnsi="Arial Narrow"/>
                <w:b/>
              </w:rPr>
            </w:pPr>
          </w:p>
        </w:tc>
        <w:tc>
          <w:tcPr>
            <w:tcW w:w="3143" w:type="dxa"/>
          </w:tcPr>
          <w:p w:rsidR="00144D08" w:rsidRPr="006A2CD3" w:rsidRDefault="00144D08">
            <w:pPr>
              <w:ind w:left="-142"/>
              <w:jc w:val="both"/>
              <w:rPr>
                <w:rFonts w:ascii="Arial Narrow" w:hAnsi="Arial Narrow"/>
                <w:b/>
              </w:rPr>
            </w:pPr>
          </w:p>
        </w:tc>
        <w:tc>
          <w:tcPr>
            <w:tcW w:w="3143" w:type="dxa"/>
          </w:tcPr>
          <w:p w:rsidR="00144D08" w:rsidRPr="006A2CD3" w:rsidRDefault="00144D08">
            <w:pPr>
              <w:ind w:left="-142"/>
              <w:jc w:val="both"/>
              <w:rPr>
                <w:rFonts w:ascii="Arial Narrow" w:hAnsi="Arial Narrow"/>
                <w:b/>
              </w:rPr>
            </w:pPr>
          </w:p>
        </w:tc>
      </w:tr>
      <w:tr w:rsidR="00144D08" w:rsidRPr="006A2CD3" w:rsidTr="00B22F55">
        <w:trPr>
          <w:cantSplit/>
          <w:trHeight w:val="454"/>
        </w:trPr>
        <w:tc>
          <w:tcPr>
            <w:tcW w:w="3143" w:type="dxa"/>
            <w:tcBorders>
              <w:left w:val="nil"/>
              <w:bottom w:val="nil"/>
            </w:tcBorders>
          </w:tcPr>
          <w:p w:rsidR="00144D08" w:rsidRPr="006A2CD3" w:rsidRDefault="00144D08">
            <w:pPr>
              <w:ind w:left="-142"/>
              <w:jc w:val="both"/>
              <w:rPr>
                <w:rFonts w:ascii="Arial Narrow" w:hAnsi="Arial Narrow"/>
                <w:b/>
              </w:rPr>
            </w:pPr>
          </w:p>
        </w:tc>
        <w:tc>
          <w:tcPr>
            <w:tcW w:w="3143" w:type="dxa"/>
          </w:tcPr>
          <w:p w:rsidR="00144D08" w:rsidRPr="006A2CD3" w:rsidRDefault="00144D08">
            <w:pPr>
              <w:ind w:left="-142"/>
              <w:jc w:val="both"/>
              <w:rPr>
                <w:rFonts w:ascii="Arial Narrow" w:hAnsi="Arial Narrow"/>
                <w:b/>
              </w:rPr>
            </w:pPr>
          </w:p>
        </w:tc>
        <w:tc>
          <w:tcPr>
            <w:tcW w:w="3143" w:type="dxa"/>
          </w:tcPr>
          <w:p w:rsidR="00144D08" w:rsidRPr="006A2CD3" w:rsidRDefault="00144D08">
            <w:pPr>
              <w:ind w:left="-142"/>
              <w:jc w:val="both"/>
              <w:rPr>
                <w:rFonts w:ascii="Arial Narrow" w:hAnsi="Arial Narrow"/>
                <w:b/>
              </w:rPr>
            </w:pPr>
          </w:p>
        </w:tc>
      </w:tr>
      <w:tr w:rsidR="00B1058C" w:rsidRPr="006A2CD3" w:rsidTr="00B22F55">
        <w:trPr>
          <w:cantSplit/>
          <w:trHeight w:val="454"/>
        </w:trPr>
        <w:tc>
          <w:tcPr>
            <w:tcW w:w="3143" w:type="dxa"/>
            <w:tcBorders>
              <w:top w:val="nil"/>
              <w:left w:val="nil"/>
              <w:bottom w:val="nil"/>
            </w:tcBorders>
          </w:tcPr>
          <w:p w:rsidR="00B1058C" w:rsidRPr="006A2CD3" w:rsidRDefault="00B1058C" w:rsidP="00D84C7A">
            <w:pPr>
              <w:ind w:left="-142"/>
              <w:jc w:val="both"/>
              <w:rPr>
                <w:rFonts w:ascii="Arial Narrow" w:hAnsi="Arial Narrow"/>
                <w:b/>
              </w:rPr>
            </w:pPr>
          </w:p>
        </w:tc>
        <w:tc>
          <w:tcPr>
            <w:tcW w:w="3143" w:type="dxa"/>
          </w:tcPr>
          <w:p w:rsidR="00B1058C" w:rsidRPr="006A2CD3" w:rsidRDefault="00B1058C" w:rsidP="00D84C7A">
            <w:pPr>
              <w:ind w:left="-142"/>
              <w:jc w:val="both"/>
              <w:rPr>
                <w:rFonts w:ascii="Arial Narrow" w:hAnsi="Arial Narrow"/>
                <w:b/>
              </w:rPr>
            </w:pPr>
          </w:p>
        </w:tc>
        <w:tc>
          <w:tcPr>
            <w:tcW w:w="3143" w:type="dxa"/>
          </w:tcPr>
          <w:p w:rsidR="00B1058C" w:rsidRPr="006A2CD3" w:rsidRDefault="00B1058C" w:rsidP="00D84C7A">
            <w:pPr>
              <w:ind w:left="-142"/>
              <w:jc w:val="both"/>
              <w:rPr>
                <w:rFonts w:ascii="Arial Narrow" w:hAnsi="Arial Narrow"/>
                <w:b/>
              </w:rPr>
            </w:pPr>
          </w:p>
        </w:tc>
      </w:tr>
      <w:tr w:rsidR="00144D08" w:rsidRPr="006A2CD3" w:rsidTr="00B22F55">
        <w:trPr>
          <w:cantSplit/>
          <w:trHeight w:val="454"/>
        </w:trPr>
        <w:tc>
          <w:tcPr>
            <w:tcW w:w="3143" w:type="dxa"/>
            <w:tcBorders>
              <w:top w:val="nil"/>
              <w:left w:val="nil"/>
              <w:bottom w:val="nil"/>
            </w:tcBorders>
          </w:tcPr>
          <w:p w:rsidR="00144D08" w:rsidRPr="006A2CD3" w:rsidRDefault="00144D08">
            <w:pPr>
              <w:ind w:left="-142"/>
              <w:jc w:val="both"/>
              <w:rPr>
                <w:rFonts w:ascii="Arial Narrow" w:hAnsi="Arial Narrow"/>
                <w:b/>
              </w:rPr>
            </w:pPr>
          </w:p>
        </w:tc>
        <w:tc>
          <w:tcPr>
            <w:tcW w:w="3143" w:type="dxa"/>
          </w:tcPr>
          <w:p w:rsidR="00144D08" w:rsidRPr="006A2CD3" w:rsidRDefault="00144D08">
            <w:pPr>
              <w:ind w:left="-142"/>
              <w:jc w:val="both"/>
              <w:rPr>
                <w:rFonts w:ascii="Arial Narrow" w:hAnsi="Arial Narrow"/>
                <w:b/>
              </w:rPr>
            </w:pPr>
          </w:p>
        </w:tc>
        <w:tc>
          <w:tcPr>
            <w:tcW w:w="3143" w:type="dxa"/>
          </w:tcPr>
          <w:p w:rsidR="00144D08" w:rsidRPr="006A2CD3" w:rsidRDefault="00144D08">
            <w:pPr>
              <w:ind w:left="-142"/>
              <w:jc w:val="both"/>
              <w:rPr>
                <w:rFonts w:ascii="Arial Narrow" w:hAnsi="Arial Narrow"/>
                <w:b/>
              </w:rPr>
            </w:pPr>
          </w:p>
        </w:tc>
      </w:tr>
      <w:tr w:rsidR="00144D08" w:rsidRPr="006A2CD3" w:rsidTr="00B22F55">
        <w:trPr>
          <w:cantSplit/>
          <w:trHeight w:val="454"/>
        </w:trPr>
        <w:tc>
          <w:tcPr>
            <w:tcW w:w="3143" w:type="dxa"/>
            <w:tcBorders>
              <w:top w:val="nil"/>
              <w:left w:val="nil"/>
              <w:bottom w:val="nil"/>
            </w:tcBorders>
          </w:tcPr>
          <w:p w:rsidR="00144D08" w:rsidRPr="006A2CD3" w:rsidRDefault="00144D08">
            <w:pPr>
              <w:ind w:left="-142"/>
              <w:jc w:val="both"/>
              <w:rPr>
                <w:rFonts w:ascii="Arial Narrow" w:hAnsi="Arial Narrow"/>
                <w:b/>
              </w:rPr>
            </w:pPr>
          </w:p>
        </w:tc>
        <w:tc>
          <w:tcPr>
            <w:tcW w:w="3143" w:type="dxa"/>
          </w:tcPr>
          <w:p w:rsidR="00144D08" w:rsidRPr="006A2CD3" w:rsidRDefault="00144D08">
            <w:pPr>
              <w:ind w:left="-142"/>
              <w:jc w:val="both"/>
              <w:rPr>
                <w:rFonts w:ascii="Arial Narrow" w:hAnsi="Arial Narrow"/>
                <w:b/>
              </w:rPr>
            </w:pPr>
          </w:p>
        </w:tc>
        <w:tc>
          <w:tcPr>
            <w:tcW w:w="3143" w:type="dxa"/>
          </w:tcPr>
          <w:p w:rsidR="00144D08" w:rsidRPr="006A2CD3" w:rsidRDefault="00144D08">
            <w:pPr>
              <w:ind w:left="-142"/>
              <w:jc w:val="both"/>
              <w:rPr>
                <w:rFonts w:ascii="Arial Narrow" w:hAnsi="Arial Narrow"/>
                <w:b/>
              </w:rPr>
            </w:pPr>
          </w:p>
        </w:tc>
      </w:tr>
      <w:tr w:rsidR="00144D08" w:rsidRPr="006A2CD3" w:rsidTr="00B22F55">
        <w:trPr>
          <w:cantSplit/>
          <w:trHeight w:val="454"/>
        </w:trPr>
        <w:tc>
          <w:tcPr>
            <w:tcW w:w="3143" w:type="dxa"/>
            <w:tcBorders>
              <w:top w:val="nil"/>
              <w:left w:val="nil"/>
              <w:bottom w:val="nil"/>
            </w:tcBorders>
          </w:tcPr>
          <w:p w:rsidR="00144D08" w:rsidRPr="006A2CD3" w:rsidRDefault="00144D08">
            <w:pPr>
              <w:ind w:left="-142"/>
              <w:jc w:val="both"/>
              <w:rPr>
                <w:rFonts w:ascii="Arial Narrow" w:hAnsi="Arial Narrow"/>
                <w:b/>
              </w:rPr>
            </w:pPr>
          </w:p>
        </w:tc>
        <w:tc>
          <w:tcPr>
            <w:tcW w:w="3143" w:type="dxa"/>
          </w:tcPr>
          <w:p w:rsidR="00144D08" w:rsidRPr="006A2CD3" w:rsidRDefault="00144D08">
            <w:pPr>
              <w:ind w:left="-142"/>
              <w:jc w:val="both"/>
              <w:rPr>
                <w:rFonts w:ascii="Arial Narrow" w:hAnsi="Arial Narrow"/>
                <w:b/>
              </w:rPr>
            </w:pPr>
          </w:p>
        </w:tc>
        <w:tc>
          <w:tcPr>
            <w:tcW w:w="3143" w:type="dxa"/>
          </w:tcPr>
          <w:p w:rsidR="00144D08" w:rsidRPr="006A2CD3" w:rsidRDefault="00144D08">
            <w:pPr>
              <w:ind w:left="-142"/>
              <w:jc w:val="both"/>
              <w:rPr>
                <w:rFonts w:ascii="Arial Narrow" w:hAnsi="Arial Narrow"/>
                <w:b/>
              </w:rPr>
            </w:pPr>
          </w:p>
        </w:tc>
      </w:tr>
      <w:tr w:rsidR="003310C7" w:rsidRPr="006A2CD3" w:rsidTr="00B22F55">
        <w:trPr>
          <w:cantSplit/>
          <w:trHeight w:val="454"/>
        </w:trPr>
        <w:tc>
          <w:tcPr>
            <w:tcW w:w="3143" w:type="dxa"/>
            <w:tcBorders>
              <w:top w:val="nil"/>
              <w:left w:val="nil"/>
              <w:bottom w:val="nil"/>
            </w:tcBorders>
          </w:tcPr>
          <w:p w:rsidR="003310C7" w:rsidRPr="006A2CD3" w:rsidRDefault="003310C7">
            <w:pPr>
              <w:ind w:left="-142"/>
              <w:jc w:val="both"/>
              <w:rPr>
                <w:rFonts w:ascii="Arial Narrow" w:hAnsi="Arial Narrow"/>
                <w:b/>
              </w:rPr>
            </w:pPr>
          </w:p>
        </w:tc>
        <w:tc>
          <w:tcPr>
            <w:tcW w:w="3143" w:type="dxa"/>
          </w:tcPr>
          <w:p w:rsidR="003310C7" w:rsidRPr="006A2CD3" w:rsidRDefault="003310C7">
            <w:pPr>
              <w:ind w:left="-142"/>
              <w:jc w:val="both"/>
              <w:rPr>
                <w:rFonts w:ascii="Arial Narrow" w:hAnsi="Arial Narrow"/>
                <w:b/>
              </w:rPr>
            </w:pPr>
          </w:p>
        </w:tc>
        <w:tc>
          <w:tcPr>
            <w:tcW w:w="3143" w:type="dxa"/>
          </w:tcPr>
          <w:p w:rsidR="003310C7" w:rsidRPr="006A2CD3" w:rsidRDefault="003310C7">
            <w:pPr>
              <w:ind w:left="-142"/>
              <w:jc w:val="both"/>
              <w:rPr>
                <w:rFonts w:ascii="Arial Narrow" w:hAnsi="Arial Narrow"/>
                <w:b/>
              </w:rPr>
            </w:pPr>
          </w:p>
        </w:tc>
      </w:tr>
    </w:tbl>
    <w:p w:rsidR="003310C7" w:rsidRPr="00C77EF2" w:rsidRDefault="003310C7" w:rsidP="00FB1E07">
      <w:pPr>
        <w:pStyle w:val="Header"/>
        <w:outlineLvl w:val="0"/>
        <w:rPr>
          <w:rFonts w:ascii="Arial Narrow" w:hAnsi="Arial Narrow"/>
          <w:b/>
          <w:color w:val="000000"/>
          <w:sz w:val="28"/>
        </w:rPr>
      </w:pPr>
    </w:p>
    <w:p w:rsidR="00144D08" w:rsidRPr="00C77EF2" w:rsidRDefault="00144D08">
      <w:pPr>
        <w:pStyle w:val="Header"/>
        <w:ind w:left="-142"/>
        <w:outlineLvl w:val="0"/>
        <w:rPr>
          <w:rFonts w:ascii="Arial Narrow" w:hAnsi="Arial Narrow"/>
          <w:b/>
          <w:color w:val="000000"/>
        </w:rPr>
      </w:pPr>
      <w:r w:rsidRPr="00C77EF2">
        <w:rPr>
          <w:rFonts w:ascii="Arial Narrow" w:hAnsi="Arial Narrow"/>
          <w:b/>
          <w:color w:val="000000"/>
        </w:rPr>
        <w:t>EXPERIENCE &amp; PERSONNEL INFORMATION</w:t>
      </w:r>
    </w:p>
    <w:p w:rsidR="00144D08" w:rsidRPr="00FB1E07" w:rsidRDefault="00144D08">
      <w:pPr>
        <w:pStyle w:val="Header"/>
        <w:ind w:left="-142"/>
        <w:outlineLvl w:val="0"/>
        <w:rPr>
          <w:rFonts w:ascii="Arial Narrow" w:hAnsi="Arial Narrow"/>
          <w:b/>
          <w:i/>
        </w:rPr>
      </w:pPr>
    </w:p>
    <w:p w:rsidR="00144D08" w:rsidRPr="00FB1E07" w:rsidRDefault="00144D08">
      <w:pPr>
        <w:pStyle w:val="Header"/>
        <w:ind w:hanging="142"/>
        <w:outlineLvl w:val="0"/>
        <w:rPr>
          <w:rFonts w:ascii="Arial Narrow" w:hAnsi="Arial Narrow"/>
        </w:rPr>
      </w:pPr>
      <w:r w:rsidRPr="00FB1E07">
        <w:rPr>
          <w:rFonts w:ascii="Arial Narrow" w:hAnsi="Arial Narrow"/>
        </w:rPr>
        <w:t>The eligibility criteria for your nominated categories and levels include requirements for:</w:t>
      </w:r>
    </w:p>
    <w:p w:rsidR="00144D08" w:rsidRPr="00FB1E07" w:rsidRDefault="00144D08" w:rsidP="00C526EF">
      <w:pPr>
        <w:pStyle w:val="Header"/>
        <w:numPr>
          <w:ilvl w:val="0"/>
          <w:numId w:val="4"/>
        </w:numPr>
        <w:tabs>
          <w:tab w:val="clear" w:pos="360"/>
          <w:tab w:val="num" w:pos="218"/>
        </w:tabs>
        <w:ind w:left="218"/>
        <w:outlineLvl w:val="0"/>
        <w:rPr>
          <w:rFonts w:ascii="Arial Narrow" w:hAnsi="Arial Narrow"/>
        </w:rPr>
      </w:pPr>
      <w:r w:rsidRPr="00FB1E07">
        <w:rPr>
          <w:rFonts w:ascii="Arial Narrow" w:hAnsi="Arial Narrow"/>
        </w:rPr>
        <w:t>Experience in previous works and</w:t>
      </w:r>
    </w:p>
    <w:p w:rsidR="00144D08" w:rsidRPr="00FB1E07" w:rsidRDefault="00144D08" w:rsidP="00FB1E07">
      <w:pPr>
        <w:pStyle w:val="Header"/>
        <w:numPr>
          <w:ilvl w:val="0"/>
          <w:numId w:val="3"/>
        </w:numPr>
        <w:tabs>
          <w:tab w:val="num" w:pos="218"/>
        </w:tabs>
        <w:ind w:left="218"/>
        <w:outlineLvl w:val="0"/>
        <w:rPr>
          <w:rFonts w:ascii="Arial Narrow" w:hAnsi="Arial Narrow"/>
        </w:rPr>
      </w:pPr>
      <w:r w:rsidRPr="00FB1E07">
        <w:rPr>
          <w:rFonts w:ascii="Arial Narrow" w:hAnsi="Arial Narrow"/>
        </w:rPr>
        <w:t xml:space="preserve">Experienced key personnel  </w:t>
      </w:r>
    </w:p>
    <w:p w:rsidR="00DF6C38" w:rsidRDefault="00144D08">
      <w:pPr>
        <w:pStyle w:val="Header"/>
        <w:ind w:left="-142"/>
        <w:outlineLvl w:val="0"/>
        <w:rPr>
          <w:rFonts w:ascii="Arial Narrow" w:hAnsi="Arial Narrow"/>
        </w:rPr>
      </w:pPr>
      <w:r w:rsidRPr="00FB1E07">
        <w:rPr>
          <w:rFonts w:ascii="Arial Narrow" w:hAnsi="Arial Narrow"/>
        </w:rPr>
        <w:t>On the forms enclosed you must provide information to satisfy the eligibility criteria for the categories and</w:t>
      </w:r>
      <w:r w:rsidR="007D0EBB" w:rsidRPr="00FB1E07">
        <w:rPr>
          <w:rFonts w:ascii="Arial Narrow" w:hAnsi="Arial Narrow"/>
        </w:rPr>
        <w:t xml:space="preserve"> levels sought</w:t>
      </w:r>
      <w:r w:rsidR="00DA2E5D">
        <w:rPr>
          <w:rFonts w:ascii="Arial Narrow" w:hAnsi="Arial Narrow"/>
        </w:rPr>
        <w:t xml:space="preserve">. Ensure that the forms are completed as requested, failure to do </w:t>
      </w:r>
      <w:r w:rsidR="00DF6C38">
        <w:rPr>
          <w:rFonts w:ascii="Arial Narrow" w:hAnsi="Arial Narrow"/>
        </w:rPr>
        <w:t>so may</w:t>
      </w:r>
      <w:r w:rsidR="00DA2E5D">
        <w:rPr>
          <w:rFonts w:ascii="Arial Narrow" w:hAnsi="Arial Narrow"/>
        </w:rPr>
        <w:t xml:space="preserve"> result in the application being returned.</w:t>
      </w:r>
      <w:r w:rsidR="007D0EBB" w:rsidRPr="00FB1E07">
        <w:rPr>
          <w:rFonts w:ascii="Arial Narrow" w:hAnsi="Arial Narrow"/>
        </w:rPr>
        <w:t xml:space="preserve"> These forms are:</w:t>
      </w:r>
    </w:p>
    <w:p w:rsidR="00144D08" w:rsidRPr="00FB1E07" w:rsidRDefault="00DA2E5D">
      <w:pPr>
        <w:pStyle w:val="Header"/>
        <w:ind w:left="-142"/>
        <w:outlineLvl w:val="0"/>
        <w:rPr>
          <w:rFonts w:ascii="Arial Narrow" w:hAnsi="Arial Narrow"/>
          <w:i/>
        </w:rPr>
      </w:pPr>
      <w:r w:rsidRPr="00FB1E07">
        <w:rPr>
          <w:rFonts w:ascii="Arial Narrow" w:hAnsi="Arial Narrow"/>
          <w:i/>
        </w:rPr>
        <w:t xml:space="preserve"> </w:t>
      </w:r>
    </w:p>
    <w:p w:rsidR="003B4940" w:rsidRPr="00FB1E07" w:rsidRDefault="00144D08" w:rsidP="00322C0B">
      <w:pPr>
        <w:pStyle w:val="Header"/>
        <w:numPr>
          <w:ilvl w:val="0"/>
          <w:numId w:val="7"/>
        </w:numPr>
        <w:tabs>
          <w:tab w:val="clear" w:pos="218"/>
          <w:tab w:val="num" w:pos="284"/>
        </w:tabs>
        <w:ind w:left="284"/>
        <w:outlineLvl w:val="0"/>
        <w:rPr>
          <w:rFonts w:ascii="Arial Narrow" w:hAnsi="Arial Narrow"/>
        </w:rPr>
      </w:pPr>
      <w:bookmarkStart w:id="0" w:name="_Ref16762245"/>
      <w:r w:rsidRPr="00FB1E07">
        <w:rPr>
          <w:rFonts w:ascii="Arial Narrow" w:hAnsi="Arial Narrow"/>
        </w:rPr>
        <w:t xml:space="preserve">the </w:t>
      </w:r>
      <w:r w:rsidRPr="00FB1E07">
        <w:rPr>
          <w:rFonts w:ascii="Arial Narrow" w:hAnsi="Arial Narrow"/>
          <w:b/>
        </w:rPr>
        <w:t>SUMMARY OF CURRENT &amp; PREVIOUS WORKS</w:t>
      </w:r>
      <w:r w:rsidRPr="00FB1E07">
        <w:rPr>
          <w:rFonts w:ascii="Arial Narrow" w:hAnsi="Arial Narrow"/>
        </w:rPr>
        <w:t xml:space="preserve"> form which </w:t>
      </w:r>
      <w:r w:rsidR="003E6ADD" w:rsidRPr="00FB1E07">
        <w:rPr>
          <w:rFonts w:ascii="Arial Narrow" w:hAnsi="Arial Narrow"/>
        </w:rPr>
        <w:t>requires</w:t>
      </w:r>
      <w:r w:rsidRPr="00FB1E07">
        <w:rPr>
          <w:rFonts w:ascii="Arial Narrow" w:hAnsi="Arial Narrow"/>
        </w:rPr>
        <w:t xml:space="preserve"> details of experience in previous works.</w:t>
      </w:r>
      <w:bookmarkEnd w:id="0"/>
    </w:p>
    <w:p w:rsidR="003B4940" w:rsidRPr="00FB1E07" w:rsidRDefault="003B4940" w:rsidP="003B4940">
      <w:pPr>
        <w:pStyle w:val="Header"/>
        <w:tabs>
          <w:tab w:val="num" w:pos="284"/>
        </w:tabs>
        <w:ind w:left="284"/>
        <w:outlineLvl w:val="0"/>
        <w:rPr>
          <w:rFonts w:ascii="Arial Narrow" w:hAnsi="Arial Narrow"/>
        </w:rPr>
      </w:pPr>
    </w:p>
    <w:p w:rsidR="00B70FEB" w:rsidRPr="00FB1E07" w:rsidRDefault="00144D08" w:rsidP="003B4940">
      <w:pPr>
        <w:pStyle w:val="Header"/>
        <w:tabs>
          <w:tab w:val="num" w:pos="284"/>
        </w:tabs>
        <w:ind w:left="284"/>
        <w:outlineLvl w:val="0"/>
        <w:rPr>
          <w:rFonts w:ascii="Arial Narrow" w:hAnsi="Arial Narrow"/>
        </w:rPr>
      </w:pPr>
      <w:r w:rsidRPr="00FB1E07">
        <w:rPr>
          <w:rFonts w:ascii="Arial Narrow" w:hAnsi="Arial Narrow"/>
        </w:rPr>
        <w:t>Information</w:t>
      </w:r>
      <w:r w:rsidR="009C06EB" w:rsidRPr="00FB1E07">
        <w:rPr>
          <w:rFonts w:ascii="Arial Narrow" w:hAnsi="Arial Narrow"/>
        </w:rPr>
        <w:t xml:space="preserve"> relating to projects relevant to the pre-qualification categories and levels being applied for must be </w:t>
      </w:r>
      <w:r w:rsidRPr="00FB1E07">
        <w:rPr>
          <w:rFonts w:ascii="Arial Narrow" w:hAnsi="Arial Narrow"/>
        </w:rPr>
        <w:t xml:space="preserve">provided for </w:t>
      </w:r>
      <w:r w:rsidR="003E6ADD" w:rsidRPr="00FB1E07">
        <w:rPr>
          <w:rFonts w:ascii="Arial Narrow" w:hAnsi="Arial Narrow"/>
          <w:b/>
        </w:rPr>
        <w:t xml:space="preserve">the last </w:t>
      </w:r>
      <w:r w:rsidRPr="00FB1E07">
        <w:rPr>
          <w:rFonts w:ascii="Arial Narrow" w:hAnsi="Arial Narrow"/>
          <w:b/>
        </w:rPr>
        <w:t>three years</w:t>
      </w:r>
      <w:r w:rsidR="003E6ADD" w:rsidRPr="00FB1E07">
        <w:rPr>
          <w:rFonts w:ascii="Arial Narrow" w:hAnsi="Arial Narrow"/>
          <w:b/>
        </w:rPr>
        <w:t xml:space="preserve"> </w:t>
      </w:r>
      <w:r w:rsidR="003E6ADD" w:rsidRPr="00FB1E07">
        <w:rPr>
          <w:rFonts w:ascii="Arial Narrow" w:hAnsi="Arial Narrow"/>
        </w:rPr>
        <w:t>(or further back if considered necessary to support the application)</w:t>
      </w:r>
      <w:r w:rsidR="003B4940" w:rsidRPr="00FB1E07">
        <w:rPr>
          <w:rFonts w:ascii="Arial Narrow" w:hAnsi="Arial Narrow"/>
          <w:b/>
        </w:rPr>
        <w:t>.</w:t>
      </w:r>
    </w:p>
    <w:p w:rsidR="00B70FEB" w:rsidRPr="00FB1E07" w:rsidRDefault="00B70FEB" w:rsidP="003B4940">
      <w:pPr>
        <w:pStyle w:val="Header"/>
        <w:tabs>
          <w:tab w:val="num" w:pos="284"/>
        </w:tabs>
        <w:ind w:left="284" w:hanging="426"/>
        <w:outlineLvl w:val="0"/>
        <w:rPr>
          <w:rFonts w:ascii="Arial Narrow" w:hAnsi="Arial Narrow"/>
        </w:rPr>
      </w:pPr>
    </w:p>
    <w:p w:rsidR="00CE2FF4" w:rsidRPr="00FB1E07" w:rsidRDefault="00B70FEB" w:rsidP="00CE2FF4">
      <w:pPr>
        <w:pStyle w:val="Header"/>
        <w:tabs>
          <w:tab w:val="num" w:pos="284"/>
        </w:tabs>
        <w:ind w:left="284" w:hanging="426"/>
        <w:outlineLvl w:val="0"/>
        <w:rPr>
          <w:rFonts w:ascii="Arial Narrow" w:hAnsi="Arial Narrow"/>
        </w:rPr>
      </w:pPr>
      <w:r w:rsidRPr="00FB1E07">
        <w:rPr>
          <w:rFonts w:ascii="Arial Narrow" w:hAnsi="Arial Narrow"/>
        </w:rPr>
        <w:tab/>
      </w:r>
      <w:r w:rsidR="00144D08" w:rsidRPr="00FB1E07">
        <w:rPr>
          <w:rFonts w:ascii="Arial Narrow" w:hAnsi="Arial Narrow"/>
        </w:rPr>
        <w:t xml:space="preserve">For </w:t>
      </w:r>
      <w:r w:rsidR="00144D08" w:rsidRPr="00FB1E07">
        <w:rPr>
          <w:rFonts w:ascii="Arial Narrow" w:hAnsi="Arial Narrow"/>
          <w:b/>
        </w:rPr>
        <w:t>three of the</w:t>
      </w:r>
      <w:r w:rsidR="009C06EB" w:rsidRPr="00FB1E07">
        <w:rPr>
          <w:rFonts w:ascii="Arial Narrow" w:hAnsi="Arial Narrow"/>
          <w:b/>
        </w:rPr>
        <w:t xml:space="preserve"> larger </w:t>
      </w:r>
      <w:r w:rsidR="00144D08" w:rsidRPr="00FB1E07">
        <w:rPr>
          <w:rFonts w:ascii="Arial Narrow" w:hAnsi="Arial Narrow"/>
          <w:b/>
        </w:rPr>
        <w:t>projects</w:t>
      </w:r>
      <w:r w:rsidR="009C06EB" w:rsidRPr="00FB1E07">
        <w:rPr>
          <w:rFonts w:ascii="Arial Narrow" w:hAnsi="Arial Narrow"/>
          <w:b/>
        </w:rPr>
        <w:t xml:space="preserve"> in each level being applied for</w:t>
      </w:r>
      <w:r w:rsidR="00144D08" w:rsidRPr="00FB1E07">
        <w:rPr>
          <w:rFonts w:ascii="Arial Narrow" w:hAnsi="Arial Narrow"/>
        </w:rPr>
        <w:t>, include the name and contact details for a senior company representative of the client who may be contacted as a referee.</w:t>
      </w:r>
    </w:p>
    <w:p w:rsidR="00527CF1" w:rsidRPr="0000533E" w:rsidRDefault="00527CF1" w:rsidP="0000533E">
      <w:pPr>
        <w:pStyle w:val="Header"/>
        <w:tabs>
          <w:tab w:val="num" w:pos="284"/>
        </w:tabs>
        <w:ind w:left="284" w:hanging="426"/>
        <w:outlineLvl w:val="0"/>
        <w:rPr>
          <w:rFonts w:ascii="Arial Narrow" w:hAnsi="Arial Narrow"/>
          <w:b/>
        </w:rPr>
      </w:pPr>
    </w:p>
    <w:p w:rsidR="00527CF1" w:rsidRDefault="00527CF1" w:rsidP="00322C0B">
      <w:pPr>
        <w:numPr>
          <w:ilvl w:val="0"/>
          <w:numId w:val="7"/>
        </w:numPr>
        <w:tabs>
          <w:tab w:val="left" w:pos="426"/>
        </w:tabs>
        <w:spacing w:after="140"/>
        <w:rPr>
          <w:rFonts w:ascii="Arial Narrow" w:hAnsi="Arial Narrow"/>
        </w:rPr>
      </w:pPr>
      <w:r w:rsidRPr="006A2CD3">
        <w:rPr>
          <w:rFonts w:ascii="Arial Narrow" w:hAnsi="Arial Narrow"/>
        </w:rPr>
        <w:t xml:space="preserve">the </w:t>
      </w:r>
      <w:r w:rsidR="00CD297F">
        <w:rPr>
          <w:rFonts w:ascii="Arial Narrow" w:hAnsi="Arial Narrow"/>
          <w:b/>
        </w:rPr>
        <w:t xml:space="preserve">NOMINATED </w:t>
      </w:r>
      <w:r w:rsidR="00957DA8">
        <w:rPr>
          <w:rFonts w:ascii="Arial Narrow" w:hAnsi="Arial Narrow"/>
          <w:b/>
        </w:rPr>
        <w:t>PERSONNEL</w:t>
      </w:r>
      <w:r>
        <w:rPr>
          <w:rFonts w:ascii="Arial Narrow" w:hAnsi="Arial Narrow"/>
          <w:b/>
        </w:rPr>
        <w:t xml:space="preserve"> </w:t>
      </w:r>
      <w:r w:rsidRPr="006A2CD3">
        <w:rPr>
          <w:rFonts w:ascii="Arial Narrow" w:hAnsi="Arial Narrow"/>
          <w:b/>
        </w:rPr>
        <w:t xml:space="preserve">SUMMARY </w:t>
      </w:r>
      <w:r w:rsidRPr="006A2CD3">
        <w:rPr>
          <w:rFonts w:ascii="Arial Narrow" w:hAnsi="Arial Narrow"/>
        </w:rPr>
        <w:t xml:space="preserve">form </w:t>
      </w:r>
      <w:r w:rsidR="003D67D4">
        <w:rPr>
          <w:rFonts w:ascii="Arial Narrow" w:hAnsi="Arial Narrow"/>
        </w:rPr>
        <w:t xml:space="preserve">which </w:t>
      </w:r>
      <w:r w:rsidR="0000533E">
        <w:rPr>
          <w:rFonts w:ascii="Arial Narrow" w:hAnsi="Arial Narrow"/>
        </w:rPr>
        <w:t xml:space="preserve">lists </w:t>
      </w:r>
      <w:r>
        <w:rPr>
          <w:rFonts w:ascii="Arial Narrow" w:hAnsi="Arial Narrow"/>
        </w:rPr>
        <w:t xml:space="preserve">nominated </w:t>
      </w:r>
      <w:r w:rsidR="00CD297F">
        <w:rPr>
          <w:rFonts w:ascii="Arial Narrow" w:hAnsi="Arial Narrow"/>
        </w:rPr>
        <w:t>staff</w:t>
      </w:r>
      <w:r>
        <w:rPr>
          <w:rFonts w:ascii="Arial Narrow" w:hAnsi="Arial Narrow"/>
        </w:rPr>
        <w:t xml:space="preserve">, </w:t>
      </w:r>
      <w:r w:rsidR="005360A2">
        <w:rPr>
          <w:rFonts w:ascii="Arial Narrow" w:hAnsi="Arial Narrow"/>
        </w:rPr>
        <w:t>level of experience and their</w:t>
      </w:r>
      <w:r>
        <w:rPr>
          <w:rFonts w:ascii="Arial Narrow" w:hAnsi="Arial Narrow"/>
        </w:rPr>
        <w:t xml:space="preserve"> qualification</w:t>
      </w:r>
      <w:r w:rsidR="00CD297F">
        <w:rPr>
          <w:rFonts w:ascii="Arial Narrow" w:hAnsi="Arial Narrow"/>
        </w:rPr>
        <w:t>.</w:t>
      </w:r>
    </w:p>
    <w:p w:rsidR="00527CF1" w:rsidRPr="006A2CD3" w:rsidRDefault="00527CF1" w:rsidP="00BE374F">
      <w:pPr>
        <w:tabs>
          <w:tab w:val="left" w:pos="7796"/>
        </w:tabs>
        <w:spacing w:after="140"/>
        <w:rPr>
          <w:rFonts w:ascii="Arial Narrow" w:hAnsi="Arial Narrow"/>
        </w:rPr>
      </w:pPr>
    </w:p>
    <w:p w:rsidR="00144D08" w:rsidRDefault="00144D08" w:rsidP="00B1058C">
      <w:pPr>
        <w:pStyle w:val="Header"/>
        <w:keepNext/>
        <w:keepLines/>
        <w:ind w:left="-142"/>
        <w:outlineLvl w:val="0"/>
        <w:rPr>
          <w:b/>
          <w:sz w:val="28"/>
        </w:rPr>
      </w:pPr>
      <w:r>
        <w:rPr>
          <w:b/>
          <w:sz w:val="28"/>
        </w:rPr>
        <w:lastRenderedPageBreak/>
        <w:t>MANAGEMENT SYSTEMS</w:t>
      </w:r>
    </w:p>
    <w:p w:rsidR="009C22E8" w:rsidRDefault="009C22E8" w:rsidP="00B1058C">
      <w:pPr>
        <w:pStyle w:val="BodyText"/>
        <w:keepNext/>
        <w:keepLines/>
        <w:tabs>
          <w:tab w:val="left" w:pos="425"/>
        </w:tabs>
        <w:spacing w:before="200"/>
        <w:ind w:left="-142"/>
        <w:jc w:val="left"/>
        <w:rPr>
          <w:b/>
        </w:rPr>
      </w:pPr>
      <w:r>
        <w:rPr>
          <w:b/>
        </w:rPr>
        <w:t>(a)</w:t>
      </w:r>
      <w:r>
        <w:rPr>
          <w:b/>
        </w:rPr>
        <w:tab/>
        <w:t>General</w:t>
      </w:r>
    </w:p>
    <w:p w:rsidR="009C22E8" w:rsidRDefault="009C22E8" w:rsidP="00B1058C">
      <w:pPr>
        <w:keepNext/>
        <w:keepLines/>
        <w:tabs>
          <w:tab w:val="left" w:pos="425"/>
        </w:tabs>
        <w:spacing w:before="140"/>
        <w:ind w:left="425" w:hanging="425"/>
        <w:rPr>
          <w:rFonts w:ascii="Arial Narrow" w:hAnsi="Arial Narrow"/>
        </w:rPr>
      </w:pPr>
      <w:r>
        <w:rPr>
          <w:rFonts w:ascii="Arial Narrow" w:hAnsi="Arial Narrow"/>
        </w:rPr>
        <w:tab/>
        <w:t>All contractors seeking prequalification must have established Management Systems in Quality, Occupational Health and Safety (OH&amp;S), Environmental Management (EMS) and Industrial Relations (IR).</w:t>
      </w:r>
    </w:p>
    <w:p w:rsidR="009C22E8" w:rsidRDefault="009C22E8" w:rsidP="009C22E8">
      <w:pPr>
        <w:tabs>
          <w:tab w:val="left" w:pos="425"/>
        </w:tabs>
        <w:spacing w:before="140"/>
        <w:ind w:left="425" w:hanging="425"/>
        <w:rPr>
          <w:rFonts w:ascii="Arial Narrow" w:hAnsi="Arial Narrow"/>
        </w:rPr>
      </w:pPr>
      <w:r>
        <w:rPr>
          <w:rFonts w:ascii="Arial Narrow" w:hAnsi="Arial Narrow"/>
        </w:rPr>
        <w:tab/>
        <w:t>Refer to the Management System Guidelines and Checklists included as attachments to Part B.</w:t>
      </w:r>
    </w:p>
    <w:p w:rsidR="009C22E8" w:rsidRDefault="009C22E8" w:rsidP="009C22E8">
      <w:pPr>
        <w:tabs>
          <w:tab w:val="left" w:pos="425"/>
        </w:tabs>
        <w:spacing w:before="140"/>
        <w:ind w:left="425" w:hanging="425"/>
        <w:rPr>
          <w:rFonts w:ascii="Arial Narrow" w:hAnsi="Arial Narrow"/>
        </w:rPr>
      </w:pPr>
      <w:r>
        <w:rPr>
          <w:rFonts w:ascii="Arial Narrow" w:hAnsi="Arial Narrow"/>
          <w:i/>
          <w:iCs/>
        </w:rPr>
        <w:tab/>
        <w:t>For initial, renewal or upgrading applications, appropriate supporting documentation from approval organisations in the format of certificates and/or declarations must be submitted with the application.</w:t>
      </w:r>
    </w:p>
    <w:p w:rsidR="00181930" w:rsidRPr="00181930" w:rsidRDefault="00181930" w:rsidP="00181930">
      <w:pPr>
        <w:tabs>
          <w:tab w:val="left" w:pos="-142"/>
        </w:tabs>
        <w:spacing w:before="140"/>
        <w:ind w:left="-142"/>
        <w:rPr>
          <w:rFonts w:ascii="Arial Narrow" w:hAnsi="Arial Narrow"/>
          <w:b/>
          <w:iCs/>
        </w:rPr>
      </w:pP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85" w:type="dxa"/>
          <w:bottom w:w="57" w:type="dxa"/>
          <w:right w:w="85" w:type="dxa"/>
        </w:tblCellMar>
        <w:tblLook w:val="0000" w:firstRow="0" w:lastRow="0" w:firstColumn="0" w:lastColumn="0" w:noHBand="0" w:noVBand="0"/>
      </w:tblPr>
      <w:tblGrid>
        <w:gridCol w:w="1696"/>
        <w:gridCol w:w="1984"/>
        <w:gridCol w:w="1991"/>
        <w:gridCol w:w="1984"/>
        <w:gridCol w:w="1701"/>
      </w:tblGrid>
      <w:tr w:rsidR="00181930" w:rsidTr="00181930">
        <w:trPr>
          <w:cantSplit/>
        </w:trPr>
        <w:tc>
          <w:tcPr>
            <w:tcW w:w="1696" w:type="dxa"/>
            <w:tcMar>
              <w:top w:w="85" w:type="dxa"/>
            </w:tcMar>
            <w:vAlign w:val="center"/>
          </w:tcPr>
          <w:p w:rsidR="00181930" w:rsidRDefault="00181930" w:rsidP="00181930">
            <w:pPr>
              <w:ind w:left="-255"/>
              <w:jc w:val="center"/>
              <w:rPr>
                <w:rFonts w:ascii="Arial Narrow" w:hAnsi="Arial Narrow"/>
                <w:b/>
              </w:rPr>
            </w:pPr>
            <w:r>
              <w:rPr>
                <w:rFonts w:ascii="Arial Narrow" w:hAnsi="Arial Narrow"/>
                <w:b/>
              </w:rPr>
              <w:t>SYSTEM</w:t>
            </w:r>
          </w:p>
        </w:tc>
        <w:tc>
          <w:tcPr>
            <w:tcW w:w="1984" w:type="dxa"/>
            <w:tcMar>
              <w:top w:w="85" w:type="dxa"/>
            </w:tcMar>
            <w:vAlign w:val="center"/>
          </w:tcPr>
          <w:p w:rsidR="00181930" w:rsidRDefault="00181930" w:rsidP="00D2383D">
            <w:pPr>
              <w:jc w:val="center"/>
              <w:rPr>
                <w:rFonts w:ascii="Arial Narrow" w:hAnsi="Arial Narrow"/>
                <w:b/>
              </w:rPr>
            </w:pPr>
            <w:r>
              <w:rPr>
                <w:rFonts w:ascii="Arial Narrow" w:hAnsi="Arial Narrow"/>
                <w:b/>
              </w:rPr>
              <w:t>Quality</w:t>
            </w:r>
          </w:p>
        </w:tc>
        <w:tc>
          <w:tcPr>
            <w:tcW w:w="1991" w:type="dxa"/>
            <w:tcMar>
              <w:top w:w="85" w:type="dxa"/>
            </w:tcMar>
            <w:vAlign w:val="center"/>
          </w:tcPr>
          <w:p w:rsidR="00181930" w:rsidRDefault="00181930" w:rsidP="00D2383D">
            <w:pPr>
              <w:jc w:val="center"/>
              <w:rPr>
                <w:rFonts w:ascii="Arial Narrow" w:hAnsi="Arial Narrow"/>
                <w:b/>
              </w:rPr>
            </w:pPr>
            <w:r>
              <w:rPr>
                <w:rFonts w:ascii="Arial Narrow" w:hAnsi="Arial Narrow"/>
                <w:b/>
              </w:rPr>
              <w:t>OH&amp;S</w:t>
            </w:r>
          </w:p>
        </w:tc>
        <w:tc>
          <w:tcPr>
            <w:tcW w:w="1984" w:type="dxa"/>
            <w:tcMar>
              <w:top w:w="85" w:type="dxa"/>
            </w:tcMar>
            <w:vAlign w:val="center"/>
          </w:tcPr>
          <w:p w:rsidR="00181930" w:rsidRDefault="00181930" w:rsidP="00D2383D">
            <w:pPr>
              <w:jc w:val="center"/>
              <w:rPr>
                <w:rFonts w:ascii="Arial Narrow" w:hAnsi="Arial Narrow"/>
                <w:b/>
              </w:rPr>
            </w:pPr>
            <w:r>
              <w:rPr>
                <w:rFonts w:ascii="Arial Narrow" w:hAnsi="Arial Narrow"/>
                <w:b/>
              </w:rPr>
              <w:t>Environmental Management</w:t>
            </w:r>
          </w:p>
        </w:tc>
        <w:tc>
          <w:tcPr>
            <w:tcW w:w="1701" w:type="dxa"/>
            <w:tcMar>
              <w:top w:w="85" w:type="dxa"/>
            </w:tcMar>
            <w:vAlign w:val="center"/>
          </w:tcPr>
          <w:p w:rsidR="00181930" w:rsidRDefault="00181930" w:rsidP="00D2383D">
            <w:pPr>
              <w:jc w:val="center"/>
              <w:rPr>
                <w:rFonts w:ascii="Arial Narrow" w:hAnsi="Arial Narrow"/>
                <w:b/>
              </w:rPr>
            </w:pPr>
            <w:r>
              <w:rPr>
                <w:rFonts w:ascii="Arial Narrow" w:hAnsi="Arial Narrow"/>
                <w:b/>
              </w:rPr>
              <w:t>Industrial Relations</w:t>
            </w:r>
          </w:p>
        </w:tc>
      </w:tr>
      <w:tr w:rsidR="00181930" w:rsidTr="00181930">
        <w:trPr>
          <w:cantSplit/>
        </w:trPr>
        <w:tc>
          <w:tcPr>
            <w:tcW w:w="1696" w:type="dxa"/>
          </w:tcPr>
          <w:p w:rsidR="00181930" w:rsidRDefault="00181930" w:rsidP="00D2383D">
            <w:pPr>
              <w:rPr>
                <w:rFonts w:ascii="Arial Narrow" w:hAnsi="Arial Narrow"/>
                <w:b/>
              </w:rPr>
            </w:pPr>
            <w:r>
              <w:rPr>
                <w:rFonts w:ascii="Arial Narrow" w:hAnsi="Arial Narrow"/>
                <w:b/>
              </w:rPr>
              <w:t>System Standard</w:t>
            </w:r>
          </w:p>
        </w:tc>
        <w:tc>
          <w:tcPr>
            <w:tcW w:w="1984" w:type="dxa"/>
          </w:tcPr>
          <w:p w:rsidR="00181930" w:rsidRDefault="00181930" w:rsidP="00D2383D">
            <w:pPr>
              <w:tabs>
                <w:tab w:val="right" w:pos="1763"/>
              </w:tabs>
              <w:rPr>
                <w:sz w:val="22"/>
              </w:rPr>
            </w:pPr>
            <w:r>
              <w:rPr>
                <w:rFonts w:ascii="Arial Narrow" w:hAnsi="Arial Narrow"/>
              </w:rPr>
              <w:t>ISO 9001</w:t>
            </w:r>
            <w:r>
              <w:rPr>
                <w:rFonts w:ascii="Arial Narrow" w:hAnsi="Arial Narrow"/>
              </w:rPr>
              <w:tab/>
            </w:r>
            <w:r>
              <w:rPr>
                <w:sz w:val="22"/>
              </w:rPr>
              <w:sym w:font="Wingdings" w:char="F070"/>
            </w:r>
          </w:p>
          <w:p w:rsidR="00181930" w:rsidRPr="00A077CD" w:rsidRDefault="00181930" w:rsidP="00CE2FF4">
            <w:pPr>
              <w:tabs>
                <w:tab w:val="right" w:pos="1763"/>
              </w:tabs>
              <w:spacing w:before="100"/>
              <w:rPr>
                <w:rFonts w:ascii="Arial Narrow" w:hAnsi="Arial Narrow"/>
                <w:szCs w:val="24"/>
              </w:rPr>
            </w:pPr>
            <w:r w:rsidRPr="00A077CD">
              <w:rPr>
                <w:rFonts w:ascii="Arial Narrow" w:hAnsi="Arial Narrow"/>
                <w:szCs w:val="24"/>
              </w:rPr>
              <w:t>CCF Code</w:t>
            </w:r>
            <w:r w:rsidR="00B1058C">
              <w:rPr>
                <w:rFonts w:ascii="Arial Narrow" w:hAnsi="Arial Narrow"/>
                <w:szCs w:val="24"/>
              </w:rPr>
              <w:tab/>
            </w:r>
            <w:r>
              <w:rPr>
                <w:sz w:val="22"/>
              </w:rPr>
              <w:sym w:font="Wingdings" w:char="F070"/>
            </w:r>
          </w:p>
          <w:p w:rsidR="00181930" w:rsidRDefault="00181930" w:rsidP="00CE2FF4">
            <w:pPr>
              <w:tabs>
                <w:tab w:val="right" w:pos="1763"/>
              </w:tabs>
              <w:spacing w:before="100"/>
              <w:rPr>
                <w:rFonts w:ascii="Arial Narrow" w:hAnsi="Arial Narrow"/>
              </w:rPr>
            </w:pPr>
            <w:r>
              <w:rPr>
                <w:rFonts w:ascii="Arial Narrow" w:hAnsi="Arial Narrow"/>
              </w:rPr>
              <w:t>VR Checklist</w:t>
            </w:r>
            <w:r>
              <w:rPr>
                <w:rFonts w:ascii="Arial Narrow" w:hAnsi="Arial Narrow"/>
              </w:rPr>
              <w:tab/>
            </w:r>
            <w:r>
              <w:rPr>
                <w:sz w:val="22"/>
              </w:rPr>
              <w:sym w:font="Wingdings" w:char="F070"/>
            </w:r>
          </w:p>
        </w:tc>
        <w:tc>
          <w:tcPr>
            <w:tcW w:w="1991" w:type="dxa"/>
          </w:tcPr>
          <w:p w:rsidR="00181930" w:rsidRDefault="00181930" w:rsidP="00CE2FF4">
            <w:pPr>
              <w:tabs>
                <w:tab w:val="right" w:pos="1763"/>
              </w:tabs>
              <w:rPr>
                <w:rFonts w:ascii="Arial Narrow" w:hAnsi="Arial Narrow"/>
              </w:rPr>
            </w:pPr>
            <w:r>
              <w:rPr>
                <w:rFonts w:ascii="Arial Narrow" w:hAnsi="Arial Narrow"/>
              </w:rPr>
              <w:t>OHSAS AS18001:2007</w:t>
            </w:r>
            <w:r>
              <w:rPr>
                <w:rFonts w:ascii="Arial Narrow" w:hAnsi="Arial Narrow"/>
              </w:rPr>
              <w:tab/>
            </w:r>
            <w:r>
              <w:rPr>
                <w:sz w:val="22"/>
              </w:rPr>
              <w:sym w:font="Wingdings" w:char="F070"/>
            </w:r>
          </w:p>
          <w:p w:rsidR="00181930" w:rsidRDefault="00181930" w:rsidP="00CE2FF4">
            <w:pPr>
              <w:tabs>
                <w:tab w:val="right" w:pos="1763"/>
              </w:tabs>
              <w:spacing w:before="100"/>
              <w:rPr>
                <w:sz w:val="22"/>
              </w:rPr>
            </w:pPr>
            <w:r>
              <w:rPr>
                <w:rFonts w:ascii="Arial Narrow" w:hAnsi="Arial Narrow"/>
              </w:rPr>
              <w:t>AS 4801:2001</w:t>
            </w:r>
            <w:r>
              <w:rPr>
                <w:rFonts w:ascii="Arial Narrow" w:hAnsi="Arial Narrow"/>
              </w:rPr>
              <w:tab/>
            </w:r>
            <w:r>
              <w:rPr>
                <w:sz w:val="22"/>
              </w:rPr>
              <w:sym w:font="Wingdings" w:char="F070"/>
            </w:r>
          </w:p>
          <w:p w:rsidR="00181930" w:rsidRDefault="00181930" w:rsidP="00D2383D">
            <w:pPr>
              <w:tabs>
                <w:tab w:val="right" w:pos="1763"/>
              </w:tabs>
              <w:spacing w:before="100"/>
              <w:rPr>
                <w:sz w:val="22"/>
              </w:rPr>
            </w:pPr>
            <w:r>
              <w:rPr>
                <w:rFonts w:ascii="Arial Narrow" w:hAnsi="Arial Narrow"/>
              </w:rPr>
              <w:t>CCF Code</w:t>
            </w:r>
            <w:r>
              <w:rPr>
                <w:rFonts w:ascii="Arial Narrow" w:hAnsi="Arial Narrow"/>
              </w:rPr>
              <w:tab/>
            </w:r>
            <w:r>
              <w:rPr>
                <w:sz w:val="22"/>
              </w:rPr>
              <w:sym w:font="Wingdings" w:char="F070"/>
            </w:r>
          </w:p>
          <w:p w:rsidR="00181930" w:rsidRDefault="00181930" w:rsidP="00D2383D">
            <w:pPr>
              <w:tabs>
                <w:tab w:val="right" w:pos="1763"/>
              </w:tabs>
              <w:spacing w:before="100"/>
              <w:rPr>
                <w:sz w:val="22"/>
              </w:rPr>
            </w:pPr>
            <w:proofErr w:type="spellStart"/>
            <w:r>
              <w:rPr>
                <w:rFonts w:ascii="Arial Narrow" w:hAnsi="Arial Narrow"/>
              </w:rPr>
              <w:t>SafetyMAP</w:t>
            </w:r>
            <w:proofErr w:type="spellEnd"/>
            <w:r>
              <w:rPr>
                <w:rFonts w:ascii="Arial Narrow" w:hAnsi="Arial Narrow"/>
              </w:rPr>
              <w:t xml:space="preserve"> </w:t>
            </w:r>
            <w:r>
              <w:rPr>
                <w:rFonts w:ascii="Arial Narrow" w:hAnsi="Arial Narrow"/>
              </w:rPr>
              <w:tab/>
            </w:r>
            <w:r>
              <w:rPr>
                <w:sz w:val="22"/>
              </w:rPr>
              <w:sym w:font="Wingdings" w:char="F070"/>
            </w:r>
          </w:p>
          <w:p w:rsidR="00181930" w:rsidRDefault="00181930" w:rsidP="00D2383D">
            <w:pPr>
              <w:tabs>
                <w:tab w:val="right" w:pos="1763"/>
              </w:tabs>
              <w:spacing w:before="100"/>
              <w:rPr>
                <w:rFonts w:ascii="Arial Narrow" w:hAnsi="Arial Narrow"/>
              </w:rPr>
            </w:pPr>
            <w:r>
              <w:rPr>
                <w:rFonts w:ascii="Arial Narrow" w:hAnsi="Arial Narrow"/>
              </w:rPr>
              <w:t>VR Checklist</w:t>
            </w:r>
            <w:r>
              <w:rPr>
                <w:rFonts w:ascii="Arial Narrow" w:hAnsi="Arial Narrow"/>
              </w:rPr>
              <w:tab/>
            </w:r>
            <w:r>
              <w:rPr>
                <w:sz w:val="22"/>
              </w:rPr>
              <w:sym w:font="Wingdings" w:char="F070"/>
            </w:r>
          </w:p>
        </w:tc>
        <w:tc>
          <w:tcPr>
            <w:tcW w:w="1984" w:type="dxa"/>
          </w:tcPr>
          <w:p w:rsidR="00181930" w:rsidRDefault="00181930" w:rsidP="00D2383D">
            <w:pPr>
              <w:tabs>
                <w:tab w:val="right" w:pos="1763"/>
              </w:tabs>
              <w:rPr>
                <w:rFonts w:ascii="Arial Narrow" w:hAnsi="Arial Narrow"/>
              </w:rPr>
            </w:pPr>
            <w:r>
              <w:rPr>
                <w:rFonts w:ascii="Arial Narrow" w:hAnsi="Arial Narrow"/>
              </w:rPr>
              <w:t>ISO 14001</w:t>
            </w:r>
            <w:r>
              <w:rPr>
                <w:rFonts w:ascii="Arial Narrow" w:hAnsi="Arial Narrow"/>
              </w:rPr>
              <w:tab/>
            </w:r>
            <w:r>
              <w:rPr>
                <w:rFonts w:ascii="Arial Narrow" w:hAnsi="Arial Narrow"/>
              </w:rPr>
              <w:sym w:font="Wingdings" w:char="F070"/>
            </w:r>
          </w:p>
          <w:p w:rsidR="00181930" w:rsidRDefault="00181930" w:rsidP="00D2383D">
            <w:pPr>
              <w:tabs>
                <w:tab w:val="right" w:pos="1763"/>
              </w:tabs>
              <w:spacing w:before="100"/>
              <w:rPr>
                <w:rFonts w:ascii="Arial Narrow" w:hAnsi="Arial Narrow"/>
              </w:rPr>
            </w:pPr>
            <w:r>
              <w:rPr>
                <w:rFonts w:ascii="Arial Narrow" w:hAnsi="Arial Narrow"/>
              </w:rPr>
              <w:t>CCF Code</w:t>
            </w:r>
            <w:r>
              <w:rPr>
                <w:rFonts w:ascii="Arial Narrow" w:hAnsi="Arial Narrow"/>
              </w:rPr>
              <w:tab/>
            </w:r>
            <w:r>
              <w:rPr>
                <w:rFonts w:ascii="Arial Narrow" w:hAnsi="Arial Narrow"/>
              </w:rPr>
              <w:sym w:font="Wingdings" w:char="F070"/>
            </w:r>
          </w:p>
          <w:p w:rsidR="00181930" w:rsidRDefault="00181930" w:rsidP="00D2383D">
            <w:pPr>
              <w:tabs>
                <w:tab w:val="right" w:pos="1763"/>
              </w:tabs>
              <w:spacing w:before="100"/>
              <w:rPr>
                <w:rFonts w:ascii="Arial Narrow" w:hAnsi="Arial Narrow"/>
              </w:rPr>
            </w:pPr>
            <w:r>
              <w:rPr>
                <w:rFonts w:ascii="Arial Narrow" w:hAnsi="Arial Narrow"/>
              </w:rPr>
              <w:t>VR Checklist</w:t>
            </w:r>
            <w:r>
              <w:rPr>
                <w:rFonts w:ascii="Arial Narrow" w:hAnsi="Arial Narrow"/>
              </w:rPr>
              <w:tab/>
            </w:r>
            <w:r>
              <w:rPr>
                <w:rFonts w:ascii="Arial Narrow" w:hAnsi="Arial Narrow"/>
              </w:rPr>
              <w:sym w:font="Wingdings" w:char="F070"/>
            </w:r>
          </w:p>
        </w:tc>
        <w:tc>
          <w:tcPr>
            <w:tcW w:w="1701" w:type="dxa"/>
            <w:tcBorders>
              <w:bottom w:val="nil"/>
            </w:tcBorders>
          </w:tcPr>
          <w:p w:rsidR="00181930" w:rsidRDefault="00181930" w:rsidP="00181930">
            <w:pPr>
              <w:tabs>
                <w:tab w:val="left" w:pos="1327"/>
                <w:tab w:val="right" w:pos="1699"/>
              </w:tabs>
              <w:ind w:right="198"/>
              <w:rPr>
                <w:rFonts w:ascii="Arial Narrow" w:hAnsi="Arial Narrow"/>
                <w:i/>
              </w:rPr>
            </w:pPr>
            <w:r>
              <w:rPr>
                <w:rFonts w:ascii="Arial Narrow" w:hAnsi="Arial Narrow"/>
                <w:b/>
              </w:rPr>
              <w:t>##</w:t>
            </w:r>
            <w:r>
              <w:rPr>
                <w:rFonts w:ascii="Arial Narrow" w:hAnsi="Arial Narrow"/>
              </w:rPr>
              <w:t xml:space="preserve"> VR </w:t>
            </w:r>
            <w:proofErr w:type="spellStart"/>
            <w:r>
              <w:rPr>
                <w:rFonts w:ascii="Arial Narrow" w:hAnsi="Arial Narrow"/>
              </w:rPr>
              <w:t>Self Assessment</w:t>
            </w:r>
            <w:proofErr w:type="spellEnd"/>
            <w:r>
              <w:rPr>
                <w:rFonts w:ascii="Arial Narrow" w:hAnsi="Arial Narrow"/>
              </w:rPr>
              <w:t xml:space="preserve"> Checklist and Declaration  </w:t>
            </w:r>
            <w:r>
              <w:rPr>
                <w:rFonts w:ascii="Arial Narrow" w:hAnsi="Arial Narrow"/>
              </w:rPr>
              <w:sym w:font="Wingdings" w:char="F070"/>
            </w:r>
          </w:p>
        </w:tc>
      </w:tr>
      <w:tr w:rsidR="00181930" w:rsidTr="00181930">
        <w:trPr>
          <w:cantSplit/>
        </w:trPr>
        <w:tc>
          <w:tcPr>
            <w:tcW w:w="1696" w:type="dxa"/>
          </w:tcPr>
          <w:p w:rsidR="00181930" w:rsidRDefault="00181930" w:rsidP="00D2383D">
            <w:pPr>
              <w:rPr>
                <w:rFonts w:ascii="Arial Narrow" w:hAnsi="Arial Narrow"/>
                <w:b/>
              </w:rPr>
            </w:pPr>
            <w:r>
              <w:rPr>
                <w:rFonts w:ascii="Arial Narrow" w:hAnsi="Arial Narrow"/>
                <w:b/>
              </w:rPr>
              <w:t>Approval Certificate</w:t>
            </w:r>
          </w:p>
          <w:p w:rsidR="00181930" w:rsidRDefault="00181930" w:rsidP="00D2383D">
            <w:pPr>
              <w:rPr>
                <w:rFonts w:ascii="Arial Narrow" w:hAnsi="Arial Narrow"/>
                <w:b/>
              </w:rPr>
            </w:pPr>
            <w:r>
              <w:rPr>
                <w:rFonts w:ascii="Arial Narrow" w:hAnsi="Arial Narrow"/>
                <w:b/>
              </w:rPr>
              <w:t>or</w:t>
            </w:r>
          </w:p>
          <w:p w:rsidR="00181930" w:rsidRDefault="00181930" w:rsidP="00D2383D">
            <w:pPr>
              <w:rPr>
                <w:rFonts w:ascii="Arial Narrow" w:hAnsi="Arial Narrow"/>
                <w:b/>
              </w:rPr>
            </w:pPr>
            <w:r>
              <w:rPr>
                <w:rFonts w:ascii="Arial Narrow" w:hAnsi="Arial Narrow"/>
                <w:b/>
              </w:rPr>
              <w:t>Document</w:t>
            </w:r>
          </w:p>
        </w:tc>
        <w:tc>
          <w:tcPr>
            <w:tcW w:w="1984" w:type="dxa"/>
          </w:tcPr>
          <w:p w:rsidR="00181930" w:rsidRDefault="00181930" w:rsidP="00D2383D">
            <w:pPr>
              <w:tabs>
                <w:tab w:val="right" w:pos="1763"/>
              </w:tabs>
              <w:rPr>
                <w:rFonts w:ascii="Arial Narrow" w:hAnsi="Arial Narrow"/>
              </w:rPr>
            </w:pPr>
            <w:r>
              <w:rPr>
                <w:rFonts w:ascii="Arial Narrow" w:hAnsi="Arial Narrow"/>
              </w:rPr>
              <w:t>3</w:t>
            </w:r>
            <w:r>
              <w:rPr>
                <w:rFonts w:ascii="Arial Narrow" w:hAnsi="Arial Narrow"/>
                <w:vertAlign w:val="superscript"/>
              </w:rPr>
              <w:t>rd</w:t>
            </w:r>
            <w:r>
              <w:rPr>
                <w:rFonts w:ascii="Arial Narrow" w:hAnsi="Arial Narrow"/>
              </w:rPr>
              <w:t xml:space="preserve"> Party Cert.</w:t>
            </w:r>
            <w:r>
              <w:rPr>
                <w:rFonts w:ascii="Arial Narrow" w:hAnsi="Arial Narrow"/>
              </w:rPr>
              <w:tab/>
            </w:r>
            <w:r>
              <w:rPr>
                <w:sz w:val="22"/>
              </w:rPr>
              <w:sym w:font="Wingdings" w:char="F070"/>
            </w:r>
          </w:p>
          <w:p w:rsidR="00181930" w:rsidRDefault="00181930" w:rsidP="00D2383D">
            <w:pPr>
              <w:tabs>
                <w:tab w:val="right" w:pos="1763"/>
              </w:tabs>
              <w:spacing w:before="100"/>
              <w:rPr>
                <w:rFonts w:ascii="Arial Narrow" w:hAnsi="Arial Narrow"/>
              </w:rPr>
            </w:pPr>
            <w:r>
              <w:rPr>
                <w:rFonts w:ascii="Arial Narrow" w:hAnsi="Arial Narrow"/>
              </w:rPr>
              <w:t>CCF Code Cert</w:t>
            </w:r>
            <w:r>
              <w:rPr>
                <w:rFonts w:ascii="Arial Narrow" w:hAnsi="Arial Narrow"/>
              </w:rPr>
              <w:tab/>
            </w:r>
            <w:r>
              <w:rPr>
                <w:sz w:val="22"/>
              </w:rPr>
              <w:sym w:font="Wingdings" w:char="F070"/>
            </w:r>
          </w:p>
          <w:p w:rsidR="00181930" w:rsidRDefault="00181930" w:rsidP="00D2383D">
            <w:pPr>
              <w:tabs>
                <w:tab w:val="right" w:pos="1763"/>
              </w:tabs>
              <w:spacing w:before="100"/>
              <w:rPr>
                <w:rFonts w:ascii="Arial Narrow" w:hAnsi="Arial Narrow"/>
              </w:rPr>
            </w:pPr>
            <w:r>
              <w:rPr>
                <w:rFonts w:ascii="Arial Narrow" w:hAnsi="Arial Narrow"/>
              </w:rPr>
              <w:t>VR Declaration</w:t>
            </w:r>
            <w:r>
              <w:rPr>
                <w:rFonts w:ascii="Arial Narrow" w:hAnsi="Arial Narrow"/>
              </w:rPr>
              <w:tab/>
            </w:r>
            <w:r>
              <w:rPr>
                <w:sz w:val="22"/>
              </w:rPr>
              <w:sym w:font="Wingdings" w:char="F070"/>
            </w:r>
          </w:p>
        </w:tc>
        <w:tc>
          <w:tcPr>
            <w:tcW w:w="1991" w:type="dxa"/>
          </w:tcPr>
          <w:p w:rsidR="00181930" w:rsidRDefault="00181930" w:rsidP="00D2383D">
            <w:pPr>
              <w:tabs>
                <w:tab w:val="right" w:pos="1763"/>
              </w:tabs>
              <w:rPr>
                <w:rFonts w:ascii="Arial Narrow" w:hAnsi="Arial Narrow"/>
              </w:rPr>
            </w:pPr>
            <w:r>
              <w:rPr>
                <w:rFonts w:ascii="Arial Narrow" w:hAnsi="Arial Narrow"/>
              </w:rPr>
              <w:t>3</w:t>
            </w:r>
            <w:r>
              <w:rPr>
                <w:rFonts w:ascii="Arial Narrow" w:hAnsi="Arial Narrow"/>
                <w:vertAlign w:val="superscript"/>
              </w:rPr>
              <w:t>rd</w:t>
            </w:r>
            <w:r>
              <w:rPr>
                <w:rFonts w:ascii="Arial Narrow" w:hAnsi="Arial Narrow"/>
              </w:rPr>
              <w:t xml:space="preserve"> Party Cert.</w:t>
            </w:r>
            <w:r>
              <w:rPr>
                <w:rFonts w:ascii="Arial Narrow" w:hAnsi="Arial Narrow"/>
              </w:rPr>
              <w:tab/>
            </w:r>
            <w:r>
              <w:rPr>
                <w:sz w:val="22"/>
              </w:rPr>
              <w:sym w:font="Wingdings" w:char="F070"/>
            </w:r>
          </w:p>
          <w:p w:rsidR="00181930" w:rsidRDefault="00181930" w:rsidP="00D2383D">
            <w:pPr>
              <w:tabs>
                <w:tab w:val="right" w:pos="1763"/>
              </w:tabs>
              <w:spacing w:before="100"/>
              <w:rPr>
                <w:rFonts w:ascii="Arial Narrow" w:hAnsi="Arial Narrow"/>
              </w:rPr>
            </w:pPr>
            <w:r>
              <w:rPr>
                <w:rFonts w:ascii="Arial Narrow" w:hAnsi="Arial Narrow"/>
              </w:rPr>
              <w:t>CCF Code Cert</w:t>
            </w:r>
            <w:r>
              <w:rPr>
                <w:rFonts w:ascii="Arial Narrow" w:hAnsi="Arial Narrow"/>
              </w:rPr>
              <w:tab/>
            </w:r>
            <w:r>
              <w:rPr>
                <w:sz w:val="22"/>
              </w:rPr>
              <w:sym w:font="Wingdings" w:char="F070"/>
            </w:r>
          </w:p>
          <w:p w:rsidR="00181930" w:rsidRDefault="00181930" w:rsidP="00D2383D">
            <w:pPr>
              <w:tabs>
                <w:tab w:val="right" w:pos="1763"/>
              </w:tabs>
              <w:spacing w:before="100"/>
              <w:rPr>
                <w:rFonts w:ascii="Arial Narrow" w:hAnsi="Arial Narrow"/>
              </w:rPr>
            </w:pPr>
            <w:r>
              <w:rPr>
                <w:rFonts w:ascii="Arial Narrow" w:hAnsi="Arial Narrow"/>
              </w:rPr>
              <w:t>VR Declaration</w:t>
            </w:r>
            <w:r>
              <w:rPr>
                <w:rFonts w:ascii="Arial Narrow" w:hAnsi="Arial Narrow"/>
              </w:rPr>
              <w:tab/>
            </w:r>
            <w:r>
              <w:rPr>
                <w:sz w:val="22"/>
              </w:rPr>
              <w:sym w:font="Wingdings" w:char="F070"/>
            </w:r>
          </w:p>
        </w:tc>
        <w:tc>
          <w:tcPr>
            <w:tcW w:w="1984" w:type="dxa"/>
          </w:tcPr>
          <w:p w:rsidR="00181930" w:rsidRDefault="00181930" w:rsidP="00D2383D">
            <w:pPr>
              <w:tabs>
                <w:tab w:val="right" w:pos="1763"/>
              </w:tabs>
              <w:rPr>
                <w:rFonts w:ascii="Arial Narrow" w:hAnsi="Arial Narrow"/>
              </w:rPr>
            </w:pPr>
            <w:r>
              <w:rPr>
                <w:rFonts w:ascii="Arial Narrow" w:hAnsi="Arial Narrow"/>
              </w:rPr>
              <w:t>3</w:t>
            </w:r>
            <w:r>
              <w:rPr>
                <w:rFonts w:ascii="Arial Narrow" w:hAnsi="Arial Narrow"/>
                <w:vertAlign w:val="superscript"/>
              </w:rPr>
              <w:t>rd</w:t>
            </w:r>
            <w:r>
              <w:rPr>
                <w:rFonts w:ascii="Arial Narrow" w:hAnsi="Arial Narrow"/>
              </w:rPr>
              <w:t xml:space="preserve"> Party Cert.</w:t>
            </w:r>
            <w:r>
              <w:rPr>
                <w:rFonts w:ascii="Arial Narrow" w:hAnsi="Arial Narrow"/>
              </w:rPr>
              <w:tab/>
            </w:r>
            <w:r>
              <w:rPr>
                <w:sz w:val="22"/>
              </w:rPr>
              <w:sym w:font="Wingdings" w:char="F070"/>
            </w:r>
          </w:p>
          <w:p w:rsidR="00181930" w:rsidRDefault="00181930" w:rsidP="00D2383D">
            <w:pPr>
              <w:tabs>
                <w:tab w:val="right" w:pos="1763"/>
              </w:tabs>
              <w:spacing w:before="100"/>
              <w:rPr>
                <w:rFonts w:ascii="Arial Narrow" w:hAnsi="Arial Narrow"/>
              </w:rPr>
            </w:pPr>
            <w:r>
              <w:rPr>
                <w:rFonts w:ascii="Arial Narrow" w:hAnsi="Arial Narrow"/>
              </w:rPr>
              <w:t>CCF Code Cert</w:t>
            </w:r>
            <w:r>
              <w:rPr>
                <w:rFonts w:ascii="Arial Narrow" w:hAnsi="Arial Narrow"/>
              </w:rPr>
              <w:tab/>
            </w:r>
            <w:r>
              <w:rPr>
                <w:sz w:val="22"/>
              </w:rPr>
              <w:sym w:font="Wingdings" w:char="F070"/>
            </w:r>
          </w:p>
          <w:p w:rsidR="00181930" w:rsidRDefault="00181930" w:rsidP="00D2383D">
            <w:pPr>
              <w:tabs>
                <w:tab w:val="right" w:pos="1763"/>
              </w:tabs>
              <w:spacing w:before="100"/>
              <w:rPr>
                <w:rFonts w:ascii="Arial Narrow" w:hAnsi="Arial Narrow"/>
              </w:rPr>
            </w:pPr>
            <w:r>
              <w:rPr>
                <w:rFonts w:ascii="Arial Narrow" w:hAnsi="Arial Narrow"/>
              </w:rPr>
              <w:t>VR Declaration</w:t>
            </w:r>
            <w:r>
              <w:rPr>
                <w:rFonts w:ascii="Arial Narrow" w:hAnsi="Arial Narrow"/>
              </w:rPr>
              <w:tab/>
            </w:r>
            <w:r>
              <w:rPr>
                <w:sz w:val="22"/>
              </w:rPr>
              <w:sym w:font="Wingdings" w:char="F070"/>
            </w:r>
          </w:p>
        </w:tc>
        <w:tc>
          <w:tcPr>
            <w:tcW w:w="1701" w:type="dxa"/>
            <w:shd w:val="pct60" w:color="auto" w:fill="FFFFFF"/>
          </w:tcPr>
          <w:p w:rsidR="00181930" w:rsidRDefault="00181930" w:rsidP="00D2383D">
            <w:pPr>
              <w:tabs>
                <w:tab w:val="right" w:pos="1763"/>
              </w:tabs>
              <w:rPr>
                <w:rFonts w:ascii="Arial Narrow" w:hAnsi="Arial Narrow"/>
              </w:rPr>
            </w:pPr>
          </w:p>
        </w:tc>
      </w:tr>
      <w:tr w:rsidR="00181930" w:rsidTr="00181930">
        <w:trPr>
          <w:cantSplit/>
        </w:trPr>
        <w:tc>
          <w:tcPr>
            <w:tcW w:w="1696" w:type="dxa"/>
          </w:tcPr>
          <w:p w:rsidR="00181930" w:rsidRDefault="00181930" w:rsidP="00D2383D">
            <w:pPr>
              <w:rPr>
                <w:rFonts w:ascii="Arial Narrow" w:hAnsi="Arial Narrow"/>
                <w:b/>
              </w:rPr>
            </w:pPr>
            <w:r>
              <w:rPr>
                <w:rFonts w:ascii="Arial Narrow" w:hAnsi="Arial Narrow"/>
                <w:b/>
              </w:rPr>
              <w:t>Name of Approval Organisation</w:t>
            </w:r>
          </w:p>
        </w:tc>
        <w:tc>
          <w:tcPr>
            <w:tcW w:w="1984" w:type="dxa"/>
          </w:tcPr>
          <w:p w:rsidR="00181930" w:rsidRDefault="00181930" w:rsidP="00D2383D">
            <w:pPr>
              <w:rPr>
                <w:rFonts w:ascii="Arial Narrow" w:hAnsi="Arial Narrow"/>
              </w:rPr>
            </w:pPr>
          </w:p>
        </w:tc>
        <w:tc>
          <w:tcPr>
            <w:tcW w:w="1991" w:type="dxa"/>
          </w:tcPr>
          <w:p w:rsidR="00181930" w:rsidRDefault="00181930" w:rsidP="00D2383D">
            <w:pPr>
              <w:rPr>
                <w:rFonts w:ascii="Arial Narrow" w:hAnsi="Arial Narrow"/>
              </w:rPr>
            </w:pPr>
          </w:p>
        </w:tc>
        <w:tc>
          <w:tcPr>
            <w:tcW w:w="1984" w:type="dxa"/>
          </w:tcPr>
          <w:p w:rsidR="00181930" w:rsidRDefault="00181930" w:rsidP="00D2383D">
            <w:pPr>
              <w:rPr>
                <w:rFonts w:ascii="Arial Narrow" w:hAnsi="Arial Narrow"/>
              </w:rPr>
            </w:pPr>
          </w:p>
        </w:tc>
        <w:tc>
          <w:tcPr>
            <w:tcW w:w="1701" w:type="dxa"/>
            <w:shd w:val="pct60" w:color="auto" w:fill="FFFFFF"/>
          </w:tcPr>
          <w:p w:rsidR="00181930" w:rsidRDefault="00181930" w:rsidP="00D2383D">
            <w:pPr>
              <w:rPr>
                <w:rFonts w:ascii="Arial Narrow" w:hAnsi="Arial Narrow"/>
              </w:rPr>
            </w:pPr>
          </w:p>
        </w:tc>
      </w:tr>
      <w:tr w:rsidR="00181930" w:rsidTr="00181930">
        <w:trPr>
          <w:cantSplit/>
          <w:trHeight w:hRule="exact" w:val="624"/>
        </w:trPr>
        <w:tc>
          <w:tcPr>
            <w:tcW w:w="1696" w:type="dxa"/>
            <w:vAlign w:val="center"/>
          </w:tcPr>
          <w:p w:rsidR="00181930" w:rsidRDefault="00181930" w:rsidP="00D2383D">
            <w:pPr>
              <w:rPr>
                <w:rFonts w:ascii="Arial Narrow" w:hAnsi="Arial Narrow"/>
                <w:b/>
              </w:rPr>
            </w:pPr>
            <w:r>
              <w:rPr>
                <w:rFonts w:ascii="Arial Narrow" w:hAnsi="Arial Narrow"/>
                <w:b/>
              </w:rPr>
              <w:t>Approval Date</w:t>
            </w:r>
          </w:p>
        </w:tc>
        <w:tc>
          <w:tcPr>
            <w:tcW w:w="1984" w:type="dxa"/>
            <w:vAlign w:val="center"/>
          </w:tcPr>
          <w:p w:rsidR="00181930" w:rsidRDefault="00181930" w:rsidP="00D2383D">
            <w:pPr>
              <w:rPr>
                <w:rFonts w:ascii="Arial Narrow" w:hAnsi="Arial Narrow"/>
              </w:rPr>
            </w:pPr>
          </w:p>
        </w:tc>
        <w:tc>
          <w:tcPr>
            <w:tcW w:w="1991" w:type="dxa"/>
            <w:vAlign w:val="center"/>
          </w:tcPr>
          <w:p w:rsidR="00181930" w:rsidRDefault="00181930" w:rsidP="00D2383D">
            <w:pPr>
              <w:rPr>
                <w:rFonts w:ascii="Arial Narrow" w:hAnsi="Arial Narrow"/>
              </w:rPr>
            </w:pPr>
          </w:p>
        </w:tc>
        <w:tc>
          <w:tcPr>
            <w:tcW w:w="1984" w:type="dxa"/>
            <w:vAlign w:val="center"/>
          </w:tcPr>
          <w:p w:rsidR="00181930" w:rsidRDefault="00181930" w:rsidP="00D2383D">
            <w:pPr>
              <w:rPr>
                <w:rFonts w:ascii="Arial Narrow" w:hAnsi="Arial Narrow"/>
              </w:rPr>
            </w:pPr>
          </w:p>
        </w:tc>
        <w:tc>
          <w:tcPr>
            <w:tcW w:w="1701" w:type="dxa"/>
            <w:shd w:val="pct60" w:color="auto" w:fill="FFFFFF"/>
          </w:tcPr>
          <w:p w:rsidR="00181930" w:rsidRDefault="00181930" w:rsidP="00D2383D">
            <w:pPr>
              <w:rPr>
                <w:rFonts w:ascii="Arial Narrow" w:hAnsi="Arial Narrow"/>
              </w:rPr>
            </w:pPr>
          </w:p>
        </w:tc>
      </w:tr>
      <w:tr w:rsidR="00181930" w:rsidTr="00181930">
        <w:trPr>
          <w:cantSplit/>
          <w:trHeight w:hRule="exact" w:val="624"/>
        </w:trPr>
        <w:tc>
          <w:tcPr>
            <w:tcW w:w="1696" w:type="dxa"/>
            <w:vAlign w:val="center"/>
          </w:tcPr>
          <w:p w:rsidR="00181930" w:rsidRDefault="00181930" w:rsidP="00D2383D">
            <w:pPr>
              <w:rPr>
                <w:rFonts w:ascii="Arial Narrow" w:hAnsi="Arial Narrow"/>
                <w:b/>
              </w:rPr>
            </w:pPr>
            <w:r>
              <w:rPr>
                <w:rFonts w:ascii="Arial Narrow" w:hAnsi="Arial Narrow"/>
                <w:b/>
              </w:rPr>
              <w:t>Expiry Date</w:t>
            </w:r>
          </w:p>
        </w:tc>
        <w:tc>
          <w:tcPr>
            <w:tcW w:w="1984" w:type="dxa"/>
            <w:vAlign w:val="center"/>
          </w:tcPr>
          <w:p w:rsidR="00181930" w:rsidRDefault="00181930" w:rsidP="00D2383D">
            <w:pPr>
              <w:rPr>
                <w:rFonts w:ascii="Arial Narrow" w:hAnsi="Arial Narrow"/>
              </w:rPr>
            </w:pPr>
          </w:p>
        </w:tc>
        <w:tc>
          <w:tcPr>
            <w:tcW w:w="1991" w:type="dxa"/>
            <w:vAlign w:val="center"/>
          </w:tcPr>
          <w:p w:rsidR="00181930" w:rsidRDefault="00181930" w:rsidP="00D2383D">
            <w:pPr>
              <w:rPr>
                <w:rFonts w:ascii="Arial Narrow" w:hAnsi="Arial Narrow"/>
              </w:rPr>
            </w:pPr>
          </w:p>
        </w:tc>
        <w:tc>
          <w:tcPr>
            <w:tcW w:w="1984" w:type="dxa"/>
            <w:vAlign w:val="center"/>
          </w:tcPr>
          <w:p w:rsidR="00181930" w:rsidRDefault="00181930" w:rsidP="00D2383D">
            <w:pPr>
              <w:rPr>
                <w:rFonts w:ascii="Arial Narrow" w:hAnsi="Arial Narrow"/>
              </w:rPr>
            </w:pPr>
          </w:p>
        </w:tc>
        <w:tc>
          <w:tcPr>
            <w:tcW w:w="1701" w:type="dxa"/>
            <w:shd w:val="pct60" w:color="auto" w:fill="FFFFFF"/>
          </w:tcPr>
          <w:p w:rsidR="00181930" w:rsidRDefault="00181930" w:rsidP="00D2383D">
            <w:pPr>
              <w:rPr>
                <w:rFonts w:ascii="Arial Narrow" w:hAnsi="Arial Narrow"/>
              </w:rPr>
            </w:pPr>
          </w:p>
        </w:tc>
      </w:tr>
      <w:tr w:rsidR="00181930" w:rsidTr="00181930">
        <w:trPr>
          <w:cantSplit/>
          <w:trHeight w:hRule="exact" w:val="624"/>
        </w:trPr>
        <w:tc>
          <w:tcPr>
            <w:tcW w:w="1696" w:type="dxa"/>
            <w:vAlign w:val="center"/>
          </w:tcPr>
          <w:p w:rsidR="00181930" w:rsidRDefault="00181930" w:rsidP="00D2383D">
            <w:pPr>
              <w:rPr>
                <w:rFonts w:ascii="Arial Narrow" w:hAnsi="Arial Narrow"/>
                <w:b/>
              </w:rPr>
            </w:pPr>
            <w:r>
              <w:rPr>
                <w:rFonts w:ascii="Arial Narrow" w:hAnsi="Arial Narrow"/>
                <w:b/>
              </w:rPr>
              <w:t>Registration File No.</w:t>
            </w:r>
          </w:p>
        </w:tc>
        <w:tc>
          <w:tcPr>
            <w:tcW w:w="1984" w:type="dxa"/>
            <w:vAlign w:val="center"/>
          </w:tcPr>
          <w:p w:rsidR="00181930" w:rsidRDefault="00181930" w:rsidP="00D2383D">
            <w:pPr>
              <w:rPr>
                <w:rFonts w:ascii="Arial Narrow" w:hAnsi="Arial Narrow"/>
              </w:rPr>
            </w:pPr>
          </w:p>
        </w:tc>
        <w:tc>
          <w:tcPr>
            <w:tcW w:w="1991" w:type="dxa"/>
            <w:vAlign w:val="center"/>
          </w:tcPr>
          <w:p w:rsidR="00181930" w:rsidRDefault="00181930" w:rsidP="00D2383D">
            <w:pPr>
              <w:rPr>
                <w:rFonts w:ascii="Arial Narrow" w:hAnsi="Arial Narrow"/>
              </w:rPr>
            </w:pPr>
          </w:p>
        </w:tc>
        <w:tc>
          <w:tcPr>
            <w:tcW w:w="1984" w:type="dxa"/>
            <w:vAlign w:val="center"/>
          </w:tcPr>
          <w:p w:rsidR="00181930" w:rsidRDefault="00181930" w:rsidP="00D2383D">
            <w:pPr>
              <w:rPr>
                <w:rFonts w:ascii="Arial Narrow" w:hAnsi="Arial Narrow"/>
              </w:rPr>
            </w:pPr>
          </w:p>
        </w:tc>
        <w:tc>
          <w:tcPr>
            <w:tcW w:w="1701" w:type="dxa"/>
            <w:shd w:val="pct60" w:color="auto" w:fill="FFFFFF"/>
          </w:tcPr>
          <w:p w:rsidR="00181930" w:rsidRDefault="00181930" w:rsidP="00D2383D">
            <w:pPr>
              <w:rPr>
                <w:rFonts w:ascii="Arial Narrow" w:hAnsi="Arial Narrow"/>
              </w:rPr>
            </w:pPr>
          </w:p>
        </w:tc>
      </w:tr>
    </w:tbl>
    <w:p w:rsidR="00181930" w:rsidRPr="00181930" w:rsidRDefault="00181930" w:rsidP="00B02E22">
      <w:pPr>
        <w:tabs>
          <w:tab w:val="left" w:pos="-142"/>
        </w:tabs>
        <w:spacing w:before="140"/>
        <w:ind w:left="-142"/>
        <w:rPr>
          <w:rFonts w:ascii="Arial Narrow" w:hAnsi="Arial Narrow"/>
          <w:iCs/>
        </w:rPr>
      </w:pPr>
    </w:p>
    <w:p w:rsidR="00144D08" w:rsidRPr="00FB1E07" w:rsidRDefault="00D90128">
      <w:pPr>
        <w:pStyle w:val="Header"/>
        <w:tabs>
          <w:tab w:val="left" w:pos="0"/>
        </w:tabs>
        <w:ind w:left="-142"/>
        <w:outlineLvl w:val="0"/>
        <w:rPr>
          <w:rFonts w:ascii="Arial Narrow" w:hAnsi="Arial Narrow"/>
          <w:b/>
          <w:sz w:val="28"/>
        </w:rPr>
      </w:pPr>
      <w:r>
        <w:rPr>
          <w:rFonts w:ascii="Arial Narrow" w:hAnsi="Arial Narrow"/>
          <w:b/>
          <w:i/>
        </w:rPr>
        <w:t>##</w:t>
      </w:r>
      <w:r w:rsidR="00144D08" w:rsidRPr="00FB1E07">
        <w:rPr>
          <w:rFonts w:ascii="Arial Narrow" w:hAnsi="Arial Narrow"/>
          <w:b/>
          <w:i/>
        </w:rPr>
        <w:t xml:space="preserve"> VicRoads Industrial Relations </w:t>
      </w:r>
      <w:r w:rsidRPr="00FB1E07">
        <w:rPr>
          <w:rFonts w:ascii="Arial Narrow" w:hAnsi="Arial Narrow"/>
          <w:b/>
          <w:i/>
        </w:rPr>
        <w:t>Self-Assessment</w:t>
      </w:r>
      <w:r w:rsidR="00144D08" w:rsidRPr="00FB1E07">
        <w:rPr>
          <w:rFonts w:ascii="Arial Narrow" w:hAnsi="Arial Narrow"/>
          <w:b/>
          <w:i/>
        </w:rPr>
        <w:t xml:space="preserve"> Checklist and Declaration (refer </w:t>
      </w:r>
      <w:r w:rsidR="00A56E1E">
        <w:rPr>
          <w:rFonts w:ascii="Arial Narrow" w:hAnsi="Arial Narrow"/>
          <w:b/>
          <w:i/>
        </w:rPr>
        <w:t>to Appendix A- located at the end of this documen</w:t>
      </w:r>
      <w:bookmarkStart w:id="1" w:name="_GoBack"/>
      <w:bookmarkEnd w:id="1"/>
      <w:r w:rsidR="00A56E1E">
        <w:rPr>
          <w:rFonts w:ascii="Arial Narrow" w:hAnsi="Arial Narrow"/>
          <w:b/>
          <w:i/>
        </w:rPr>
        <w:t>t</w:t>
      </w:r>
      <w:r w:rsidR="00144D08" w:rsidRPr="00FB1E07">
        <w:rPr>
          <w:rFonts w:ascii="Arial Narrow" w:hAnsi="Arial Narrow"/>
          <w:b/>
          <w:i/>
        </w:rPr>
        <w:t>) must be completed and included as part of this application.</w:t>
      </w:r>
    </w:p>
    <w:p w:rsidR="00144D08" w:rsidRPr="006A2CD3" w:rsidRDefault="00144D08">
      <w:pPr>
        <w:spacing w:line="360" w:lineRule="auto"/>
        <w:ind w:left="-142" w:right="-142"/>
        <w:rPr>
          <w:rFonts w:ascii="Arial Narrow" w:hAnsi="Arial Narrow"/>
        </w:rPr>
      </w:pPr>
    </w:p>
    <w:p w:rsidR="00B1058C" w:rsidRDefault="00144D08" w:rsidP="00854758">
      <w:pPr>
        <w:spacing w:line="360" w:lineRule="auto"/>
        <w:ind w:left="-142" w:right="-142"/>
        <w:rPr>
          <w:rFonts w:ascii="Arial Narrow" w:hAnsi="Arial Narrow"/>
        </w:rPr>
      </w:pPr>
      <w:r w:rsidRPr="006A2CD3">
        <w:rPr>
          <w:rFonts w:ascii="Arial Narrow" w:hAnsi="Arial Narrow"/>
        </w:rPr>
        <w:t>Other applicable comments on the management systems:</w:t>
      </w:r>
    </w:p>
    <w:p w:rsidR="00144D08" w:rsidRDefault="00144D08" w:rsidP="00854758">
      <w:pPr>
        <w:spacing w:line="360" w:lineRule="auto"/>
        <w:ind w:left="-142" w:right="-142"/>
        <w:rPr>
          <w:rFonts w:ascii="Arial Narrow" w:hAnsi="Arial Narrow"/>
        </w:rPr>
        <w:sectPr w:rsidR="00144D08" w:rsidSect="00E608F7">
          <w:headerReference w:type="default" r:id="rId8"/>
          <w:footerReference w:type="default" r:id="rId9"/>
          <w:pgSz w:w="11907" w:h="16840" w:code="9"/>
          <w:pgMar w:top="1276" w:right="992" w:bottom="992" w:left="1701" w:header="851" w:footer="618" w:gutter="0"/>
          <w:paperSrc w:first="2" w:other="2"/>
          <w:cols w:space="720"/>
        </w:sectPr>
      </w:pPr>
      <w:r>
        <w:rPr>
          <w:rFonts w:ascii="Arial Narrow" w:hAnsi="Arial Narrow"/>
        </w:rPr>
        <w:t>………………………………………………………………………………………………………………………………………………………………………………………………………………………………………………………………………………………………………………………………………………………………………………………………</w:t>
      </w:r>
    </w:p>
    <w:p w:rsidR="006728C2" w:rsidRDefault="006728C2" w:rsidP="00580CE9">
      <w:pPr>
        <w:rPr>
          <w:rFonts w:ascii="Calibri" w:hAnsi="Calibri"/>
          <w:sz w:val="20"/>
        </w:rPr>
      </w:pPr>
    </w:p>
    <w:p w:rsidR="004D7A31" w:rsidRDefault="005C7B24" w:rsidP="000A7FB8">
      <w:pPr>
        <w:rPr>
          <w:rFonts w:ascii="Arial Narrow" w:hAnsi="Arial Narrow"/>
          <w:sz w:val="28"/>
        </w:rPr>
      </w:pPr>
      <w:r>
        <w:rPr>
          <w:rFonts w:ascii="Arial Narrow" w:hAnsi="Arial Narrow"/>
          <w:b/>
          <w:sz w:val="28"/>
        </w:rPr>
        <w:t>SUMMARY OF</w:t>
      </w:r>
      <w:r w:rsidR="00947EF7">
        <w:rPr>
          <w:rFonts w:ascii="Arial Narrow" w:hAnsi="Arial Narrow"/>
          <w:b/>
          <w:sz w:val="28"/>
        </w:rPr>
        <w:t xml:space="preserve"> </w:t>
      </w:r>
      <w:r w:rsidR="00144D08">
        <w:rPr>
          <w:rFonts w:ascii="Arial Narrow" w:hAnsi="Arial Narrow"/>
          <w:b/>
          <w:sz w:val="28"/>
        </w:rPr>
        <w:t>CURRENT &amp; PREVIOUS WORKS</w:t>
      </w:r>
      <w:r w:rsidR="00964D32">
        <w:rPr>
          <w:rFonts w:ascii="Arial Narrow" w:hAnsi="Arial Narrow"/>
          <w:b/>
          <w:sz w:val="28"/>
        </w:rPr>
        <w:t xml:space="preserve"> </w:t>
      </w:r>
      <w:r>
        <w:rPr>
          <w:rFonts w:ascii="Arial Narrow" w:hAnsi="Arial Narrow"/>
          <w:b/>
          <w:sz w:val="28"/>
        </w:rPr>
        <w:t>(COMPANY)</w:t>
      </w:r>
      <w:r w:rsidR="000A7FB8">
        <w:rPr>
          <w:rFonts w:ascii="Arial Narrow" w:hAnsi="Arial Narrow"/>
          <w:b/>
          <w:sz w:val="28"/>
        </w:rPr>
        <w:t xml:space="preserve"> </w:t>
      </w:r>
    </w:p>
    <w:p w:rsidR="001B46B4" w:rsidRDefault="000A7FB8" w:rsidP="001B46B4">
      <w:pPr>
        <w:rPr>
          <w:rFonts w:ascii="Arial Narrow" w:hAnsi="Arial Narrow"/>
          <w:sz w:val="22"/>
          <w:szCs w:val="22"/>
        </w:rPr>
      </w:pPr>
      <w:r w:rsidRPr="000A7FB8">
        <w:rPr>
          <w:rFonts w:ascii="Arial Narrow" w:hAnsi="Arial Narrow"/>
          <w:sz w:val="22"/>
          <w:szCs w:val="22"/>
        </w:rPr>
        <w:t>Include projects only relevant to the level/s the company is applying for</w:t>
      </w:r>
      <w:r w:rsidR="004D7A31">
        <w:rPr>
          <w:rFonts w:ascii="Arial Narrow" w:hAnsi="Arial Narrow"/>
          <w:sz w:val="22"/>
          <w:szCs w:val="22"/>
        </w:rPr>
        <w:t>.</w:t>
      </w:r>
    </w:p>
    <w:p w:rsidR="001B46B4" w:rsidRPr="00C526EF" w:rsidRDefault="001B46B4" w:rsidP="001B46B4">
      <w:pPr>
        <w:rPr>
          <w:rFonts w:ascii="Arial Narrow" w:hAnsi="Arial Narrow"/>
          <w:sz w:val="22"/>
          <w:szCs w:val="22"/>
        </w:rPr>
      </w:pPr>
      <w:r>
        <w:rPr>
          <w:i/>
          <w:sz w:val="22"/>
        </w:rPr>
        <w:t xml:space="preserve">(Note </w:t>
      </w:r>
      <w:r w:rsidR="006D4433">
        <w:rPr>
          <w:i/>
          <w:sz w:val="22"/>
        </w:rPr>
        <w:t xml:space="preserve">that </w:t>
      </w:r>
      <w:r>
        <w:rPr>
          <w:i/>
          <w:sz w:val="22"/>
        </w:rPr>
        <w:t>multiple copies of this page may be submitted for applicable projects/contracts.)</w:t>
      </w:r>
    </w:p>
    <w:p w:rsidR="003E345D" w:rsidRDefault="003E345D" w:rsidP="0029237E">
      <w:pPr>
        <w:spacing w:before="60"/>
        <w:rPr>
          <w:i/>
          <w:sz w:val="22"/>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6"/>
        <w:gridCol w:w="1994"/>
        <w:gridCol w:w="1664"/>
        <w:gridCol w:w="5297"/>
        <w:gridCol w:w="3630"/>
      </w:tblGrid>
      <w:tr w:rsidR="00FE6D79" w:rsidTr="00B1058C">
        <w:trPr>
          <w:cantSplit/>
          <w:trHeight w:val="308"/>
        </w:trPr>
        <w:tc>
          <w:tcPr>
            <w:tcW w:w="10651" w:type="dxa"/>
            <w:gridSpan w:val="4"/>
            <w:shd w:val="clear" w:color="auto" w:fill="BDD6EE"/>
          </w:tcPr>
          <w:p w:rsidR="00FE6D79" w:rsidRPr="00947274" w:rsidRDefault="00FE6D79" w:rsidP="00C526EF">
            <w:pPr>
              <w:tabs>
                <w:tab w:val="left" w:pos="441"/>
                <w:tab w:val="left" w:pos="1632"/>
                <w:tab w:val="right" w:leader="dot" w:pos="4824"/>
                <w:tab w:val="left" w:pos="5274"/>
              </w:tabs>
              <w:spacing w:after="30"/>
              <w:outlineLvl w:val="1"/>
              <w:rPr>
                <w:rFonts w:ascii="Arial" w:hAnsi="Arial" w:cs="Arial"/>
                <w:b/>
                <w:caps/>
                <w:sz w:val="22"/>
                <w:szCs w:val="22"/>
              </w:rPr>
            </w:pPr>
            <w:r>
              <w:rPr>
                <w:rFonts w:ascii="Arial" w:hAnsi="Arial" w:cs="Arial"/>
                <w:b/>
                <w:caps/>
                <w:sz w:val="22"/>
                <w:szCs w:val="22"/>
              </w:rPr>
              <w:t>PROJECT HISTORY (COMPANY)</w:t>
            </w:r>
          </w:p>
        </w:tc>
        <w:tc>
          <w:tcPr>
            <w:tcW w:w="3630" w:type="dxa"/>
            <w:shd w:val="clear" w:color="auto" w:fill="BDD6EE"/>
          </w:tcPr>
          <w:p w:rsidR="00FE6D79" w:rsidRDefault="00FE6D79" w:rsidP="00C526EF">
            <w:pPr>
              <w:tabs>
                <w:tab w:val="left" w:pos="441"/>
                <w:tab w:val="left" w:pos="1632"/>
                <w:tab w:val="right" w:leader="dot" w:pos="4824"/>
                <w:tab w:val="left" w:pos="5274"/>
              </w:tabs>
              <w:spacing w:after="30"/>
              <w:outlineLvl w:val="1"/>
              <w:rPr>
                <w:rFonts w:ascii="Arial" w:hAnsi="Arial" w:cs="Arial"/>
                <w:b/>
                <w:caps/>
                <w:sz w:val="22"/>
                <w:szCs w:val="22"/>
              </w:rPr>
            </w:pPr>
          </w:p>
        </w:tc>
      </w:tr>
      <w:tr w:rsidR="00FE6D79" w:rsidTr="00B1058C">
        <w:trPr>
          <w:cantSplit/>
          <w:trHeight w:val="1400"/>
        </w:trPr>
        <w:tc>
          <w:tcPr>
            <w:tcW w:w="1696" w:type="dxa"/>
          </w:tcPr>
          <w:p w:rsidR="00FE6D79" w:rsidRPr="00FC7761" w:rsidRDefault="00FE6D79" w:rsidP="00947274">
            <w:pPr>
              <w:spacing w:before="60"/>
              <w:rPr>
                <w:rFonts w:ascii="Arial" w:hAnsi="Arial"/>
                <w:b/>
                <w:sz w:val="22"/>
              </w:rPr>
            </w:pPr>
            <w:r>
              <w:rPr>
                <w:rFonts w:ascii="Arial" w:hAnsi="Arial"/>
                <w:b/>
                <w:sz w:val="22"/>
              </w:rPr>
              <w:t>PROJECT OWNER</w:t>
            </w:r>
          </w:p>
        </w:tc>
        <w:tc>
          <w:tcPr>
            <w:tcW w:w="1994" w:type="dxa"/>
          </w:tcPr>
          <w:p w:rsidR="00FE6D79" w:rsidRDefault="00FE6D79" w:rsidP="00947274">
            <w:pPr>
              <w:spacing w:before="60"/>
              <w:rPr>
                <w:rFonts w:ascii="Arial" w:hAnsi="Arial"/>
                <w:b/>
                <w:sz w:val="22"/>
              </w:rPr>
            </w:pPr>
            <w:r>
              <w:rPr>
                <w:rFonts w:ascii="Arial" w:hAnsi="Arial"/>
                <w:b/>
                <w:sz w:val="22"/>
              </w:rPr>
              <w:t>PROJECT DURATION</w:t>
            </w:r>
          </w:p>
          <w:p w:rsidR="00FE6D79" w:rsidRPr="000A7FB8" w:rsidRDefault="00FE6D79" w:rsidP="003D2C4E">
            <w:pPr>
              <w:spacing w:before="60"/>
              <w:rPr>
                <w:rFonts w:ascii="Arial" w:hAnsi="Arial"/>
                <w:sz w:val="18"/>
                <w:szCs w:val="18"/>
              </w:rPr>
            </w:pPr>
            <w:r>
              <w:rPr>
                <w:rFonts w:ascii="Arial" w:hAnsi="Arial"/>
                <w:sz w:val="18"/>
                <w:szCs w:val="18"/>
              </w:rPr>
              <w:t>(i)Start Date</w:t>
            </w:r>
          </w:p>
          <w:p w:rsidR="00FE6D79" w:rsidRPr="000A7FB8" w:rsidRDefault="00FE6D79" w:rsidP="003D2C4E">
            <w:pPr>
              <w:spacing w:before="60"/>
              <w:rPr>
                <w:rFonts w:ascii="Arial" w:hAnsi="Arial"/>
                <w:sz w:val="18"/>
                <w:szCs w:val="18"/>
              </w:rPr>
            </w:pPr>
            <w:r w:rsidRPr="000A7FB8">
              <w:rPr>
                <w:rFonts w:ascii="Arial" w:hAnsi="Arial"/>
                <w:sz w:val="18"/>
                <w:szCs w:val="18"/>
              </w:rPr>
              <w:t>(ii)</w:t>
            </w:r>
            <w:r>
              <w:rPr>
                <w:rFonts w:ascii="Arial" w:hAnsi="Arial"/>
                <w:sz w:val="18"/>
                <w:szCs w:val="18"/>
              </w:rPr>
              <w:t>Completion Date</w:t>
            </w:r>
          </w:p>
        </w:tc>
        <w:tc>
          <w:tcPr>
            <w:tcW w:w="1664" w:type="dxa"/>
          </w:tcPr>
          <w:p w:rsidR="00FE6D79" w:rsidRDefault="00FE6D79" w:rsidP="002E2EEA">
            <w:pPr>
              <w:spacing w:before="60"/>
              <w:jc w:val="center"/>
              <w:rPr>
                <w:rFonts w:ascii="Arial" w:hAnsi="Arial"/>
                <w:b/>
                <w:sz w:val="22"/>
              </w:rPr>
            </w:pPr>
            <w:r>
              <w:rPr>
                <w:rFonts w:ascii="Arial" w:hAnsi="Arial"/>
                <w:b/>
                <w:sz w:val="22"/>
              </w:rPr>
              <w:t>CONTRACT</w:t>
            </w:r>
          </w:p>
          <w:p w:rsidR="00FE6D79" w:rsidRDefault="00FE6D79" w:rsidP="002E2EEA">
            <w:pPr>
              <w:spacing w:before="60"/>
              <w:jc w:val="center"/>
              <w:rPr>
                <w:rFonts w:ascii="Arial" w:hAnsi="Arial"/>
                <w:b/>
                <w:sz w:val="22"/>
              </w:rPr>
            </w:pPr>
            <w:r>
              <w:rPr>
                <w:rFonts w:ascii="Arial" w:hAnsi="Arial"/>
                <w:b/>
                <w:sz w:val="22"/>
              </w:rPr>
              <w:t>VALUE</w:t>
            </w:r>
          </w:p>
          <w:p w:rsidR="00FE6D79" w:rsidRDefault="00FE6D79" w:rsidP="002E2EEA">
            <w:pPr>
              <w:spacing w:before="60"/>
              <w:rPr>
                <w:rFonts w:ascii="Arial" w:hAnsi="Arial"/>
                <w:sz w:val="22"/>
              </w:rPr>
            </w:pPr>
          </w:p>
        </w:tc>
        <w:tc>
          <w:tcPr>
            <w:tcW w:w="5294" w:type="dxa"/>
          </w:tcPr>
          <w:p w:rsidR="00FE6D79" w:rsidRDefault="00FE6D79" w:rsidP="002E2EEA">
            <w:pPr>
              <w:tabs>
                <w:tab w:val="left" w:pos="1877"/>
              </w:tabs>
              <w:spacing w:before="60"/>
              <w:rPr>
                <w:rFonts w:ascii="Arial" w:hAnsi="Arial"/>
                <w:b/>
                <w:sz w:val="22"/>
              </w:rPr>
            </w:pPr>
            <w:r>
              <w:rPr>
                <w:rFonts w:ascii="Arial" w:hAnsi="Arial"/>
                <w:b/>
                <w:sz w:val="22"/>
              </w:rPr>
              <w:t xml:space="preserve">WORK DETAILS </w:t>
            </w:r>
          </w:p>
          <w:p w:rsidR="00FE6D79" w:rsidRDefault="00FE6D79" w:rsidP="001F32FF">
            <w:pPr>
              <w:tabs>
                <w:tab w:val="left" w:pos="520"/>
                <w:tab w:val="left" w:pos="1877"/>
              </w:tabs>
              <w:spacing w:before="60"/>
              <w:rPr>
                <w:rFonts w:ascii="Arial" w:hAnsi="Arial"/>
                <w:sz w:val="22"/>
              </w:rPr>
            </w:pPr>
            <w:r w:rsidRPr="00D6310F">
              <w:rPr>
                <w:rFonts w:ascii="Arial" w:hAnsi="Arial"/>
                <w:sz w:val="18"/>
                <w:szCs w:val="18"/>
              </w:rPr>
              <w:t>Project Description and Location</w:t>
            </w:r>
            <w:r>
              <w:rPr>
                <w:rFonts w:ascii="Arial" w:hAnsi="Arial"/>
                <w:sz w:val="18"/>
                <w:szCs w:val="18"/>
              </w:rPr>
              <w:t xml:space="preserve"> (Attach RFQ or project contract detailing project scope of works)</w:t>
            </w:r>
            <w:r>
              <w:rPr>
                <w:rFonts w:ascii="Arial" w:hAnsi="Arial"/>
                <w:sz w:val="22"/>
              </w:rPr>
              <w:t>:</w:t>
            </w:r>
          </w:p>
          <w:p w:rsidR="00FE6D79" w:rsidRPr="001F6ECB" w:rsidRDefault="00FE6D79" w:rsidP="00C92E2C">
            <w:pPr>
              <w:tabs>
                <w:tab w:val="left" w:pos="441"/>
                <w:tab w:val="left" w:pos="1632"/>
                <w:tab w:val="right" w:leader="dot" w:pos="4824"/>
                <w:tab w:val="left" w:pos="5274"/>
              </w:tabs>
              <w:spacing w:after="30"/>
              <w:outlineLvl w:val="1"/>
              <w:rPr>
                <w:rFonts w:ascii="Arial" w:hAnsi="Arial" w:cs="Arial"/>
                <w:b/>
                <w:caps/>
                <w:strike/>
                <w:sz w:val="22"/>
                <w:szCs w:val="22"/>
              </w:rPr>
            </w:pPr>
            <w:r>
              <w:rPr>
                <w:rFonts w:ascii="Arial" w:hAnsi="Arial"/>
                <w:i/>
                <w:sz w:val="18"/>
                <w:szCs w:val="18"/>
              </w:rPr>
              <w:t xml:space="preserve">Include information as per </w:t>
            </w:r>
            <w:r w:rsidRPr="00656E72">
              <w:rPr>
                <w:rFonts w:ascii="Arial" w:hAnsi="Arial"/>
                <w:i/>
                <w:sz w:val="18"/>
                <w:szCs w:val="18"/>
              </w:rPr>
              <w:t>Item (a)</w:t>
            </w:r>
            <w:r>
              <w:rPr>
                <w:rFonts w:ascii="Arial" w:hAnsi="Arial"/>
                <w:i/>
                <w:sz w:val="18"/>
                <w:szCs w:val="18"/>
              </w:rPr>
              <w:t xml:space="preserve">, Page 1, Part B. </w:t>
            </w:r>
          </w:p>
        </w:tc>
        <w:tc>
          <w:tcPr>
            <w:tcW w:w="3630" w:type="dxa"/>
          </w:tcPr>
          <w:p w:rsidR="00FE6D79" w:rsidRDefault="00FE6D79" w:rsidP="00FE6D79">
            <w:pPr>
              <w:tabs>
                <w:tab w:val="left" w:pos="1877"/>
              </w:tabs>
              <w:spacing w:before="60"/>
              <w:jc w:val="center"/>
              <w:rPr>
                <w:rFonts w:ascii="Arial" w:hAnsi="Arial"/>
                <w:b/>
                <w:sz w:val="22"/>
                <w:szCs w:val="22"/>
              </w:rPr>
            </w:pPr>
            <w:r w:rsidRPr="00FE6D79">
              <w:rPr>
                <w:rFonts w:ascii="Arial" w:hAnsi="Arial"/>
                <w:b/>
                <w:sz w:val="22"/>
                <w:szCs w:val="22"/>
              </w:rPr>
              <w:t>REFERENCE CONTACT DETAIL</w:t>
            </w:r>
          </w:p>
          <w:p w:rsidR="00FE6D79" w:rsidRPr="00FE6D79" w:rsidRDefault="00FE6D79" w:rsidP="002E2EEA">
            <w:pPr>
              <w:tabs>
                <w:tab w:val="left" w:pos="1877"/>
              </w:tabs>
              <w:spacing w:before="60"/>
              <w:rPr>
                <w:rFonts w:ascii="Arial" w:hAnsi="Arial"/>
                <w:b/>
                <w:sz w:val="22"/>
                <w:szCs w:val="22"/>
              </w:rPr>
            </w:pPr>
            <w:r>
              <w:rPr>
                <w:rFonts w:ascii="Arial" w:hAnsi="Arial"/>
                <w:sz w:val="18"/>
                <w:szCs w:val="18"/>
              </w:rPr>
              <w:t>(</w:t>
            </w:r>
            <w:r w:rsidRPr="000A7FB8">
              <w:rPr>
                <w:rFonts w:ascii="Arial" w:hAnsi="Arial" w:cs="Arial"/>
                <w:i/>
                <w:sz w:val="18"/>
                <w:szCs w:val="18"/>
              </w:rPr>
              <w:t xml:space="preserve">Name, Position, </w:t>
            </w:r>
            <w:r>
              <w:rPr>
                <w:rFonts w:ascii="Arial" w:hAnsi="Arial" w:cs="Arial"/>
                <w:i/>
                <w:sz w:val="18"/>
                <w:szCs w:val="18"/>
              </w:rPr>
              <w:t>Em</w:t>
            </w:r>
            <w:r w:rsidRPr="000A7FB8">
              <w:rPr>
                <w:rFonts w:ascii="Arial" w:hAnsi="Arial" w:cs="Arial"/>
                <w:i/>
                <w:sz w:val="18"/>
                <w:szCs w:val="18"/>
              </w:rPr>
              <w:t>ail and Phone Number</w:t>
            </w:r>
            <w:r>
              <w:rPr>
                <w:rFonts w:ascii="Arial" w:hAnsi="Arial" w:cs="Arial"/>
                <w:i/>
                <w:sz w:val="18"/>
                <w:szCs w:val="18"/>
              </w:rPr>
              <w:t>)</w:t>
            </w:r>
          </w:p>
        </w:tc>
      </w:tr>
      <w:tr w:rsidR="00FE6D79" w:rsidTr="00B1058C">
        <w:trPr>
          <w:cantSplit/>
          <w:trHeight w:val="1134"/>
        </w:trPr>
        <w:tc>
          <w:tcPr>
            <w:tcW w:w="1696" w:type="dxa"/>
          </w:tcPr>
          <w:p w:rsidR="00FE6D79" w:rsidRDefault="00FE6D79" w:rsidP="002E2EEA">
            <w:pPr>
              <w:spacing w:before="60"/>
              <w:rPr>
                <w:rFonts w:ascii="Arial" w:hAnsi="Arial"/>
                <w:b/>
                <w:sz w:val="22"/>
              </w:rPr>
            </w:pPr>
          </w:p>
        </w:tc>
        <w:tc>
          <w:tcPr>
            <w:tcW w:w="1994" w:type="dxa"/>
          </w:tcPr>
          <w:p w:rsidR="00B22F55" w:rsidRDefault="00B22F55" w:rsidP="00B22F55">
            <w:pPr>
              <w:spacing w:before="60"/>
              <w:rPr>
                <w:rFonts w:ascii="Arial" w:hAnsi="Arial"/>
                <w:b/>
                <w:sz w:val="22"/>
              </w:rPr>
            </w:pPr>
          </w:p>
        </w:tc>
        <w:tc>
          <w:tcPr>
            <w:tcW w:w="1664" w:type="dxa"/>
          </w:tcPr>
          <w:p w:rsidR="00FE6D79" w:rsidRDefault="00FE6D79" w:rsidP="002E2EEA">
            <w:pPr>
              <w:spacing w:before="60"/>
              <w:jc w:val="center"/>
              <w:rPr>
                <w:rFonts w:ascii="Arial" w:hAnsi="Arial"/>
                <w:b/>
                <w:sz w:val="22"/>
              </w:rPr>
            </w:pPr>
          </w:p>
        </w:tc>
        <w:tc>
          <w:tcPr>
            <w:tcW w:w="5294" w:type="dxa"/>
          </w:tcPr>
          <w:p w:rsidR="00FE6D79" w:rsidRPr="00365647" w:rsidRDefault="00FE6D79" w:rsidP="005E13CE">
            <w:pPr>
              <w:tabs>
                <w:tab w:val="left" w:pos="441"/>
                <w:tab w:val="left" w:pos="1632"/>
                <w:tab w:val="right" w:leader="dot" w:pos="4824"/>
                <w:tab w:val="left" w:pos="5274"/>
              </w:tabs>
              <w:spacing w:after="30"/>
              <w:jc w:val="center"/>
              <w:outlineLvl w:val="1"/>
              <w:rPr>
                <w:rFonts w:ascii="Calibri" w:hAnsi="Calibri"/>
                <w:b/>
                <w:caps/>
                <w:sz w:val="22"/>
                <w:szCs w:val="22"/>
              </w:rPr>
            </w:pPr>
          </w:p>
        </w:tc>
        <w:tc>
          <w:tcPr>
            <w:tcW w:w="3630" w:type="dxa"/>
          </w:tcPr>
          <w:p w:rsidR="00FE6D79" w:rsidRPr="00365647" w:rsidRDefault="00FE6D79" w:rsidP="005E13CE">
            <w:pPr>
              <w:tabs>
                <w:tab w:val="left" w:pos="441"/>
                <w:tab w:val="left" w:pos="1632"/>
                <w:tab w:val="right" w:leader="dot" w:pos="4824"/>
                <w:tab w:val="left" w:pos="5274"/>
              </w:tabs>
              <w:spacing w:after="30"/>
              <w:jc w:val="center"/>
              <w:outlineLvl w:val="1"/>
              <w:rPr>
                <w:rFonts w:ascii="Calibri" w:hAnsi="Calibri"/>
                <w:b/>
                <w:caps/>
                <w:sz w:val="22"/>
                <w:szCs w:val="22"/>
              </w:rPr>
            </w:pPr>
          </w:p>
        </w:tc>
      </w:tr>
      <w:tr w:rsidR="00FE6D79" w:rsidTr="00B1058C">
        <w:trPr>
          <w:cantSplit/>
          <w:trHeight w:val="1134"/>
        </w:trPr>
        <w:tc>
          <w:tcPr>
            <w:tcW w:w="1696" w:type="dxa"/>
          </w:tcPr>
          <w:p w:rsidR="00FE6D79" w:rsidRDefault="00FE6D79" w:rsidP="002E2EEA">
            <w:pPr>
              <w:spacing w:before="60"/>
              <w:rPr>
                <w:rFonts w:ascii="Arial" w:hAnsi="Arial"/>
                <w:b/>
                <w:sz w:val="22"/>
              </w:rPr>
            </w:pPr>
          </w:p>
        </w:tc>
        <w:tc>
          <w:tcPr>
            <w:tcW w:w="1994" w:type="dxa"/>
          </w:tcPr>
          <w:p w:rsidR="00FE6D79" w:rsidRDefault="00FE6D79" w:rsidP="002E2EEA">
            <w:pPr>
              <w:spacing w:before="60"/>
              <w:rPr>
                <w:rFonts w:ascii="Arial" w:hAnsi="Arial"/>
                <w:b/>
                <w:sz w:val="22"/>
              </w:rPr>
            </w:pPr>
          </w:p>
        </w:tc>
        <w:tc>
          <w:tcPr>
            <w:tcW w:w="1664" w:type="dxa"/>
          </w:tcPr>
          <w:p w:rsidR="00FE6D79" w:rsidRDefault="00FE6D79" w:rsidP="002E2EEA">
            <w:pPr>
              <w:spacing w:before="60"/>
              <w:jc w:val="center"/>
              <w:rPr>
                <w:rFonts w:ascii="Arial" w:hAnsi="Arial"/>
                <w:b/>
                <w:sz w:val="22"/>
              </w:rPr>
            </w:pPr>
          </w:p>
        </w:tc>
        <w:tc>
          <w:tcPr>
            <w:tcW w:w="5294" w:type="dxa"/>
          </w:tcPr>
          <w:p w:rsidR="00FE6D79" w:rsidRPr="00365647" w:rsidRDefault="00FE6D79" w:rsidP="005E13CE">
            <w:pPr>
              <w:tabs>
                <w:tab w:val="left" w:pos="441"/>
                <w:tab w:val="left" w:pos="1632"/>
                <w:tab w:val="right" w:leader="dot" w:pos="4824"/>
                <w:tab w:val="left" w:pos="5274"/>
              </w:tabs>
              <w:spacing w:after="30"/>
              <w:jc w:val="center"/>
              <w:outlineLvl w:val="1"/>
              <w:rPr>
                <w:rFonts w:ascii="Calibri" w:hAnsi="Calibri"/>
                <w:b/>
                <w:caps/>
                <w:sz w:val="22"/>
                <w:szCs w:val="22"/>
              </w:rPr>
            </w:pPr>
          </w:p>
        </w:tc>
        <w:tc>
          <w:tcPr>
            <w:tcW w:w="3630" w:type="dxa"/>
          </w:tcPr>
          <w:p w:rsidR="00FE6D79" w:rsidRPr="00365647" w:rsidRDefault="00FE6D79" w:rsidP="005E13CE">
            <w:pPr>
              <w:tabs>
                <w:tab w:val="left" w:pos="441"/>
                <w:tab w:val="left" w:pos="1632"/>
                <w:tab w:val="right" w:leader="dot" w:pos="4824"/>
                <w:tab w:val="left" w:pos="5274"/>
              </w:tabs>
              <w:spacing w:after="30"/>
              <w:jc w:val="center"/>
              <w:outlineLvl w:val="1"/>
              <w:rPr>
                <w:rFonts w:ascii="Calibri" w:hAnsi="Calibri"/>
                <w:b/>
                <w:caps/>
                <w:sz w:val="22"/>
                <w:szCs w:val="22"/>
              </w:rPr>
            </w:pPr>
          </w:p>
        </w:tc>
      </w:tr>
      <w:tr w:rsidR="00FE6D79" w:rsidTr="00B1058C">
        <w:trPr>
          <w:cantSplit/>
          <w:trHeight w:val="1134"/>
        </w:trPr>
        <w:tc>
          <w:tcPr>
            <w:tcW w:w="1696" w:type="dxa"/>
          </w:tcPr>
          <w:p w:rsidR="00FE6D79" w:rsidRDefault="00FE6D79" w:rsidP="002E2EEA">
            <w:pPr>
              <w:spacing w:before="60"/>
              <w:rPr>
                <w:rFonts w:ascii="Arial" w:hAnsi="Arial"/>
                <w:b/>
                <w:sz w:val="22"/>
              </w:rPr>
            </w:pPr>
          </w:p>
        </w:tc>
        <w:tc>
          <w:tcPr>
            <w:tcW w:w="1994" w:type="dxa"/>
          </w:tcPr>
          <w:p w:rsidR="00FE6D79" w:rsidRDefault="00FE6D79" w:rsidP="002E2EEA">
            <w:pPr>
              <w:spacing w:before="60"/>
              <w:rPr>
                <w:rFonts w:ascii="Arial" w:hAnsi="Arial"/>
                <w:b/>
                <w:sz w:val="22"/>
              </w:rPr>
            </w:pPr>
          </w:p>
        </w:tc>
        <w:tc>
          <w:tcPr>
            <w:tcW w:w="1664" w:type="dxa"/>
          </w:tcPr>
          <w:p w:rsidR="00FE6D79" w:rsidRDefault="00FE6D79" w:rsidP="002E2EEA">
            <w:pPr>
              <w:spacing w:before="60"/>
              <w:jc w:val="center"/>
              <w:rPr>
                <w:rFonts w:ascii="Arial" w:hAnsi="Arial"/>
                <w:b/>
                <w:sz w:val="22"/>
              </w:rPr>
            </w:pPr>
          </w:p>
        </w:tc>
        <w:tc>
          <w:tcPr>
            <w:tcW w:w="5294" w:type="dxa"/>
          </w:tcPr>
          <w:p w:rsidR="00FE6D79" w:rsidRPr="00365647" w:rsidRDefault="00FE6D79" w:rsidP="005E13CE">
            <w:pPr>
              <w:tabs>
                <w:tab w:val="left" w:pos="441"/>
                <w:tab w:val="left" w:pos="1632"/>
                <w:tab w:val="right" w:leader="dot" w:pos="4824"/>
                <w:tab w:val="left" w:pos="5274"/>
              </w:tabs>
              <w:spacing w:after="30"/>
              <w:jc w:val="center"/>
              <w:outlineLvl w:val="1"/>
              <w:rPr>
                <w:rFonts w:ascii="Calibri" w:hAnsi="Calibri"/>
                <w:b/>
                <w:caps/>
                <w:sz w:val="22"/>
                <w:szCs w:val="22"/>
              </w:rPr>
            </w:pPr>
          </w:p>
        </w:tc>
        <w:tc>
          <w:tcPr>
            <w:tcW w:w="3630" w:type="dxa"/>
          </w:tcPr>
          <w:p w:rsidR="00FE6D79" w:rsidRPr="00365647" w:rsidRDefault="00FE6D79" w:rsidP="005E13CE">
            <w:pPr>
              <w:tabs>
                <w:tab w:val="left" w:pos="441"/>
                <w:tab w:val="left" w:pos="1632"/>
                <w:tab w:val="right" w:leader="dot" w:pos="4824"/>
                <w:tab w:val="left" w:pos="5274"/>
              </w:tabs>
              <w:spacing w:after="30"/>
              <w:jc w:val="center"/>
              <w:outlineLvl w:val="1"/>
              <w:rPr>
                <w:rFonts w:ascii="Calibri" w:hAnsi="Calibri"/>
                <w:b/>
                <w:caps/>
                <w:sz w:val="22"/>
                <w:szCs w:val="22"/>
              </w:rPr>
            </w:pPr>
          </w:p>
        </w:tc>
      </w:tr>
      <w:tr w:rsidR="00FE6D79" w:rsidTr="00B1058C">
        <w:trPr>
          <w:cantSplit/>
          <w:trHeight w:val="1134"/>
        </w:trPr>
        <w:tc>
          <w:tcPr>
            <w:tcW w:w="1696" w:type="dxa"/>
          </w:tcPr>
          <w:p w:rsidR="00FE6D79" w:rsidRDefault="00FE6D79" w:rsidP="002E2EEA">
            <w:pPr>
              <w:spacing w:before="60"/>
              <w:rPr>
                <w:rFonts w:ascii="Arial" w:hAnsi="Arial"/>
                <w:b/>
                <w:sz w:val="22"/>
              </w:rPr>
            </w:pPr>
          </w:p>
        </w:tc>
        <w:tc>
          <w:tcPr>
            <w:tcW w:w="1994" w:type="dxa"/>
          </w:tcPr>
          <w:p w:rsidR="00FE6D79" w:rsidRDefault="00FE6D79" w:rsidP="002E2EEA">
            <w:pPr>
              <w:spacing w:before="60"/>
              <w:rPr>
                <w:rFonts w:ascii="Arial" w:hAnsi="Arial"/>
                <w:b/>
                <w:sz w:val="22"/>
              </w:rPr>
            </w:pPr>
          </w:p>
        </w:tc>
        <w:tc>
          <w:tcPr>
            <w:tcW w:w="1664" w:type="dxa"/>
          </w:tcPr>
          <w:p w:rsidR="00FE6D79" w:rsidRDefault="00FE6D79" w:rsidP="002E2EEA">
            <w:pPr>
              <w:spacing w:before="60"/>
              <w:jc w:val="center"/>
              <w:rPr>
                <w:rFonts w:ascii="Arial" w:hAnsi="Arial"/>
                <w:b/>
                <w:sz w:val="22"/>
              </w:rPr>
            </w:pPr>
          </w:p>
        </w:tc>
        <w:tc>
          <w:tcPr>
            <w:tcW w:w="5294" w:type="dxa"/>
          </w:tcPr>
          <w:p w:rsidR="00FE6D79" w:rsidRPr="00365647" w:rsidRDefault="00FE6D79" w:rsidP="005E13CE">
            <w:pPr>
              <w:tabs>
                <w:tab w:val="left" w:pos="441"/>
                <w:tab w:val="left" w:pos="1632"/>
                <w:tab w:val="right" w:leader="dot" w:pos="4824"/>
                <w:tab w:val="left" w:pos="5274"/>
              </w:tabs>
              <w:spacing w:after="30"/>
              <w:jc w:val="center"/>
              <w:outlineLvl w:val="1"/>
              <w:rPr>
                <w:rFonts w:ascii="Calibri" w:hAnsi="Calibri"/>
                <w:b/>
                <w:caps/>
                <w:sz w:val="22"/>
                <w:szCs w:val="22"/>
              </w:rPr>
            </w:pPr>
          </w:p>
        </w:tc>
        <w:tc>
          <w:tcPr>
            <w:tcW w:w="3630" w:type="dxa"/>
          </w:tcPr>
          <w:p w:rsidR="00FE6D79" w:rsidRPr="00365647" w:rsidRDefault="00FE6D79" w:rsidP="005E13CE">
            <w:pPr>
              <w:tabs>
                <w:tab w:val="left" w:pos="441"/>
                <w:tab w:val="left" w:pos="1632"/>
                <w:tab w:val="right" w:leader="dot" w:pos="4824"/>
                <w:tab w:val="left" w:pos="5274"/>
              </w:tabs>
              <w:spacing w:after="30"/>
              <w:jc w:val="center"/>
              <w:outlineLvl w:val="1"/>
              <w:rPr>
                <w:rFonts w:ascii="Calibri" w:hAnsi="Calibri"/>
                <w:b/>
                <w:caps/>
                <w:sz w:val="22"/>
                <w:szCs w:val="22"/>
              </w:rPr>
            </w:pPr>
          </w:p>
        </w:tc>
      </w:tr>
    </w:tbl>
    <w:p w:rsidR="004042C1" w:rsidRDefault="004042C1" w:rsidP="00AE5207">
      <w:pPr>
        <w:tabs>
          <w:tab w:val="left" w:pos="-1278"/>
          <w:tab w:val="left" w:pos="-1020"/>
          <w:tab w:val="left" w:pos="-720"/>
          <w:tab w:val="left" w:pos="-57"/>
          <w:tab w:val="left" w:pos="1132"/>
        </w:tabs>
        <w:jc w:val="both"/>
        <w:rPr>
          <w:rFonts w:ascii="Arial Narrow" w:hAnsi="Arial Narrow"/>
          <w:b/>
          <w:sz w:val="28"/>
        </w:rPr>
      </w:pPr>
    </w:p>
    <w:p w:rsidR="00144D08" w:rsidRDefault="00B1058C" w:rsidP="00AE5207">
      <w:pPr>
        <w:tabs>
          <w:tab w:val="left" w:pos="441"/>
          <w:tab w:val="left" w:pos="1632"/>
          <w:tab w:val="right" w:leader="dot" w:pos="4824"/>
          <w:tab w:val="left" w:pos="5274"/>
        </w:tabs>
        <w:jc w:val="both"/>
      </w:pPr>
      <w:r>
        <w:br w:type="page"/>
      </w:r>
    </w:p>
    <w:p w:rsidR="0088026D" w:rsidRPr="006D4433" w:rsidRDefault="0088026D" w:rsidP="0088026D">
      <w:pPr>
        <w:tabs>
          <w:tab w:val="left" w:pos="3765"/>
        </w:tabs>
        <w:rPr>
          <w:rFonts w:ascii="Arial Narrow" w:hAnsi="Arial Narrow"/>
          <w:sz w:val="28"/>
        </w:rPr>
      </w:pPr>
      <w:r w:rsidRPr="007C150A">
        <w:rPr>
          <w:rFonts w:ascii="Arial Narrow" w:hAnsi="Arial Narrow"/>
          <w:b/>
          <w:sz w:val="28"/>
          <w:szCs w:val="28"/>
        </w:rPr>
        <w:lastRenderedPageBreak/>
        <w:t xml:space="preserve">NOMINATED </w:t>
      </w:r>
      <w:r w:rsidR="00957DA8" w:rsidRPr="00957DA8">
        <w:rPr>
          <w:rFonts w:ascii="Arial Narrow" w:hAnsi="Arial Narrow"/>
          <w:b/>
          <w:sz w:val="28"/>
          <w:szCs w:val="28"/>
        </w:rPr>
        <w:t>PERSONNEL</w:t>
      </w:r>
      <w:r>
        <w:rPr>
          <w:rFonts w:ascii="Arial Narrow" w:hAnsi="Arial Narrow"/>
          <w:b/>
        </w:rPr>
        <w:t xml:space="preserve"> </w:t>
      </w:r>
      <w:r>
        <w:rPr>
          <w:rFonts w:ascii="Arial Narrow" w:hAnsi="Arial Narrow"/>
          <w:b/>
          <w:sz w:val="28"/>
        </w:rPr>
        <w:t>SUMMARY</w:t>
      </w:r>
    </w:p>
    <w:p w:rsidR="0088026D" w:rsidRPr="0055042B" w:rsidRDefault="0055042B" w:rsidP="0055042B">
      <w:pPr>
        <w:rPr>
          <w:rFonts w:ascii="Arial Narrow" w:hAnsi="Arial Narrow"/>
          <w:sz w:val="22"/>
          <w:szCs w:val="22"/>
        </w:rPr>
      </w:pPr>
      <w:r>
        <w:rPr>
          <w:rFonts w:ascii="Arial Narrow" w:hAnsi="Arial Narrow"/>
          <w:sz w:val="22"/>
          <w:szCs w:val="22"/>
        </w:rPr>
        <w:t xml:space="preserve">List the nominated personnel in the table below. </w:t>
      </w:r>
    </w:p>
    <w:p w:rsidR="0088026D" w:rsidRPr="00CD297F" w:rsidRDefault="0055042B" w:rsidP="0088026D">
      <w:pPr>
        <w:tabs>
          <w:tab w:val="left" w:pos="-1278"/>
          <w:tab w:val="left" w:pos="-1020"/>
          <w:tab w:val="left" w:pos="-720"/>
          <w:tab w:val="left" w:pos="-57"/>
          <w:tab w:val="left" w:pos="1132"/>
        </w:tabs>
        <w:spacing w:after="140"/>
        <w:ind w:left="56"/>
        <w:jc w:val="both"/>
        <w:rPr>
          <w:i/>
          <w:sz w:val="22"/>
          <w:szCs w:val="22"/>
        </w:rPr>
      </w:pPr>
      <w:r>
        <w:rPr>
          <w:i/>
          <w:sz w:val="22"/>
          <w:szCs w:val="22"/>
        </w:rPr>
        <w:t xml:space="preserve">Detailed experience summary of each nominated employee will need to be provided in separate Self-Assessment Checklist.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57" w:type="dxa"/>
        </w:tblCellMar>
        <w:tblLook w:val="04A0" w:firstRow="1" w:lastRow="0" w:firstColumn="1" w:lastColumn="0" w:noHBand="0" w:noVBand="1"/>
      </w:tblPr>
      <w:tblGrid>
        <w:gridCol w:w="4730"/>
        <w:gridCol w:w="4253"/>
        <w:gridCol w:w="4677"/>
      </w:tblGrid>
      <w:tr w:rsidR="0097545A" w:rsidRPr="005D5FEA" w:rsidTr="00B1058C">
        <w:trPr>
          <w:cantSplit/>
          <w:trHeight w:val="248"/>
        </w:trPr>
        <w:tc>
          <w:tcPr>
            <w:tcW w:w="13660" w:type="dxa"/>
            <w:gridSpan w:val="3"/>
            <w:shd w:val="clear" w:color="auto" w:fill="BDD6EE"/>
          </w:tcPr>
          <w:p w:rsidR="0097545A" w:rsidRPr="00631CE1" w:rsidRDefault="002C1CD1" w:rsidP="00C77EF2">
            <w:pPr>
              <w:widowControl w:val="0"/>
              <w:tabs>
                <w:tab w:val="left" w:pos="441"/>
                <w:tab w:val="left" w:pos="1632"/>
                <w:tab w:val="right" w:leader="dot" w:pos="4824"/>
                <w:tab w:val="left" w:pos="5274"/>
              </w:tabs>
              <w:spacing w:after="58"/>
              <w:outlineLvl w:val="1"/>
              <w:rPr>
                <w:rFonts w:ascii="Arial" w:hAnsi="Arial" w:cs="Arial"/>
                <w:b/>
                <w:sz w:val="22"/>
                <w:szCs w:val="22"/>
              </w:rPr>
            </w:pPr>
            <w:r>
              <w:rPr>
                <w:rFonts w:ascii="Arial" w:hAnsi="Arial" w:cs="Arial"/>
                <w:b/>
                <w:caps/>
                <w:sz w:val="22"/>
                <w:szCs w:val="22"/>
              </w:rPr>
              <w:t>NOMINATED PERSONNEL SUMMARY</w:t>
            </w:r>
          </w:p>
        </w:tc>
      </w:tr>
      <w:tr w:rsidR="0088026D" w:rsidRPr="005D5FEA" w:rsidTr="00B1058C">
        <w:trPr>
          <w:cantSplit/>
        </w:trPr>
        <w:tc>
          <w:tcPr>
            <w:tcW w:w="4730" w:type="dxa"/>
            <w:vAlign w:val="center"/>
          </w:tcPr>
          <w:p w:rsidR="0088026D" w:rsidRPr="00631CE1" w:rsidRDefault="00631CE1" w:rsidP="00B1058C">
            <w:pPr>
              <w:widowControl w:val="0"/>
              <w:tabs>
                <w:tab w:val="left" w:pos="-1278"/>
                <w:tab w:val="left" w:pos="-1020"/>
                <w:tab w:val="left" w:pos="-720"/>
                <w:tab w:val="left" w:pos="-57"/>
                <w:tab w:val="left" w:pos="1132"/>
              </w:tabs>
              <w:spacing w:after="140"/>
              <w:jc w:val="center"/>
              <w:rPr>
                <w:rFonts w:ascii="Arial" w:hAnsi="Arial" w:cs="Arial"/>
                <w:b/>
                <w:sz w:val="22"/>
                <w:szCs w:val="22"/>
              </w:rPr>
            </w:pPr>
            <w:r w:rsidRPr="00631CE1">
              <w:rPr>
                <w:rFonts w:ascii="Arial" w:hAnsi="Arial" w:cs="Arial"/>
                <w:b/>
                <w:sz w:val="22"/>
                <w:szCs w:val="22"/>
              </w:rPr>
              <w:t>NAME</w:t>
            </w:r>
          </w:p>
        </w:tc>
        <w:tc>
          <w:tcPr>
            <w:tcW w:w="4253" w:type="dxa"/>
            <w:shd w:val="clear" w:color="auto" w:fill="auto"/>
            <w:vAlign w:val="center"/>
          </w:tcPr>
          <w:p w:rsidR="0088026D" w:rsidRPr="00631CE1" w:rsidRDefault="00631CE1" w:rsidP="00B1058C">
            <w:pPr>
              <w:widowControl w:val="0"/>
              <w:tabs>
                <w:tab w:val="left" w:pos="-1278"/>
                <w:tab w:val="left" w:pos="-1020"/>
                <w:tab w:val="left" w:pos="-720"/>
                <w:tab w:val="left" w:pos="-57"/>
                <w:tab w:val="left" w:pos="1132"/>
              </w:tabs>
              <w:spacing w:after="140"/>
              <w:jc w:val="center"/>
              <w:rPr>
                <w:rFonts w:ascii="Arial" w:hAnsi="Arial" w:cs="Arial"/>
                <w:b/>
                <w:sz w:val="22"/>
                <w:szCs w:val="22"/>
              </w:rPr>
            </w:pPr>
            <w:r w:rsidRPr="00631CE1">
              <w:rPr>
                <w:rFonts w:ascii="Arial" w:hAnsi="Arial" w:cs="Arial"/>
                <w:b/>
                <w:sz w:val="22"/>
                <w:szCs w:val="22"/>
              </w:rPr>
              <w:t>PROFESSIONAL/TECHNICAL QUALIFICATION</w:t>
            </w:r>
          </w:p>
        </w:tc>
        <w:tc>
          <w:tcPr>
            <w:tcW w:w="4677" w:type="dxa"/>
            <w:vAlign w:val="center"/>
          </w:tcPr>
          <w:p w:rsidR="0088026D" w:rsidRPr="00631CE1" w:rsidRDefault="00373739" w:rsidP="00B1058C">
            <w:pPr>
              <w:widowControl w:val="0"/>
              <w:tabs>
                <w:tab w:val="left" w:pos="441"/>
                <w:tab w:val="left" w:pos="1632"/>
                <w:tab w:val="right" w:leader="dot" w:pos="4824"/>
                <w:tab w:val="left" w:pos="5274"/>
              </w:tabs>
              <w:spacing w:after="58"/>
              <w:jc w:val="center"/>
              <w:outlineLvl w:val="1"/>
              <w:rPr>
                <w:rFonts w:ascii="Arial" w:hAnsi="Arial" w:cs="Arial"/>
                <w:b/>
                <w:sz w:val="22"/>
                <w:szCs w:val="22"/>
              </w:rPr>
            </w:pPr>
            <w:r>
              <w:rPr>
                <w:rFonts w:ascii="Arial" w:hAnsi="Arial" w:cs="Arial"/>
                <w:b/>
                <w:sz w:val="22"/>
                <w:szCs w:val="22"/>
              </w:rPr>
              <w:t>AREA OF EXPERTISE</w:t>
            </w:r>
          </w:p>
          <w:p w:rsidR="0088026D" w:rsidRPr="00C526EF" w:rsidRDefault="0055042B" w:rsidP="00B1058C">
            <w:pPr>
              <w:widowControl w:val="0"/>
              <w:tabs>
                <w:tab w:val="left" w:pos="441"/>
                <w:tab w:val="left" w:pos="1632"/>
                <w:tab w:val="right" w:leader="dot" w:pos="4824"/>
                <w:tab w:val="left" w:pos="5274"/>
              </w:tabs>
              <w:spacing w:after="58"/>
              <w:jc w:val="center"/>
              <w:outlineLvl w:val="1"/>
              <w:rPr>
                <w:rFonts w:ascii="Calibri" w:hAnsi="Calibri" w:cs="Calibri"/>
                <w:b/>
                <w:sz w:val="18"/>
                <w:szCs w:val="18"/>
              </w:rPr>
            </w:pPr>
            <w:r>
              <w:rPr>
                <w:rFonts w:ascii="Calibri" w:hAnsi="Calibri" w:cs="Calibri"/>
                <w:b/>
                <w:sz w:val="18"/>
                <w:szCs w:val="18"/>
              </w:rPr>
              <w:t>(SVDL, STCE, STS, SVDL or SOED)</w:t>
            </w:r>
          </w:p>
        </w:tc>
      </w:tr>
      <w:tr w:rsidR="0088026D" w:rsidRPr="005D5FEA" w:rsidTr="00B1058C">
        <w:trPr>
          <w:cantSplit/>
          <w:trHeight w:val="671"/>
        </w:trPr>
        <w:tc>
          <w:tcPr>
            <w:tcW w:w="4730" w:type="dxa"/>
          </w:tcPr>
          <w:p w:rsidR="0088026D" w:rsidRPr="005D5FEA" w:rsidRDefault="0088026D" w:rsidP="00C77EF2">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4253" w:type="dxa"/>
            <w:shd w:val="clear" w:color="auto" w:fill="auto"/>
          </w:tcPr>
          <w:p w:rsidR="0088026D" w:rsidRPr="005D5FEA" w:rsidRDefault="0088026D" w:rsidP="00C77EF2">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4677" w:type="dxa"/>
          </w:tcPr>
          <w:p w:rsidR="0088026D" w:rsidRPr="005D5FEA" w:rsidRDefault="0088026D" w:rsidP="00C77EF2">
            <w:pPr>
              <w:widowControl w:val="0"/>
              <w:tabs>
                <w:tab w:val="left" w:pos="441"/>
                <w:tab w:val="left" w:pos="1632"/>
                <w:tab w:val="right" w:leader="dot" w:pos="4824"/>
                <w:tab w:val="left" w:pos="5274"/>
              </w:tabs>
              <w:spacing w:after="58"/>
              <w:outlineLvl w:val="1"/>
              <w:rPr>
                <w:rFonts w:ascii="Calibri" w:hAnsi="Calibri"/>
                <w:b/>
                <w:caps/>
                <w:szCs w:val="24"/>
              </w:rPr>
            </w:pPr>
          </w:p>
        </w:tc>
      </w:tr>
      <w:tr w:rsidR="0088026D" w:rsidRPr="005D5FEA" w:rsidTr="00B1058C">
        <w:trPr>
          <w:cantSplit/>
          <w:trHeight w:val="709"/>
        </w:trPr>
        <w:tc>
          <w:tcPr>
            <w:tcW w:w="4730" w:type="dxa"/>
          </w:tcPr>
          <w:p w:rsidR="0088026D" w:rsidRPr="005D5FEA" w:rsidRDefault="0088026D" w:rsidP="00C77EF2">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4253" w:type="dxa"/>
            <w:shd w:val="clear" w:color="auto" w:fill="auto"/>
          </w:tcPr>
          <w:p w:rsidR="0088026D" w:rsidRPr="005D5FEA" w:rsidRDefault="0088026D" w:rsidP="00C77EF2">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4677" w:type="dxa"/>
          </w:tcPr>
          <w:p w:rsidR="0088026D" w:rsidRPr="005D5FEA" w:rsidRDefault="0088026D" w:rsidP="00C77EF2">
            <w:pPr>
              <w:widowControl w:val="0"/>
              <w:tabs>
                <w:tab w:val="left" w:pos="441"/>
                <w:tab w:val="left" w:pos="1632"/>
                <w:tab w:val="right" w:leader="dot" w:pos="4824"/>
                <w:tab w:val="left" w:pos="5274"/>
              </w:tabs>
              <w:spacing w:after="58"/>
              <w:outlineLvl w:val="1"/>
              <w:rPr>
                <w:rFonts w:ascii="Calibri" w:hAnsi="Calibri"/>
                <w:b/>
                <w:caps/>
                <w:szCs w:val="24"/>
              </w:rPr>
            </w:pPr>
          </w:p>
        </w:tc>
      </w:tr>
      <w:tr w:rsidR="0088026D" w:rsidRPr="005D5FEA" w:rsidTr="00B1058C">
        <w:trPr>
          <w:cantSplit/>
          <w:trHeight w:val="709"/>
        </w:trPr>
        <w:tc>
          <w:tcPr>
            <w:tcW w:w="4730" w:type="dxa"/>
          </w:tcPr>
          <w:p w:rsidR="0088026D" w:rsidRPr="005D5FEA" w:rsidRDefault="0088026D" w:rsidP="00C77EF2">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4253" w:type="dxa"/>
            <w:shd w:val="clear" w:color="auto" w:fill="auto"/>
          </w:tcPr>
          <w:p w:rsidR="0088026D" w:rsidRPr="005D5FEA" w:rsidRDefault="0088026D" w:rsidP="00C77EF2">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4677" w:type="dxa"/>
          </w:tcPr>
          <w:p w:rsidR="0088026D" w:rsidRPr="005D5FEA" w:rsidRDefault="0088026D" w:rsidP="00C77EF2">
            <w:pPr>
              <w:widowControl w:val="0"/>
              <w:tabs>
                <w:tab w:val="left" w:pos="441"/>
                <w:tab w:val="left" w:pos="1632"/>
                <w:tab w:val="right" w:leader="dot" w:pos="4824"/>
                <w:tab w:val="left" w:pos="5274"/>
              </w:tabs>
              <w:spacing w:after="58"/>
              <w:outlineLvl w:val="1"/>
              <w:rPr>
                <w:rFonts w:ascii="Calibri" w:hAnsi="Calibri"/>
                <w:b/>
                <w:caps/>
                <w:szCs w:val="24"/>
              </w:rPr>
            </w:pPr>
          </w:p>
        </w:tc>
      </w:tr>
      <w:tr w:rsidR="0088026D" w:rsidRPr="005D5FEA" w:rsidTr="00B1058C">
        <w:trPr>
          <w:cantSplit/>
          <w:trHeight w:val="709"/>
        </w:trPr>
        <w:tc>
          <w:tcPr>
            <w:tcW w:w="4730" w:type="dxa"/>
          </w:tcPr>
          <w:p w:rsidR="0088026D" w:rsidRPr="005D5FEA" w:rsidRDefault="0088026D" w:rsidP="00C77EF2">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4253" w:type="dxa"/>
            <w:shd w:val="clear" w:color="auto" w:fill="auto"/>
          </w:tcPr>
          <w:p w:rsidR="0088026D" w:rsidRPr="005D5FEA" w:rsidRDefault="0088026D" w:rsidP="00C77EF2">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4677" w:type="dxa"/>
          </w:tcPr>
          <w:p w:rsidR="0088026D" w:rsidRPr="005D5FEA" w:rsidRDefault="0088026D" w:rsidP="00C77EF2">
            <w:pPr>
              <w:widowControl w:val="0"/>
              <w:tabs>
                <w:tab w:val="left" w:pos="441"/>
                <w:tab w:val="left" w:pos="1632"/>
                <w:tab w:val="right" w:leader="dot" w:pos="4824"/>
                <w:tab w:val="left" w:pos="5274"/>
              </w:tabs>
              <w:spacing w:after="58"/>
              <w:outlineLvl w:val="1"/>
              <w:rPr>
                <w:rFonts w:ascii="Calibri" w:hAnsi="Calibri"/>
                <w:b/>
                <w:caps/>
                <w:szCs w:val="24"/>
              </w:rPr>
            </w:pPr>
          </w:p>
        </w:tc>
      </w:tr>
      <w:tr w:rsidR="0088026D" w:rsidRPr="005D5FEA" w:rsidTr="00B1058C">
        <w:trPr>
          <w:cantSplit/>
          <w:trHeight w:val="709"/>
        </w:trPr>
        <w:tc>
          <w:tcPr>
            <w:tcW w:w="4730" w:type="dxa"/>
          </w:tcPr>
          <w:p w:rsidR="0088026D" w:rsidRPr="005D5FEA" w:rsidRDefault="0088026D" w:rsidP="00C77EF2">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4253" w:type="dxa"/>
            <w:shd w:val="clear" w:color="auto" w:fill="auto"/>
          </w:tcPr>
          <w:p w:rsidR="0088026D" w:rsidRPr="005D5FEA" w:rsidRDefault="0088026D" w:rsidP="00C77EF2">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4677" w:type="dxa"/>
          </w:tcPr>
          <w:p w:rsidR="0088026D" w:rsidRPr="005D5FEA" w:rsidRDefault="0088026D" w:rsidP="00C77EF2">
            <w:pPr>
              <w:widowControl w:val="0"/>
              <w:tabs>
                <w:tab w:val="left" w:pos="441"/>
                <w:tab w:val="left" w:pos="1632"/>
                <w:tab w:val="right" w:leader="dot" w:pos="4824"/>
                <w:tab w:val="left" w:pos="5274"/>
              </w:tabs>
              <w:spacing w:after="58"/>
              <w:outlineLvl w:val="1"/>
              <w:rPr>
                <w:rFonts w:ascii="Calibri" w:hAnsi="Calibri"/>
                <w:b/>
                <w:caps/>
                <w:szCs w:val="24"/>
              </w:rPr>
            </w:pPr>
          </w:p>
        </w:tc>
      </w:tr>
      <w:tr w:rsidR="0088026D" w:rsidRPr="005D5FEA" w:rsidTr="00B1058C">
        <w:trPr>
          <w:cantSplit/>
          <w:trHeight w:val="709"/>
        </w:trPr>
        <w:tc>
          <w:tcPr>
            <w:tcW w:w="4730" w:type="dxa"/>
          </w:tcPr>
          <w:p w:rsidR="0088026D" w:rsidRPr="005D5FEA" w:rsidRDefault="0088026D" w:rsidP="00C77EF2">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4253" w:type="dxa"/>
            <w:shd w:val="clear" w:color="auto" w:fill="auto"/>
          </w:tcPr>
          <w:p w:rsidR="0088026D" w:rsidRPr="005D5FEA" w:rsidRDefault="0088026D" w:rsidP="00C77EF2">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4677" w:type="dxa"/>
          </w:tcPr>
          <w:p w:rsidR="0088026D" w:rsidRPr="005D5FEA" w:rsidRDefault="0088026D" w:rsidP="00C77EF2">
            <w:pPr>
              <w:widowControl w:val="0"/>
              <w:tabs>
                <w:tab w:val="left" w:pos="441"/>
                <w:tab w:val="left" w:pos="1632"/>
                <w:tab w:val="right" w:leader="dot" w:pos="4824"/>
                <w:tab w:val="left" w:pos="5274"/>
              </w:tabs>
              <w:spacing w:after="58"/>
              <w:outlineLvl w:val="1"/>
              <w:rPr>
                <w:rFonts w:ascii="Calibri" w:hAnsi="Calibri"/>
                <w:b/>
                <w:caps/>
                <w:szCs w:val="24"/>
              </w:rPr>
            </w:pPr>
          </w:p>
        </w:tc>
      </w:tr>
      <w:tr w:rsidR="0088026D" w:rsidRPr="005D5FEA" w:rsidTr="00B1058C">
        <w:trPr>
          <w:cantSplit/>
          <w:trHeight w:val="709"/>
        </w:trPr>
        <w:tc>
          <w:tcPr>
            <w:tcW w:w="4730" w:type="dxa"/>
          </w:tcPr>
          <w:p w:rsidR="0088026D" w:rsidRPr="005D5FEA" w:rsidRDefault="0088026D" w:rsidP="00C77EF2">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4253" w:type="dxa"/>
            <w:shd w:val="clear" w:color="auto" w:fill="auto"/>
          </w:tcPr>
          <w:p w:rsidR="0088026D" w:rsidRPr="005D5FEA" w:rsidRDefault="0088026D" w:rsidP="00C77EF2">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4677" w:type="dxa"/>
          </w:tcPr>
          <w:p w:rsidR="0088026D" w:rsidRPr="005D5FEA" w:rsidRDefault="0088026D" w:rsidP="00C77EF2">
            <w:pPr>
              <w:widowControl w:val="0"/>
              <w:tabs>
                <w:tab w:val="left" w:pos="441"/>
                <w:tab w:val="left" w:pos="1632"/>
                <w:tab w:val="right" w:leader="dot" w:pos="4824"/>
                <w:tab w:val="left" w:pos="5274"/>
              </w:tabs>
              <w:spacing w:after="58"/>
              <w:outlineLvl w:val="1"/>
              <w:rPr>
                <w:rFonts w:ascii="Calibri" w:hAnsi="Calibri"/>
                <w:b/>
                <w:caps/>
                <w:szCs w:val="24"/>
              </w:rPr>
            </w:pPr>
          </w:p>
        </w:tc>
      </w:tr>
    </w:tbl>
    <w:p w:rsidR="0088026D" w:rsidRDefault="0088026D">
      <w:pPr>
        <w:tabs>
          <w:tab w:val="left" w:pos="441"/>
          <w:tab w:val="left" w:pos="1632"/>
          <w:tab w:val="right" w:leader="dot" w:pos="4824"/>
          <w:tab w:val="left" w:pos="5274"/>
        </w:tabs>
        <w:jc w:val="both"/>
        <w:sectPr w:rsidR="0088026D">
          <w:headerReference w:type="default" r:id="rId10"/>
          <w:pgSz w:w="16838" w:h="11906" w:orient="landscape"/>
          <w:pgMar w:top="720" w:right="1298" w:bottom="510" w:left="1298" w:header="720" w:footer="510" w:gutter="0"/>
          <w:paperSrc w:first="7" w:other="7"/>
          <w:cols w:space="720"/>
          <w:noEndnote/>
        </w:sectPr>
      </w:pPr>
    </w:p>
    <w:p w:rsidR="005633DA" w:rsidRPr="00CD78E9" w:rsidRDefault="005633DA" w:rsidP="005633DA">
      <w:pPr>
        <w:pStyle w:val="Header"/>
        <w:ind w:right="-175"/>
        <w:rPr>
          <w:b/>
        </w:rPr>
      </w:pPr>
    </w:p>
    <w:p w:rsidR="005633DA" w:rsidRPr="008257C9" w:rsidRDefault="005633DA" w:rsidP="00B1058C">
      <w:pPr>
        <w:keepNext/>
        <w:keepLines/>
        <w:jc w:val="center"/>
        <w:outlineLvl w:val="0"/>
        <w:rPr>
          <w:rFonts w:ascii="Arial Narrow" w:hAnsi="Arial Narrow" w:cs="Arial"/>
          <w:szCs w:val="24"/>
        </w:rPr>
      </w:pPr>
      <w:r w:rsidRPr="008257C9">
        <w:rPr>
          <w:rFonts w:ascii="Arial Narrow" w:hAnsi="Arial Narrow" w:cs="Arial"/>
          <w:b/>
          <w:szCs w:val="24"/>
        </w:rPr>
        <w:t>MANAGEMENT SYSTEM GUIDELINES</w:t>
      </w:r>
      <w:r>
        <w:rPr>
          <w:rFonts w:ascii="Arial Narrow" w:hAnsi="Arial Narrow" w:cs="Arial"/>
          <w:b/>
          <w:szCs w:val="24"/>
        </w:rPr>
        <w:t xml:space="preserve"> - CONTRACTORS</w:t>
      </w:r>
    </w:p>
    <w:p w:rsidR="005633DA" w:rsidRPr="00792210" w:rsidRDefault="005633DA" w:rsidP="00B1058C">
      <w:pPr>
        <w:keepNext/>
        <w:keepLines/>
        <w:rPr>
          <w:rFonts w:ascii="Arial Narrow" w:hAnsi="Arial Narrow" w:cs="Arial"/>
          <w:color w:val="000000"/>
          <w:sz w:val="22"/>
          <w:szCs w:val="22"/>
        </w:rPr>
      </w:pPr>
    </w:p>
    <w:p w:rsidR="005633DA" w:rsidRPr="009946C4" w:rsidRDefault="005633DA" w:rsidP="00B1058C">
      <w:pPr>
        <w:keepNext/>
        <w:keepLines/>
        <w:numPr>
          <w:ilvl w:val="0"/>
          <w:numId w:val="17"/>
        </w:numPr>
        <w:ind w:left="567" w:hanging="425"/>
        <w:rPr>
          <w:rFonts w:ascii="Arial Narrow" w:hAnsi="Arial Narrow" w:cs="Arial"/>
          <w:b/>
          <w:color w:val="000000"/>
          <w:sz w:val="22"/>
          <w:szCs w:val="22"/>
        </w:rPr>
      </w:pPr>
      <w:r w:rsidRPr="009946C4">
        <w:rPr>
          <w:rFonts w:ascii="Arial Narrow" w:hAnsi="Arial Narrow" w:cs="Arial"/>
          <w:b/>
          <w:color w:val="000000"/>
          <w:sz w:val="22"/>
          <w:szCs w:val="22"/>
        </w:rPr>
        <w:t>Management Systems - General</w:t>
      </w:r>
    </w:p>
    <w:p w:rsidR="005633DA" w:rsidRPr="009946C4" w:rsidRDefault="005633DA" w:rsidP="00B1058C">
      <w:pPr>
        <w:keepNext/>
        <w:keepLines/>
        <w:tabs>
          <w:tab w:val="left" w:pos="567"/>
        </w:tabs>
        <w:spacing w:before="200"/>
        <w:ind w:left="567" w:hanging="567"/>
        <w:rPr>
          <w:rFonts w:ascii="Arial Narrow" w:hAnsi="Arial Narrow" w:cs="Arial"/>
          <w:sz w:val="22"/>
          <w:szCs w:val="22"/>
        </w:rPr>
      </w:pPr>
      <w:r w:rsidRPr="009946C4">
        <w:rPr>
          <w:rFonts w:ascii="Arial Narrow" w:hAnsi="Arial Narrow" w:cs="Arial"/>
          <w:sz w:val="22"/>
          <w:szCs w:val="22"/>
        </w:rPr>
        <w:tab/>
        <w:t>All contractors wishing to obtain initial prequalification, renewal or upgrading of their existing prequalification, must have established Management Systems in Quality, Occupational Health and Safety (OH&amp;S), Environmental Management (EM) and Industrial Relations (IR) and must provide details as specified below.</w:t>
      </w:r>
    </w:p>
    <w:p w:rsidR="005633DA" w:rsidRPr="009946C4" w:rsidRDefault="005633DA" w:rsidP="00B1058C">
      <w:pPr>
        <w:keepNext/>
        <w:keepLines/>
        <w:tabs>
          <w:tab w:val="left" w:pos="567"/>
        </w:tabs>
        <w:spacing w:before="200"/>
        <w:ind w:left="567" w:hanging="567"/>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b/>
          <w:sz w:val="22"/>
          <w:szCs w:val="22"/>
        </w:rPr>
        <w:t xml:space="preserve">Prior to submission </w:t>
      </w:r>
      <w:r w:rsidRPr="009946C4">
        <w:rPr>
          <w:rFonts w:ascii="Arial Narrow" w:hAnsi="Arial Narrow" w:cs="Arial"/>
          <w:sz w:val="22"/>
          <w:szCs w:val="22"/>
        </w:rPr>
        <w:t xml:space="preserve">of an initial, renewal or upgrading application for prequalification, all </w:t>
      </w:r>
      <w:r w:rsidRPr="009946C4">
        <w:rPr>
          <w:rFonts w:ascii="Arial Narrow" w:hAnsi="Arial Narrow" w:cs="Arial"/>
          <w:b/>
          <w:bCs/>
          <w:sz w:val="22"/>
          <w:szCs w:val="22"/>
        </w:rPr>
        <w:t>applicants</w:t>
      </w:r>
      <w:r w:rsidRPr="009946C4">
        <w:rPr>
          <w:rFonts w:ascii="Arial Narrow" w:hAnsi="Arial Narrow" w:cs="Arial"/>
          <w:sz w:val="22"/>
          <w:szCs w:val="22"/>
        </w:rPr>
        <w:t xml:space="preserve"> are required to have their Management Systems in Quality, Occupational Health and Safety (OH&amp;S) and Environmental Management (EMS) reviewed and approved by one of the following methods:</w:t>
      </w:r>
    </w:p>
    <w:p w:rsidR="005633DA" w:rsidRPr="009946C4" w:rsidRDefault="005633DA" w:rsidP="00B1058C">
      <w:pPr>
        <w:keepNext/>
        <w:keepLines/>
        <w:tabs>
          <w:tab w:val="left" w:pos="567"/>
          <w:tab w:val="left" w:pos="851"/>
        </w:tabs>
        <w:spacing w:before="120"/>
        <w:ind w:left="851" w:hanging="851"/>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sz w:val="22"/>
          <w:szCs w:val="22"/>
        </w:rPr>
        <w:sym w:font="Symbol" w:char="F0B7"/>
      </w:r>
      <w:r w:rsidRPr="009946C4">
        <w:rPr>
          <w:rFonts w:ascii="Arial Narrow" w:hAnsi="Arial Narrow" w:cs="Arial"/>
          <w:sz w:val="22"/>
          <w:szCs w:val="22"/>
        </w:rPr>
        <w:tab/>
        <w:t>Third Party Certification (3</w:t>
      </w:r>
      <w:r w:rsidRPr="009946C4">
        <w:rPr>
          <w:rFonts w:ascii="Arial Narrow" w:hAnsi="Arial Narrow" w:cs="Arial"/>
          <w:sz w:val="22"/>
          <w:szCs w:val="22"/>
          <w:vertAlign w:val="superscript"/>
        </w:rPr>
        <w:t>rd</w:t>
      </w:r>
      <w:r w:rsidRPr="009946C4">
        <w:rPr>
          <w:rFonts w:ascii="Arial Narrow" w:hAnsi="Arial Narrow" w:cs="Arial"/>
          <w:sz w:val="22"/>
          <w:szCs w:val="22"/>
        </w:rPr>
        <w:t xml:space="preserve"> Part Cert.) to relevant AS / NZS / ISO Standard - Certified by a JAS-ANZ accredited Conformity Assessment Body</w:t>
      </w:r>
    </w:p>
    <w:p w:rsidR="005633DA" w:rsidRPr="009946C4" w:rsidRDefault="005633DA" w:rsidP="005633DA">
      <w:pPr>
        <w:tabs>
          <w:tab w:val="left" w:pos="567"/>
          <w:tab w:val="left" w:pos="851"/>
        </w:tabs>
        <w:spacing w:before="120"/>
        <w:ind w:left="851" w:hanging="851"/>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sz w:val="22"/>
          <w:szCs w:val="22"/>
        </w:rPr>
        <w:sym w:font="Symbol" w:char="F0B7"/>
      </w:r>
      <w:r w:rsidRPr="009946C4">
        <w:rPr>
          <w:rFonts w:ascii="Arial Narrow" w:hAnsi="Arial Narrow" w:cs="Arial"/>
          <w:sz w:val="22"/>
          <w:szCs w:val="22"/>
        </w:rPr>
        <w:tab/>
        <w:t>Certification to the Civil Construction Management Code (CCF Code) - Certified by a Conformity Assessment Body accredited by JAS-ANZ to undertake audits against this Code</w:t>
      </w:r>
    </w:p>
    <w:p w:rsidR="005633DA" w:rsidRPr="009946C4" w:rsidRDefault="005633DA" w:rsidP="005633DA">
      <w:pPr>
        <w:tabs>
          <w:tab w:val="left" w:pos="567"/>
          <w:tab w:val="left" w:pos="851"/>
        </w:tabs>
        <w:spacing w:before="120"/>
        <w:ind w:left="851" w:hanging="851"/>
        <w:rPr>
          <w:rFonts w:ascii="Arial Narrow" w:hAnsi="Arial Narrow" w:cs="Arial"/>
          <w:i/>
          <w:iCs/>
          <w:sz w:val="22"/>
          <w:szCs w:val="22"/>
        </w:rPr>
      </w:pPr>
      <w:r w:rsidRPr="009946C4">
        <w:rPr>
          <w:rFonts w:ascii="Arial Narrow" w:hAnsi="Arial Narrow" w:cs="Arial"/>
          <w:sz w:val="22"/>
          <w:szCs w:val="22"/>
        </w:rPr>
        <w:tab/>
      </w:r>
      <w:r w:rsidRPr="009946C4">
        <w:rPr>
          <w:rFonts w:ascii="Arial Narrow" w:hAnsi="Arial Narrow" w:cs="Arial"/>
          <w:sz w:val="22"/>
          <w:szCs w:val="22"/>
        </w:rPr>
        <w:sym w:font="Symbol" w:char="F0B7"/>
      </w:r>
      <w:r w:rsidRPr="009946C4">
        <w:rPr>
          <w:rFonts w:ascii="Arial Narrow" w:hAnsi="Arial Narrow" w:cs="Arial"/>
          <w:sz w:val="22"/>
          <w:szCs w:val="22"/>
        </w:rPr>
        <w:tab/>
        <w:t>Audited against the VicRoads checklist by a suitably qualified auditor and confirmed by the auditor on the VicRoads Declaration Form (</w:t>
      </w:r>
      <w:r w:rsidRPr="009946C4">
        <w:rPr>
          <w:rFonts w:ascii="Arial Narrow" w:hAnsi="Arial Narrow" w:cs="Arial"/>
          <w:i/>
          <w:iCs/>
          <w:sz w:val="22"/>
          <w:szCs w:val="22"/>
        </w:rPr>
        <w:t xml:space="preserve">refer to </w:t>
      </w:r>
      <w:proofErr w:type="gramStart"/>
      <w:r w:rsidRPr="009946C4">
        <w:rPr>
          <w:rFonts w:ascii="Arial Narrow" w:hAnsi="Arial Narrow" w:cs="Arial"/>
          <w:i/>
          <w:iCs/>
          <w:sz w:val="22"/>
          <w:szCs w:val="22"/>
        </w:rPr>
        <w:t>1.3</w:t>
      </w:r>
      <w:r>
        <w:rPr>
          <w:rFonts w:ascii="Arial Narrow" w:hAnsi="Arial Narrow" w:cs="Arial"/>
          <w:i/>
          <w:iCs/>
          <w:sz w:val="22"/>
          <w:szCs w:val="22"/>
        </w:rPr>
        <w:t xml:space="preserve"> </w:t>
      </w:r>
      <w:r w:rsidRPr="009946C4">
        <w:rPr>
          <w:rFonts w:ascii="Arial Narrow" w:hAnsi="Arial Narrow" w:cs="Arial"/>
          <w:i/>
          <w:iCs/>
          <w:sz w:val="22"/>
          <w:szCs w:val="22"/>
        </w:rPr>
        <w:t>)</w:t>
      </w:r>
      <w:proofErr w:type="gramEnd"/>
      <w:r w:rsidRPr="009946C4">
        <w:rPr>
          <w:rFonts w:ascii="Arial Narrow" w:hAnsi="Arial Narrow" w:cs="Arial"/>
          <w:i/>
          <w:iCs/>
          <w:sz w:val="22"/>
          <w:szCs w:val="22"/>
        </w:rPr>
        <w:t xml:space="preserve"> </w:t>
      </w:r>
    </w:p>
    <w:p w:rsidR="005633DA" w:rsidRPr="009946C4" w:rsidRDefault="005633DA" w:rsidP="005633DA">
      <w:pPr>
        <w:tabs>
          <w:tab w:val="left" w:pos="567"/>
        </w:tabs>
        <w:spacing w:before="360"/>
        <w:ind w:left="567" w:hanging="567"/>
        <w:outlineLvl w:val="0"/>
        <w:rPr>
          <w:rFonts w:ascii="Arial Narrow" w:hAnsi="Arial Narrow" w:cs="Arial"/>
          <w:b/>
          <w:sz w:val="22"/>
          <w:szCs w:val="22"/>
        </w:rPr>
      </w:pPr>
      <w:r w:rsidRPr="009946C4">
        <w:rPr>
          <w:rFonts w:ascii="Arial Narrow" w:hAnsi="Arial Narrow" w:cs="Arial"/>
          <w:sz w:val="22"/>
          <w:szCs w:val="22"/>
        </w:rPr>
        <w:tab/>
      </w:r>
      <w:r w:rsidRPr="009946C4">
        <w:rPr>
          <w:rFonts w:ascii="Arial Narrow" w:hAnsi="Arial Narrow" w:cs="Arial"/>
          <w:b/>
          <w:sz w:val="22"/>
          <w:szCs w:val="22"/>
        </w:rPr>
        <w:t>Contractors are responsible for the cost of these audits/reviews.</w:t>
      </w:r>
    </w:p>
    <w:p w:rsidR="005633DA" w:rsidRPr="009946C4" w:rsidRDefault="005633DA" w:rsidP="005633DA">
      <w:pPr>
        <w:spacing w:before="120"/>
        <w:rPr>
          <w:rFonts w:ascii="Arial Narrow" w:hAnsi="Arial Narrow" w:cs="Arial"/>
          <w:sz w:val="22"/>
          <w:szCs w:val="22"/>
        </w:rPr>
      </w:pPr>
      <w:r>
        <w:rPr>
          <w:rFonts w:ascii="Arial Narrow" w:hAnsi="Arial Narrow" w:cs="Arial"/>
          <w:sz w:val="22"/>
          <w:szCs w:val="22"/>
        </w:rPr>
        <w:tab/>
      </w:r>
    </w:p>
    <w:p w:rsidR="005633DA" w:rsidRPr="009946C4" w:rsidRDefault="005633DA" w:rsidP="005633DA">
      <w:pPr>
        <w:tabs>
          <w:tab w:val="left" w:pos="567"/>
        </w:tabs>
        <w:ind w:left="567" w:hanging="425"/>
        <w:rPr>
          <w:rFonts w:ascii="Arial Narrow" w:hAnsi="Arial Narrow" w:cs="Arial"/>
          <w:b/>
          <w:color w:val="000000"/>
          <w:sz w:val="22"/>
          <w:szCs w:val="22"/>
        </w:rPr>
      </w:pPr>
      <w:r w:rsidRPr="009946C4">
        <w:rPr>
          <w:rFonts w:ascii="Arial Narrow" w:hAnsi="Arial Narrow" w:cs="Arial"/>
          <w:b/>
          <w:color w:val="000000"/>
          <w:sz w:val="22"/>
          <w:szCs w:val="22"/>
        </w:rPr>
        <w:t>1.1</w:t>
      </w:r>
      <w:r w:rsidRPr="009946C4">
        <w:rPr>
          <w:rFonts w:ascii="Arial Narrow" w:hAnsi="Arial Narrow" w:cs="Arial"/>
          <w:b/>
          <w:color w:val="000000"/>
          <w:sz w:val="22"/>
          <w:szCs w:val="22"/>
        </w:rPr>
        <w:tab/>
        <w:t>Management Systems - Third Party Certification</w:t>
      </w:r>
    </w:p>
    <w:p w:rsidR="005633DA" w:rsidRPr="009946C4" w:rsidRDefault="005633DA" w:rsidP="005633DA">
      <w:pPr>
        <w:tabs>
          <w:tab w:val="left" w:pos="567"/>
        </w:tabs>
        <w:spacing w:before="200"/>
        <w:ind w:left="567" w:hanging="567"/>
        <w:rPr>
          <w:rFonts w:ascii="Arial Narrow" w:hAnsi="Arial Narrow" w:cs="Arial"/>
          <w:sz w:val="22"/>
          <w:szCs w:val="22"/>
        </w:rPr>
      </w:pPr>
      <w:r w:rsidRPr="009946C4">
        <w:rPr>
          <w:rFonts w:ascii="Arial Narrow" w:hAnsi="Arial Narrow" w:cs="Arial"/>
          <w:sz w:val="22"/>
          <w:szCs w:val="22"/>
        </w:rPr>
        <w:tab/>
        <w:t>Certification of the Quality, OH&amp;S or Environmental management systems are required to the following standards:</w:t>
      </w:r>
    </w:p>
    <w:p w:rsidR="005633DA" w:rsidRPr="009946C4" w:rsidRDefault="005633DA" w:rsidP="005633DA">
      <w:pPr>
        <w:tabs>
          <w:tab w:val="left" w:pos="567"/>
          <w:tab w:val="left" w:pos="1276"/>
        </w:tabs>
        <w:spacing w:before="200"/>
        <w:ind w:left="567"/>
        <w:outlineLvl w:val="0"/>
        <w:rPr>
          <w:rFonts w:ascii="Arial Narrow" w:hAnsi="Arial Narrow" w:cs="Arial"/>
          <w:sz w:val="22"/>
          <w:szCs w:val="22"/>
        </w:rPr>
      </w:pPr>
      <w:r w:rsidRPr="009946C4">
        <w:rPr>
          <w:rFonts w:ascii="Arial Narrow" w:hAnsi="Arial Narrow" w:cs="Arial"/>
          <w:b/>
          <w:sz w:val="22"/>
          <w:szCs w:val="22"/>
        </w:rPr>
        <w:t xml:space="preserve">NOTE: </w:t>
      </w:r>
      <w:r w:rsidRPr="009946C4">
        <w:rPr>
          <w:rFonts w:ascii="Arial Narrow" w:hAnsi="Arial Narrow" w:cs="Arial"/>
          <w:b/>
          <w:sz w:val="22"/>
          <w:szCs w:val="22"/>
        </w:rPr>
        <w:tab/>
      </w:r>
      <w:r w:rsidRPr="009946C4">
        <w:rPr>
          <w:rFonts w:ascii="Arial Narrow" w:hAnsi="Arial Narrow" w:cs="Arial"/>
          <w:sz w:val="22"/>
          <w:szCs w:val="22"/>
        </w:rPr>
        <w:t>Proof of certification including scope must be provided with the application.</w:t>
      </w:r>
    </w:p>
    <w:p w:rsidR="005633DA" w:rsidRPr="009946C4" w:rsidRDefault="005633DA" w:rsidP="005633DA">
      <w:pPr>
        <w:tabs>
          <w:tab w:val="left" w:pos="1276"/>
        </w:tabs>
        <w:outlineLvl w:val="0"/>
        <w:rPr>
          <w:rFonts w:ascii="Arial Narrow" w:hAnsi="Arial Narrow" w:cs="Arial"/>
          <w:sz w:val="22"/>
          <w:szCs w:val="22"/>
        </w:rPr>
      </w:pPr>
      <w:r w:rsidRPr="009946C4">
        <w:rPr>
          <w:rFonts w:ascii="Arial Narrow" w:hAnsi="Arial Narrow" w:cs="Arial"/>
          <w:sz w:val="22"/>
          <w:szCs w:val="22"/>
        </w:rPr>
        <w:tab/>
        <w:t>Scope must be applicable to the level(s)</w:t>
      </w:r>
      <w:r>
        <w:rPr>
          <w:rFonts w:ascii="Arial Narrow" w:hAnsi="Arial Narrow" w:cs="Arial"/>
          <w:sz w:val="22"/>
          <w:szCs w:val="22"/>
        </w:rPr>
        <w:t xml:space="preserve"> </w:t>
      </w:r>
      <w:r w:rsidRPr="009946C4">
        <w:rPr>
          <w:rFonts w:ascii="Arial Narrow" w:hAnsi="Arial Narrow" w:cs="Arial"/>
          <w:sz w:val="22"/>
          <w:szCs w:val="22"/>
        </w:rPr>
        <w:t>/</w:t>
      </w:r>
      <w:r>
        <w:rPr>
          <w:rFonts w:ascii="Arial Narrow" w:hAnsi="Arial Narrow" w:cs="Arial"/>
          <w:sz w:val="22"/>
          <w:szCs w:val="22"/>
        </w:rPr>
        <w:t xml:space="preserve"> </w:t>
      </w:r>
      <w:r w:rsidRPr="009946C4">
        <w:rPr>
          <w:rFonts w:ascii="Arial Narrow" w:hAnsi="Arial Narrow" w:cs="Arial"/>
          <w:sz w:val="22"/>
          <w:szCs w:val="22"/>
        </w:rPr>
        <w:t xml:space="preserve">category(s) </w:t>
      </w:r>
      <w:r>
        <w:rPr>
          <w:rFonts w:ascii="Arial Narrow" w:hAnsi="Arial Narrow" w:cs="Arial"/>
          <w:sz w:val="22"/>
          <w:szCs w:val="22"/>
        </w:rPr>
        <w:t>sought</w:t>
      </w:r>
      <w:r w:rsidRPr="009946C4">
        <w:rPr>
          <w:rFonts w:ascii="Arial Narrow" w:hAnsi="Arial Narrow" w:cs="Arial"/>
          <w:sz w:val="22"/>
          <w:szCs w:val="22"/>
        </w:rPr>
        <w:t xml:space="preserve">.  </w:t>
      </w:r>
    </w:p>
    <w:p w:rsidR="005633DA" w:rsidRPr="009946C4" w:rsidRDefault="005633DA" w:rsidP="005633DA">
      <w:pPr>
        <w:tabs>
          <w:tab w:val="left" w:pos="567"/>
          <w:tab w:val="right" w:pos="851"/>
          <w:tab w:val="left" w:pos="993"/>
        </w:tabs>
        <w:spacing w:before="200"/>
        <w:ind w:left="567" w:hanging="567"/>
        <w:rPr>
          <w:rFonts w:ascii="Arial Narrow" w:hAnsi="Arial Narrow" w:cs="Arial"/>
          <w:b/>
          <w:sz w:val="22"/>
          <w:szCs w:val="22"/>
        </w:rPr>
      </w:pP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b/>
          <w:sz w:val="22"/>
          <w:szCs w:val="22"/>
        </w:rPr>
        <w:t>(i)</w:t>
      </w:r>
      <w:r w:rsidRPr="009946C4">
        <w:rPr>
          <w:rFonts w:ascii="Arial Narrow" w:hAnsi="Arial Narrow" w:cs="Arial"/>
          <w:b/>
          <w:sz w:val="22"/>
          <w:szCs w:val="22"/>
        </w:rPr>
        <w:tab/>
      </w:r>
      <w:r w:rsidRPr="009946C4">
        <w:rPr>
          <w:rFonts w:ascii="Arial Narrow" w:hAnsi="Arial Narrow" w:cs="Arial"/>
          <w:b/>
          <w:sz w:val="22"/>
          <w:szCs w:val="22"/>
          <w:u w:val="single"/>
        </w:rPr>
        <w:t>Quality System</w:t>
      </w:r>
    </w:p>
    <w:p w:rsidR="005633DA" w:rsidRPr="009946C4" w:rsidRDefault="005633DA" w:rsidP="005633DA">
      <w:pPr>
        <w:tabs>
          <w:tab w:val="left" w:pos="567"/>
          <w:tab w:val="right" w:pos="851"/>
          <w:tab w:val="left" w:pos="993"/>
          <w:tab w:val="left" w:pos="1247"/>
        </w:tabs>
        <w:spacing w:before="80"/>
        <w:ind w:left="567" w:hanging="567"/>
        <w:rPr>
          <w:rFonts w:ascii="Arial Narrow" w:hAnsi="Arial Narrow" w:cs="Arial"/>
          <w:color w:val="FF0000"/>
          <w:sz w:val="22"/>
          <w:szCs w:val="22"/>
        </w:rPr>
      </w:pP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sz w:val="22"/>
          <w:szCs w:val="22"/>
        </w:rPr>
        <w:sym w:font="Symbol" w:char="F0B7"/>
      </w:r>
      <w:r w:rsidRPr="009946C4">
        <w:rPr>
          <w:rFonts w:ascii="Arial Narrow" w:hAnsi="Arial Narrow" w:cs="Arial"/>
          <w:color w:val="FF0000"/>
          <w:sz w:val="22"/>
          <w:szCs w:val="22"/>
        </w:rPr>
        <w:tab/>
      </w:r>
      <w:r w:rsidRPr="009946C4">
        <w:rPr>
          <w:rFonts w:ascii="Arial Narrow" w:hAnsi="Arial Narrow" w:cs="Arial"/>
          <w:sz w:val="22"/>
          <w:szCs w:val="22"/>
        </w:rPr>
        <w:t>AS/NZS ISO 9001:2016 Quality management systems – Requirements</w:t>
      </w:r>
    </w:p>
    <w:p w:rsidR="005633DA" w:rsidRPr="009946C4" w:rsidRDefault="005633DA" w:rsidP="005633DA">
      <w:pPr>
        <w:tabs>
          <w:tab w:val="left" w:pos="567"/>
          <w:tab w:val="right" w:pos="851"/>
          <w:tab w:val="left" w:pos="993"/>
        </w:tabs>
        <w:spacing w:before="200"/>
        <w:ind w:left="567" w:hanging="567"/>
        <w:rPr>
          <w:rFonts w:ascii="Arial Narrow" w:hAnsi="Arial Narrow" w:cs="Arial"/>
          <w:b/>
          <w:sz w:val="22"/>
          <w:szCs w:val="22"/>
        </w:rPr>
      </w:pP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b/>
          <w:sz w:val="22"/>
          <w:szCs w:val="22"/>
        </w:rPr>
        <w:t>(ii)</w:t>
      </w:r>
      <w:r w:rsidRPr="009946C4">
        <w:rPr>
          <w:rFonts w:ascii="Arial Narrow" w:hAnsi="Arial Narrow" w:cs="Arial"/>
          <w:b/>
          <w:sz w:val="22"/>
          <w:szCs w:val="22"/>
        </w:rPr>
        <w:tab/>
      </w:r>
      <w:r w:rsidRPr="009946C4">
        <w:rPr>
          <w:rFonts w:ascii="Arial Narrow" w:hAnsi="Arial Narrow" w:cs="Arial"/>
          <w:b/>
          <w:sz w:val="22"/>
          <w:szCs w:val="22"/>
          <w:u w:val="single"/>
        </w:rPr>
        <w:t>OH&amp;S</w:t>
      </w:r>
    </w:p>
    <w:p w:rsidR="005633DA" w:rsidRPr="009946C4" w:rsidRDefault="005633DA" w:rsidP="005633DA">
      <w:pPr>
        <w:tabs>
          <w:tab w:val="left" w:pos="567"/>
          <w:tab w:val="right" w:pos="851"/>
          <w:tab w:val="left" w:pos="993"/>
          <w:tab w:val="left" w:pos="1247"/>
        </w:tabs>
        <w:spacing w:before="80"/>
        <w:ind w:left="1240" w:hanging="1920"/>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sz w:val="22"/>
          <w:szCs w:val="22"/>
        </w:rPr>
        <w:sym w:font="Symbol" w:char="F0B7"/>
      </w:r>
      <w:r w:rsidRPr="009946C4">
        <w:rPr>
          <w:rFonts w:ascii="Arial Narrow" w:hAnsi="Arial Narrow" w:cs="Arial"/>
          <w:sz w:val="22"/>
          <w:szCs w:val="22"/>
        </w:rPr>
        <w:tab/>
        <w:t>AS 4801:2001 Occupational health and safety management systems – Specification with guidance for use</w:t>
      </w:r>
    </w:p>
    <w:p w:rsidR="005633DA" w:rsidRPr="009946C4" w:rsidRDefault="005633DA" w:rsidP="00322C0B">
      <w:pPr>
        <w:numPr>
          <w:ilvl w:val="0"/>
          <w:numId w:val="18"/>
        </w:numPr>
        <w:tabs>
          <w:tab w:val="left" w:pos="567"/>
          <w:tab w:val="right" w:pos="851"/>
          <w:tab w:val="left" w:pos="993"/>
          <w:tab w:val="left" w:pos="1247"/>
        </w:tabs>
        <w:spacing w:before="80"/>
        <w:rPr>
          <w:rFonts w:ascii="Arial Narrow" w:hAnsi="Arial Narrow" w:cs="Arial"/>
          <w:sz w:val="22"/>
          <w:szCs w:val="22"/>
        </w:rPr>
      </w:pPr>
      <w:proofErr w:type="gramStart"/>
      <w:r w:rsidRPr="009946C4">
        <w:rPr>
          <w:rFonts w:ascii="Arial Narrow" w:hAnsi="Arial Narrow" w:cs="Arial"/>
          <w:sz w:val="22"/>
          <w:szCs w:val="22"/>
        </w:rPr>
        <w:t>OHSAS  18001:2007</w:t>
      </w:r>
      <w:proofErr w:type="gramEnd"/>
      <w:r w:rsidRPr="009946C4">
        <w:rPr>
          <w:rFonts w:ascii="Arial Narrow" w:hAnsi="Arial Narrow" w:cs="Arial"/>
          <w:sz w:val="22"/>
          <w:szCs w:val="22"/>
        </w:rPr>
        <w:t xml:space="preserve"> Occupational Health and Safety Management Systems – Requirements</w:t>
      </w:r>
    </w:p>
    <w:p w:rsidR="005633DA" w:rsidRPr="009946C4" w:rsidRDefault="005633DA" w:rsidP="00322C0B">
      <w:pPr>
        <w:numPr>
          <w:ilvl w:val="0"/>
          <w:numId w:val="18"/>
        </w:numPr>
        <w:tabs>
          <w:tab w:val="left" w:pos="567"/>
          <w:tab w:val="right" w:pos="851"/>
          <w:tab w:val="left" w:pos="993"/>
          <w:tab w:val="left" w:pos="1247"/>
        </w:tabs>
        <w:spacing w:before="80"/>
        <w:rPr>
          <w:rFonts w:ascii="Arial Narrow" w:hAnsi="Arial Narrow" w:cs="Arial"/>
          <w:sz w:val="22"/>
          <w:szCs w:val="22"/>
        </w:rPr>
      </w:pPr>
      <w:proofErr w:type="spellStart"/>
      <w:r w:rsidRPr="009946C4">
        <w:rPr>
          <w:rFonts w:ascii="Arial Narrow" w:hAnsi="Arial Narrow" w:cs="Arial"/>
          <w:sz w:val="22"/>
          <w:szCs w:val="22"/>
        </w:rPr>
        <w:t>SafetyMAP</w:t>
      </w:r>
      <w:proofErr w:type="spellEnd"/>
    </w:p>
    <w:p w:rsidR="005633DA" w:rsidRPr="009946C4" w:rsidRDefault="005633DA" w:rsidP="005633DA">
      <w:pPr>
        <w:tabs>
          <w:tab w:val="left" w:pos="567"/>
          <w:tab w:val="right" w:pos="851"/>
          <w:tab w:val="left" w:pos="993"/>
        </w:tabs>
        <w:spacing w:before="240"/>
        <w:ind w:left="567" w:hanging="567"/>
        <w:outlineLvl w:val="0"/>
        <w:rPr>
          <w:rFonts w:ascii="Arial Narrow" w:hAnsi="Arial Narrow" w:cs="Arial"/>
          <w:b/>
          <w:sz w:val="22"/>
          <w:szCs w:val="22"/>
        </w:rPr>
      </w:pP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b/>
          <w:sz w:val="22"/>
          <w:szCs w:val="22"/>
        </w:rPr>
        <w:t>(iii)</w:t>
      </w:r>
      <w:r w:rsidRPr="009946C4">
        <w:rPr>
          <w:rFonts w:ascii="Arial Narrow" w:hAnsi="Arial Narrow" w:cs="Arial"/>
          <w:b/>
          <w:sz w:val="22"/>
          <w:szCs w:val="22"/>
        </w:rPr>
        <w:tab/>
      </w:r>
      <w:r w:rsidRPr="009946C4">
        <w:rPr>
          <w:rFonts w:ascii="Arial Narrow" w:hAnsi="Arial Narrow" w:cs="Arial"/>
          <w:b/>
          <w:sz w:val="22"/>
          <w:szCs w:val="22"/>
          <w:u w:val="single"/>
        </w:rPr>
        <w:t>Environmental Management</w:t>
      </w:r>
    </w:p>
    <w:p w:rsidR="005633DA" w:rsidRPr="009946C4" w:rsidRDefault="005633DA" w:rsidP="005633DA">
      <w:pPr>
        <w:tabs>
          <w:tab w:val="left" w:pos="567"/>
          <w:tab w:val="right" w:pos="851"/>
          <w:tab w:val="left" w:pos="993"/>
          <w:tab w:val="left" w:pos="1247"/>
        </w:tabs>
        <w:spacing w:before="120"/>
        <w:ind w:left="624" w:hanging="1247"/>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sz w:val="22"/>
          <w:szCs w:val="22"/>
        </w:rPr>
        <w:sym w:font="Symbol" w:char="F0B7"/>
      </w:r>
      <w:r w:rsidRPr="009946C4">
        <w:rPr>
          <w:rFonts w:ascii="Arial Narrow" w:hAnsi="Arial Narrow" w:cs="Arial"/>
          <w:sz w:val="22"/>
          <w:szCs w:val="22"/>
        </w:rPr>
        <w:tab/>
        <w:t>AS/NZS ISO 14001:2016 Environmental management systems – Requirements with guidance for use</w:t>
      </w:r>
    </w:p>
    <w:p w:rsidR="005633DA" w:rsidRPr="009946C4" w:rsidRDefault="005633DA" w:rsidP="005633DA">
      <w:pPr>
        <w:spacing w:before="120"/>
        <w:rPr>
          <w:rFonts w:ascii="Arial Narrow" w:hAnsi="Arial Narrow" w:cs="Arial"/>
          <w:sz w:val="22"/>
          <w:szCs w:val="22"/>
        </w:rPr>
      </w:pPr>
    </w:p>
    <w:p w:rsidR="005633DA" w:rsidRPr="009946C4" w:rsidRDefault="005633DA" w:rsidP="00B60E23">
      <w:pPr>
        <w:tabs>
          <w:tab w:val="left" w:pos="567"/>
        </w:tabs>
        <w:ind w:left="567" w:hanging="425"/>
        <w:rPr>
          <w:rFonts w:ascii="Arial Narrow" w:hAnsi="Arial Narrow" w:cs="Arial"/>
          <w:b/>
          <w:sz w:val="22"/>
          <w:szCs w:val="22"/>
        </w:rPr>
      </w:pPr>
      <w:r w:rsidRPr="009946C4">
        <w:rPr>
          <w:rFonts w:ascii="Arial Narrow" w:hAnsi="Arial Narrow" w:cs="Arial"/>
          <w:b/>
          <w:color w:val="000000"/>
          <w:sz w:val="22"/>
          <w:szCs w:val="22"/>
        </w:rPr>
        <w:t>1.2</w:t>
      </w:r>
      <w:r w:rsidRPr="009946C4">
        <w:rPr>
          <w:rFonts w:ascii="Arial Narrow" w:hAnsi="Arial Narrow" w:cs="Arial"/>
          <w:b/>
          <w:color w:val="000000"/>
          <w:sz w:val="22"/>
          <w:szCs w:val="22"/>
        </w:rPr>
        <w:tab/>
        <w:t>Management Systems -</w:t>
      </w:r>
      <w:r w:rsidRPr="009946C4">
        <w:rPr>
          <w:rFonts w:ascii="Arial Narrow" w:hAnsi="Arial Narrow" w:cs="Arial"/>
          <w:b/>
          <w:sz w:val="22"/>
          <w:szCs w:val="22"/>
        </w:rPr>
        <w:t>Certification to the Civil Construction Management Code (CCF Code)</w:t>
      </w:r>
    </w:p>
    <w:p w:rsidR="005633DA" w:rsidRPr="009946C4" w:rsidRDefault="005633DA" w:rsidP="005633DA">
      <w:pPr>
        <w:tabs>
          <w:tab w:val="left" w:pos="567"/>
        </w:tabs>
        <w:spacing w:before="200"/>
        <w:ind w:left="567" w:hanging="567"/>
        <w:rPr>
          <w:rFonts w:ascii="Arial Narrow" w:hAnsi="Arial Narrow" w:cs="Arial"/>
          <w:sz w:val="22"/>
          <w:szCs w:val="22"/>
        </w:rPr>
      </w:pPr>
      <w:r w:rsidRPr="009946C4">
        <w:rPr>
          <w:rFonts w:ascii="Arial Narrow" w:hAnsi="Arial Narrow" w:cs="Arial"/>
          <w:sz w:val="22"/>
          <w:szCs w:val="22"/>
        </w:rPr>
        <w:tab/>
        <w:t xml:space="preserve">Contractors whose systems are certified </w:t>
      </w:r>
      <w:r w:rsidRPr="009946C4">
        <w:rPr>
          <w:rFonts w:ascii="Arial Narrow" w:hAnsi="Arial Narrow" w:cs="Arial"/>
          <w:b/>
          <w:sz w:val="22"/>
          <w:szCs w:val="22"/>
        </w:rPr>
        <w:t>to the Civil Construction Management Code (CCF Code)</w:t>
      </w:r>
      <w:r w:rsidRPr="009946C4">
        <w:rPr>
          <w:rFonts w:ascii="Arial Narrow" w:hAnsi="Arial Narrow" w:cs="Arial"/>
          <w:sz w:val="22"/>
          <w:szCs w:val="22"/>
        </w:rPr>
        <w:t xml:space="preserve"> are required to submit a copy of the current certificate with the application.</w:t>
      </w:r>
    </w:p>
    <w:p w:rsidR="005633DA" w:rsidRDefault="005633DA" w:rsidP="005633DA">
      <w:pPr>
        <w:tabs>
          <w:tab w:val="left" w:pos="142"/>
        </w:tabs>
        <w:ind w:left="-425"/>
        <w:rPr>
          <w:rFonts w:ascii="Arial Narrow" w:hAnsi="Arial Narrow" w:cs="Arial"/>
          <w:b/>
          <w:sz w:val="22"/>
          <w:szCs w:val="22"/>
        </w:rPr>
      </w:pPr>
    </w:p>
    <w:p w:rsidR="001A34E6" w:rsidRDefault="005633DA" w:rsidP="005633DA">
      <w:pPr>
        <w:ind w:left="142"/>
        <w:rPr>
          <w:rFonts w:ascii="Arial Narrow" w:hAnsi="Arial Narrow" w:cs="Arial"/>
          <w:sz w:val="22"/>
          <w:szCs w:val="22"/>
        </w:rPr>
      </w:pPr>
      <w:r w:rsidRPr="009946C4">
        <w:rPr>
          <w:rFonts w:ascii="Arial Narrow" w:hAnsi="Arial Narrow" w:cs="Arial"/>
          <w:b/>
          <w:sz w:val="22"/>
          <w:szCs w:val="22"/>
        </w:rPr>
        <w:t xml:space="preserve">NOTE: </w:t>
      </w:r>
      <w:r w:rsidRPr="009946C4">
        <w:rPr>
          <w:rFonts w:ascii="Arial Narrow" w:hAnsi="Arial Narrow" w:cs="Arial"/>
          <w:sz w:val="22"/>
          <w:szCs w:val="22"/>
        </w:rPr>
        <w:t>Certificate must include scope applicable to the level(s)</w:t>
      </w:r>
      <w:r>
        <w:rPr>
          <w:rFonts w:ascii="Arial Narrow" w:hAnsi="Arial Narrow" w:cs="Arial"/>
          <w:sz w:val="22"/>
          <w:szCs w:val="22"/>
        </w:rPr>
        <w:t xml:space="preserve"> </w:t>
      </w:r>
      <w:r w:rsidRPr="009946C4">
        <w:rPr>
          <w:rFonts w:ascii="Arial Narrow" w:hAnsi="Arial Narrow" w:cs="Arial"/>
          <w:sz w:val="22"/>
          <w:szCs w:val="22"/>
        </w:rPr>
        <w:t>/</w:t>
      </w:r>
      <w:r>
        <w:rPr>
          <w:rFonts w:ascii="Arial Narrow" w:hAnsi="Arial Narrow" w:cs="Arial"/>
          <w:sz w:val="22"/>
          <w:szCs w:val="22"/>
        </w:rPr>
        <w:t xml:space="preserve"> </w:t>
      </w:r>
      <w:r w:rsidRPr="009946C4">
        <w:rPr>
          <w:rFonts w:ascii="Arial Narrow" w:hAnsi="Arial Narrow" w:cs="Arial"/>
          <w:sz w:val="22"/>
          <w:szCs w:val="22"/>
        </w:rPr>
        <w:t xml:space="preserve">category(s) </w:t>
      </w:r>
      <w:r>
        <w:rPr>
          <w:rFonts w:ascii="Arial Narrow" w:hAnsi="Arial Narrow" w:cs="Arial"/>
          <w:sz w:val="22"/>
          <w:szCs w:val="22"/>
        </w:rPr>
        <w:t>sought</w:t>
      </w:r>
      <w:r w:rsidRPr="009946C4">
        <w:rPr>
          <w:rFonts w:ascii="Arial Narrow" w:hAnsi="Arial Narrow" w:cs="Arial"/>
          <w:sz w:val="22"/>
          <w:szCs w:val="22"/>
        </w:rPr>
        <w:t>.</w:t>
      </w:r>
    </w:p>
    <w:p w:rsidR="005633DA" w:rsidRPr="009946C4" w:rsidRDefault="005633DA" w:rsidP="00B60E23">
      <w:pPr>
        <w:tabs>
          <w:tab w:val="left" w:pos="567"/>
          <w:tab w:val="left" w:pos="709"/>
        </w:tabs>
        <w:ind w:left="142"/>
        <w:rPr>
          <w:rFonts w:ascii="Arial Narrow" w:hAnsi="Arial Narrow" w:cs="Arial"/>
          <w:sz w:val="22"/>
          <w:szCs w:val="22"/>
        </w:rPr>
      </w:pPr>
      <w:r w:rsidRPr="009946C4">
        <w:rPr>
          <w:rFonts w:ascii="Arial Narrow" w:hAnsi="Arial Narrow" w:cs="Arial"/>
          <w:sz w:val="22"/>
          <w:szCs w:val="22"/>
        </w:rPr>
        <w:t xml:space="preserve"> </w:t>
      </w:r>
      <w:r w:rsidRPr="009946C4">
        <w:rPr>
          <w:rFonts w:ascii="Arial Narrow" w:hAnsi="Arial Narrow" w:cs="Arial"/>
          <w:sz w:val="22"/>
          <w:szCs w:val="22"/>
        </w:rPr>
        <w:br w:type="page"/>
      </w:r>
      <w:r w:rsidR="00B60E23" w:rsidRPr="009946C4">
        <w:rPr>
          <w:rFonts w:ascii="Arial Narrow" w:hAnsi="Arial Narrow" w:cs="Arial"/>
          <w:b/>
          <w:color w:val="000000"/>
          <w:sz w:val="22"/>
          <w:szCs w:val="22"/>
        </w:rPr>
        <w:lastRenderedPageBreak/>
        <w:t>1.</w:t>
      </w:r>
      <w:r w:rsidR="00B60E23">
        <w:rPr>
          <w:rFonts w:ascii="Arial Narrow" w:hAnsi="Arial Narrow" w:cs="Arial"/>
          <w:b/>
          <w:color w:val="000000"/>
          <w:sz w:val="22"/>
          <w:szCs w:val="22"/>
        </w:rPr>
        <w:t xml:space="preserve">3   </w:t>
      </w:r>
      <w:r w:rsidRPr="009946C4">
        <w:rPr>
          <w:rFonts w:ascii="Arial Narrow" w:hAnsi="Arial Narrow" w:cs="Arial"/>
          <w:b/>
          <w:color w:val="000000"/>
          <w:sz w:val="22"/>
          <w:szCs w:val="22"/>
        </w:rPr>
        <w:t xml:space="preserve">Management Systems - </w:t>
      </w:r>
      <w:r w:rsidRPr="009946C4">
        <w:rPr>
          <w:rFonts w:ascii="Arial Narrow" w:hAnsi="Arial Narrow" w:cs="Arial"/>
          <w:b/>
          <w:sz w:val="22"/>
          <w:szCs w:val="22"/>
        </w:rPr>
        <w:t>VicRoads Checklists (Quality, OH&amp;S &amp; EM)</w:t>
      </w:r>
    </w:p>
    <w:p w:rsidR="005633DA" w:rsidRPr="009946C4" w:rsidRDefault="005633DA" w:rsidP="005633DA">
      <w:pPr>
        <w:tabs>
          <w:tab w:val="left" w:pos="567"/>
        </w:tabs>
        <w:spacing w:before="200"/>
        <w:ind w:left="567" w:hanging="567"/>
        <w:rPr>
          <w:rFonts w:ascii="Arial Narrow" w:hAnsi="Arial Narrow" w:cs="Arial"/>
          <w:sz w:val="22"/>
          <w:szCs w:val="22"/>
        </w:rPr>
      </w:pPr>
      <w:r w:rsidRPr="009946C4">
        <w:rPr>
          <w:rFonts w:ascii="Arial Narrow" w:hAnsi="Arial Narrow" w:cs="Arial"/>
          <w:sz w:val="22"/>
          <w:szCs w:val="22"/>
        </w:rPr>
        <w:tab/>
        <w:t xml:space="preserve">Contractors whose Management Systems </w:t>
      </w:r>
      <w:r w:rsidRPr="009946C4">
        <w:rPr>
          <w:rFonts w:ascii="Arial Narrow" w:hAnsi="Arial Narrow" w:cs="Arial"/>
          <w:b/>
          <w:bCs/>
          <w:sz w:val="22"/>
          <w:szCs w:val="22"/>
        </w:rPr>
        <w:t>are not certified as per 1.1 or 1.2</w:t>
      </w:r>
      <w:r w:rsidRPr="009946C4">
        <w:rPr>
          <w:rFonts w:ascii="Arial Narrow" w:hAnsi="Arial Narrow" w:cs="Arial"/>
          <w:sz w:val="22"/>
          <w:szCs w:val="22"/>
        </w:rPr>
        <w:t xml:space="preserve"> must provide evidence to demonstrate their commitment to and implementation of the required management systems.</w:t>
      </w:r>
    </w:p>
    <w:p w:rsidR="005633DA" w:rsidRDefault="005633DA" w:rsidP="005633DA">
      <w:pPr>
        <w:tabs>
          <w:tab w:val="left" w:pos="567"/>
        </w:tabs>
        <w:spacing w:before="200"/>
        <w:ind w:left="567" w:hanging="567"/>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b/>
          <w:sz w:val="22"/>
          <w:szCs w:val="22"/>
        </w:rPr>
        <w:t>Prior to submission</w:t>
      </w:r>
      <w:r w:rsidRPr="009946C4">
        <w:rPr>
          <w:rFonts w:ascii="Arial Narrow" w:hAnsi="Arial Narrow" w:cs="Arial"/>
          <w:sz w:val="22"/>
          <w:szCs w:val="22"/>
        </w:rPr>
        <w:t xml:space="preserve"> of an initial, renewal or upgrading application for prequalification, contractors </w:t>
      </w:r>
      <w:r>
        <w:rPr>
          <w:rFonts w:ascii="Arial Narrow" w:hAnsi="Arial Narrow" w:cs="Arial"/>
          <w:sz w:val="22"/>
          <w:szCs w:val="22"/>
        </w:rPr>
        <w:t xml:space="preserve">are </w:t>
      </w:r>
      <w:r w:rsidRPr="009946C4">
        <w:rPr>
          <w:rFonts w:ascii="Arial Narrow" w:hAnsi="Arial Narrow" w:cs="Arial"/>
          <w:sz w:val="22"/>
          <w:szCs w:val="22"/>
        </w:rPr>
        <w:t>required to submit their Quality, OH&amp;S and Environmental management systems to a suitably qualified auditor</w:t>
      </w:r>
      <w:r w:rsidRPr="009946C4">
        <w:rPr>
          <w:rFonts w:ascii="Arial Narrow" w:hAnsi="Arial Narrow" w:cs="Arial"/>
          <w:b/>
          <w:sz w:val="22"/>
          <w:szCs w:val="22"/>
        </w:rPr>
        <w:t xml:space="preserve">* </w:t>
      </w:r>
      <w:r w:rsidRPr="009946C4">
        <w:rPr>
          <w:rFonts w:ascii="Arial Narrow" w:hAnsi="Arial Narrow" w:cs="Arial"/>
          <w:sz w:val="22"/>
          <w:szCs w:val="22"/>
        </w:rPr>
        <w:t xml:space="preserve">for review against the VicRoads </w:t>
      </w:r>
      <w:r>
        <w:rPr>
          <w:rFonts w:ascii="Arial Narrow" w:hAnsi="Arial Narrow" w:cs="Arial"/>
          <w:sz w:val="22"/>
          <w:szCs w:val="22"/>
        </w:rPr>
        <w:t>checklists</w:t>
      </w:r>
      <w:r w:rsidRPr="009946C4">
        <w:rPr>
          <w:rFonts w:ascii="Arial Narrow" w:hAnsi="Arial Narrow" w:cs="Arial"/>
          <w:sz w:val="22"/>
          <w:szCs w:val="22"/>
        </w:rPr>
        <w:t xml:space="preserve"> for the management system as follows:</w:t>
      </w:r>
    </w:p>
    <w:p w:rsidR="005633DA" w:rsidRPr="009946C4" w:rsidRDefault="005633DA" w:rsidP="005633DA">
      <w:pPr>
        <w:tabs>
          <w:tab w:val="left" w:pos="567"/>
        </w:tabs>
        <w:spacing w:before="200"/>
        <w:ind w:left="567"/>
        <w:rPr>
          <w:rFonts w:ascii="Arial Narrow" w:hAnsi="Arial Narrow" w:cs="Arial"/>
          <w:sz w:val="22"/>
          <w:szCs w:val="22"/>
        </w:rPr>
      </w:pPr>
      <w:r w:rsidRPr="009946C4">
        <w:rPr>
          <w:rFonts w:ascii="Arial Narrow" w:hAnsi="Arial Narrow" w:cs="Arial"/>
          <w:sz w:val="22"/>
          <w:szCs w:val="22"/>
        </w:rPr>
        <w:t>Contractors must submit a completed and signed</w:t>
      </w:r>
      <w:r>
        <w:rPr>
          <w:rFonts w:ascii="Arial Narrow" w:hAnsi="Arial Narrow" w:cs="Arial"/>
          <w:sz w:val="22"/>
          <w:szCs w:val="22"/>
        </w:rPr>
        <w:t xml:space="preserve"> declaration </w:t>
      </w:r>
      <w:r w:rsidRPr="009946C4">
        <w:rPr>
          <w:rFonts w:ascii="Arial Narrow" w:hAnsi="Arial Narrow" w:cs="Arial"/>
          <w:sz w:val="22"/>
          <w:szCs w:val="22"/>
        </w:rPr>
        <w:t>from suitably qualified auditor</w:t>
      </w:r>
      <w:r w:rsidRPr="009946C4">
        <w:rPr>
          <w:rFonts w:ascii="Arial Narrow" w:hAnsi="Arial Narrow" w:cs="Arial"/>
          <w:b/>
          <w:sz w:val="22"/>
          <w:szCs w:val="22"/>
        </w:rPr>
        <w:t>*</w:t>
      </w:r>
      <w:r w:rsidRPr="009946C4">
        <w:rPr>
          <w:rFonts w:ascii="Arial Narrow" w:hAnsi="Arial Narrow" w:cs="Arial"/>
          <w:sz w:val="22"/>
          <w:szCs w:val="22"/>
        </w:rPr>
        <w:t xml:space="preserve"> verifying that their management systems satisfy VicRoads requirements (refer to the VicRoads Declaration Form).</w:t>
      </w:r>
    </w:p>
    <w:p w:rsidR="005633DA" w:rsidRPr="009946C4" w:rsidRDefault="005633DA" w:rsidP="005633DA">
      <w:pPr>
        <w:tabs>
          <w:tab w:val="left" w:pos="567"/>
          <w:tab w:val="right" w:pos="851"/>
          <w:tab w:val="left" w:pos="993"/>
        </w:tabs>
        <w:spacing w:before="200"/>
        <w:ind w:left="567" w:hanging="567"/>
        <w:outlineLvl w:val="0"/>
        <w:rPr>
          <w:rFonts w:ascii="Arial Narrow" w:hAnsi="Arial Narrow" w:cs="Arial"/>
          <w:b/>
          <w:sz w:val="22"/>
          <w:szCs w:val="22"/>
        </w:rPr>
      </w:pPr>
      <w:r w:rsidRPr="009946C4">
        <w:rPr>
          <w:rFonts w:ascii="Arial Narrow" w:hAnsi="Arial Narrow" w:cs="Arial"/>
          <w:sz w:val="22"/>
          <w:szCs w:val="22"/>
        </w:rPr>
        <w:tab/>
      </w:r>
      <w:r w:rsidRPr="009946C4">
        <w:rPr>
          <w:rFonts w:ascii="Arial Narrow" w:hAnsi="Arial Narrow" w:cs="Arial"/>
          <w:b/>
          <w:sz w:val="22"/>
          <w:szCs w:val="22"/>
        </w:rPr>
        <w:tab/>
        <w:t>(i)</w:t>
      </w:r>
      <w:r w:rsidRPr="009946C4">
        <w:rPr>
          <w:rFonts w:ascii="Arial Narrow" w:hAnsi="Arial Narrow" w:cs="Arial"/>
          <w:b/>
          <w:sz w:val="22"/>
          <w:szCs w:val="22"/>
        </w:rPr>
        <w:tab/>
      </w:r>
      <w:r w:rsidRPr="009946C4">
        <w:rPr>
          <w:rFonts w:ascii="Arial Narrow" w:hAnsi="Arial Narrow" w:cs="Arial"/>
          <w:b/>
          <w:sz w:val="22"/>
          <w:szCs w:val="22"/>
          <w:u w:val="single"/>
        </w:rPr>
        <w:t>Quality</w:t>
      </w:r>
    </w:p>
    <w:p w:rsidR="005633DA" w:rsidRPr="009946C4" w:rsidRDefault="005633DA" w:rsidP="005633DA">
      <w:pPr>
        <w:tabs>
          <w:tab w:val="left" w:pos="567"/>
          <w:tab w:val="right" w:pos="851"/>
          <w:tab w:val="left" w:pos="993"/>
        </w:tabs>
        <w:spacing w:before="80"/>
        <w:ind w:left="993" w:hanging="993"/>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sz w:val="22"/>
          <w:szCs w:val="22"/>
        </w:rPr>
        <w:tab/>
        <w:t xml:space="preserve">Quality Management System Checklist </w:t>
      </w:r>
    </w:p>
    <w:p w:rsidR="005633DA" w:rsidRPr="009946C4" w:rsidRDefault="005633DA" w:rsidP="005633DA">
      <w:pPr>
        <w:tabs>
          <w:tab w:val="left" w:pos="567"/>
          <w:tab w:val="right" w:pos="851"/>
          <w:tab w:val="left" w:pos="993"/>
        </w:tabs>
        <w:spacing w:before="80"/>
        <w:ind w:left="993"/>
        <w:rPr>
          <w:rFonts w:ascii="Arial Narrow" w:hAnsi="Arial Narrow" w:cs="Arial"/>
          <w:sz w:val="22"/>
          <w:szCs w:val="22"/>
        </w:rPr>
      </w:pPr>
      <w:r w:rsidRPr="009946C4">
        <w:rPr>
          <w:rFonts w:ascii="Arial Narrow" w:hAnsi="Arial Narrow" w:cs="Arial"/>
          <w:sz w:val="22"/>
          <w:szCs w:val="22"/>
        </w:rPr>
        <w:t>(based on AS/NZS ISO 9001:2016)</w:t>
      </w:r>
    </w:p>
    <w:p w:rsidR="005633DA" w:rsidRPr="009946C4" w:rsidRDefault="005633DA" w:rsidP="005633DA">
      <w:pPr>
        <w:tabs>
          <w:tab w:val="left" w:pos="567"/>
          <w:tab w:val="right" w:pos="851"/>
          <w:tab w:val="left" w:pos="993"/>
        </w:tabs>
        <w:spacing w:before="200"/>
        <w:ind w:left="567" w:hanging="567"/>
        <w:outlineLvl w:val="0"/>
        <w:rPr>
          <w:rFonts w:ascii="Arial Narrow" w:hAnsi="Arial Narrow" w:cs="Arial"/>
          <w:b/>
          <w:sz w:val="22"/>
          <w:szCs w:val="22"/>
        </w:rPr>
      </w:pP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b/>
          <w:sz w:val="22"/>
          <w:szCs w:val="22"/>
        </w:rPr>
        <w:t>(ii)</w:t>
      </w:r>
      <w:r w:rsidRPr="009946C4">
        <w:rPr>
          <w:rFonts w:ascii="Arial Narrow" w:hAnsi="Arial Narrow" w:cs="Arial"/>
          <w:b/>
          <w:sz w:val="22"/>
          <w:szCs w:val="22"/>
        </w:rPr>
        <w:tab/>
      </w:r>
      <w:r w:rsidRPr="009946C4">
        <w:rPr>
          <w:rFonts w:ascii="Arial Narrow" w:hAnsi="Arial Narrow" w:cs="Arial"/>
          <w:b/>
          <w:sz w:val="22"/>
          <w:szCs w:val="22"/>
          <w:u w:val="single"/>
        </w:rPr>
        <w:t>OH&amp;S</w:t>
      </w:r>
    </w:p>
    <w:p w:rsidR="005633DA" w:rsidRPr="009946C4" w:rsidRDefault="005633DA" w:rsidP="005633DA">
      <w:pPr>
        <w:tabs>
          <w:tab w:val="left" w:pos="567"/>
          <w:tab w:val="right" w:pos="851"/>
          <w:tab w:val="left" w:pos="993"/>
        </w:tabs>
        <w:spacing w:before="80"/>
        <w:ind w:left="993" w:hanging="993"/>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sz w:val="22"/>
          <w:szCs w:val="22"/>
        </w:rPr>
        <w:tab/>
        <w:t>OH&amp;S Management System Checklist</w:t>
      </w:r>
    </w:p>
    <w:p w:rsidR="005633DA" w:rsidRPr="009946C4" w:rsidRDefault="005633DA" w:rsidP="005633DA">
      <w:pPr>
        <w:tabs>
          <w:tab w:val="left" w:pos="567"/>
          <w:tab w:val="right" w:pos="851"/>
          <w:tab w:val="left" w:pos="993"/>
        </w:tabs>
        <w:spacing w:before="80"/>
        <w:ind w:left="993" w:hanging="993"/>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sz w:val="22"/>
          <w:szCs w:val="22"/>
        </w:rPr>
        <w:tab/>
        <w:t>(based on AS/NZS 4801:2001)</w:t>
      </w:r>
    </w:p>
    <w:p w:rsidR="005633DA" w:rsidRPr="009946C4" w:rsidRDefault="005633DA" w:rsidP="005633DA">
      <w:pPr>
        <w:tabs>
          <w:tab w:val="left" w:pos="567"/>
          <w:tab w:val="right" w:pos="851"/>
          <w:tab w:val="left" w:pos="993"/>
        </w:tabs>
        <w:spacing w:before="200"/>
        <w:ind w:left="567" w:hanging="567"/>
        <w:outlineLvl w:val="0"/>
        <w:rPr>
          <w:rFonts w:ascii="Arial Narrow" w:hAnsi="Arial Narrow" w:cs="Arial"/>
          <w:b/>
          <w:sz w:val="22"/>
          <w:szCs w:val="22"/>
        </w:rPr>
      </w:pP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b/>
          <w:sz w:val="22"/>
          <w:szCs w:val="22"/>
        </w:rPr>
        <w:t>(iii)</w:t>
      </w:r>
      <w:r w:rsidRPr="009946C4">
        <w:rPr>
          <w:rFonts w:ascii="Arial Narrow" w:hAnsi="Arial Narrow" w:cs="Arial"/>
          <w:b/>
          <w:sz w:val="22"/>
          <w:szCs w:val="22"/>
        </w:rPr>
        <w:tab/>
      </w:r>
      <w:r w:rsidRPr="009946C4">
        <w:rPr>
          <w:rFonts w:ascii="Arial Narrow" w:hAnsi="Arial Narrow" w:cs="Arial"/>
          <w:b/>
          <w:sz w:val="22"/>
          <w:szCs w:val="22"/>
          <w:u w:val="single"/>
        </w:rPr>
        <w:t>Environmental Management</w:t>
      </w:r>
    </w:p>
    <w:p w:rsidR="005633DA" w:rsidRPr="009946C4" w:rsidRDefault="005633DA" w:rsidP="005633DA">
      <w:pPr>
        <w:tabs>
          <w:tab w:val="left" w:pos="567"/>
          <w:tab w:val="right" w:pos="851"/>
          <w:tab w:val="left" w:pos="993"/>
        </w:tabs>
        <w:spacing w:before="80"/>
        <w:ind w:left="993" w:hanging="993"/>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sz w:val="22"/>
          <w:szCs w:val="22"/>
        </w:rPr>
        <w:tab/>
        <w:t xml:space="preserve">Environmental Management System Checklist </w:t>
      </w:r>
    </w:p>
    <w:p w:rsidR="005633DA" w:rsidRPr="009946C4" w:rsidRDefault="005633DA" w:rsidP="005633DA">
      <w:pPr>
        <w:tabs>
          <w:tab w:val="left" w:pos="567"/>
          <w:tab w:val="right" w:pos="851"/>
          <w:tab w:val="left" w:pos="993"/>
        </w:tabs>
        <w:spacing w:before="80"/>
        <w:ind w:left="993"/>
        <w:rPr>
          <w:rFonts w:ascii="Arial Narrow" w:hAnsi="Arial Narrow" w:cs="Arial"/>
          <w:sz w:val="22"/>
          <w:szCs w:val="22"/>
        </w:rPr>
      </w:pPr>
      <w:r w:rsidRPr="009946C4">
        <w:rPr>
          <w:rFonts w:ascii="Arial Narrow" w:hAnsi="Arial Narrow" w:cs="Arial"/>
          <w:sz w:val="22"/>
          <w:szCs w:val="22"/>
        </w:rPr>
        <w:t xml:space="preserve">(based on AS/NZS ISO 14001:2016) </w:t>
      </w:r>
    </w:p>
    <w:p w:rsidR="005633DA" w:rsidRPr="009946C4" w:rsidRDefault="005633DA" w:rsidP="005633DA">
      <w:pPr>
        <w:tabs>
          <w:tab w:val="left" w:pos="567"/>
          <w:tab w:val="right" w:pos="851"/>
          <w:tab w:val="left" w:pos="993"/>
        </w:tabs>
        <w:spacing w:before="80"/>
        <w:ind w:left="993" w:hanging="993"/>
        <w:rPr>
          <w:rFonts w:ascii="Arial Narrow" w:hAnsi="Arial Narrow" w:cs="Arial"/>
          <w:sz w:val="22"/>
          <w:szCs w:val="22"/>
        </w:rPr>
      </w:pPr>
    </w:p>
    <w:p w:rsidR="005633DA" w:rsidRPr="009946C4" w:rsidRDefault="005633DA" w:rsidP="005633DA">
      <w:pPr>
        <w:tabs>
          <w:tab w:val="left" w:pos="567"/>
        </w:tabs>
        <w:spacing w:before="200"/>
        <w:ind w:left="567" w:hanging="567"/>
        <w:outlineLvl w:val="0"/>
        <w:rPr>
          <w:rFonts w:ascii="Arial Narrow" w:hAnsi="Arial Narrow" w:cs="Arial"/>
          <w:b/>
          <w:sz w:val="22"/>
          <w:szCs w:val="22"/>
        </w:rPr>
      </w:pPr>
      <w:r w:rsidRPr="009946C4">
        <w:rPr>
          <w:rFonts w:ascii="Arial Narrow" w:hAnsi="Arial Narrow" w:cs="Arial"/>
          <w:sz w:val="22"/>
          <w:szCs w:val="22"/>
        </w:rPr>
        <w:tab/>
      </w:r>
      <w:r w:rsidRPr="009946C4">
        <w:rPr>
          <w:rFonts w:ascii="Arial Narrow" w:hAnsi="Arial Narrow" w:cs="Arial"/>
          <w:b/>
          <w:sz w:val="22"/>
          <w:szCs w:val="22"/>
        </w:rPr>
        <w:t>Contractors are responsible for the cost of these reviews.</w:t>
      </w:r>
    </w:p>
    <w:p w:rsidR="005633DA" w:rsidRPr="009946C4" w:rsidRDefault="005633DA" w:rsidP="005633DA">
      <w:pPr>
        <w:tabs>
          <w:tab w:val="left" w:pos="567"/>
        </w:tabs>
        <w:spacing w:before="200"/>
        <w:ind w:left="567" w:hanging="567"/>
        <w:rPr>
          <w:rFonts w:ascii="Arial Narrow" w:hAnsi="Arial Narrow" w:cs="Arial"/>
          <w:b/>
          <w:sz w:val="22"/>
          <w:szCs w:val="22"/>
        </w:rPr>
      </w:pPr>
      <w:r w:rsidRPr="009946C4">
        <w:rPr>
          <w:rFonts w:ascii="Arial Narrow" w:hAnsi="Arial Narrow" w:cs="Arial"/>
          <w:b/>
          <w:sz w:val="22"/>
          <w:szCs w:val="22"/>
        </w:rPr>
        <w:t xml:space="preserve">       *</w:t>
      </w:r>
      <w:r w:rsidRPr="009946C4">
        <w:rPr>
          <w:rFonts w:ascii="Arial Narrow" w:hAnsi="Arial Narrow" w:cs="Arial"/>
          <w:b/>
          <w:sz w:val="22"/>
          <w:szCs w:val="22"/>
        </w:rPr>
        <w:tab/>
        <w:t>Suitably qualified auditor</w:t>
      </w:r>
      <w:r>
        <w:rPr>
          <w:rFonts w:ascii="Arial Narrow" w:hAnsi="Arial Narrow" w:cs="Arial"/>
          <w:b/>
          <w:sz w:val="22"/>
          <w:szCs w:val="22"/>
        </w:rPr>
        <w:t xml:space="preserve"> is</w:t>
      </w:r>
      <w:r w:rsidRPr="009946C4">
        <w:rPr>
          <w:rFonts w:ascii="Arial Narrow" w:hAnsi="Arial Narrow" w:cs="Arial"/>
          <w:b/>
          <w:sz w:val="22"/>
          <w:szCs w:val="22"/>
        </w:rPr>
        <w:t xml:space="preserve"> deemed by VicRoads to be the appropriate management system auditor as follows:</w:t>
      </w:r>
    </w:p>
    <w:p w:rsidR="005633DA" w:rsidRPr="009946C4" w:rsidRDefault="005633DA" w:rsidP="005633DA">
      <w:pPr>
        <w:tabs>
          <w:tab w:val="left" w:pos="567"/>
          <w:tab w:val="left" w:pos="851"/>
          <w:tab w:val="left" w:pos="8931"/>
        </w:tabs>
        <w:spacing w:before="120"/>
        <w:ind w:left="851" w:hanging="851"/>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sz w:val="22"/>
          <w:szCs w:val="22"/>
        </w:rPr>
        <w:sym w:font="Symbol" w:char="F0B7"/>
      </w:r>
      <w:r w:rsidRPr="009946C4">
        <w:rPr>
          <w:rFonts w:ascii="Arial Narrow" w:hAnsi="Arial Narrow" w:cs="Arial"/>
          <w:sz w:val="22"/>
          <w:szCs w:val="22"/>
        </w:rPr>
        <w:tab/>
        <w:t>JAS-ANZ accredited 3rd Party Conformity Assessment Body, employing auditors experienced in the Civil Construction industry.  A list of companies is available on the JAS</w:t>
      </w:r>
      <w:r w:rsidRPr="009946C4">
        <w:rPr>
          <w:rFonts w:ascii="Arial Narrow" w:hAnsi="Arial Narrow" w:cs="Arial"/>
          <w:sz w:val="22"/>
          <w:szCs w:val="22"/>
        </w:rPr>
        <w:noBreakHyphen/>
        <w:t xml:space="preserve">ANZ website </w:t>
      </w:r>
      <w:hyperlink r:id="rId11" w:history="1">
        <w:r w:rsidRPr="00401E75">
          <w:rPr>
            <w:rFonts w:ascii="Arial Narrow" w:hAnsi="Arial Narrow" w:cs="Arial"/>
            <w:color w:val="4472C4" w:themeColor="accent1"/>
            <w:sz w:val="22"/>
            <w:szCs w:val="22"/>
          </w:rPr>
          <w:t>http://www.jas-anz.com.au</w:t>
        </w:r>
      </w:hyperlink>
      <w:r w:rsidRPr="009946C4">
        <w:rPr>
          <w:rFonts w:ascii="Arial Narrow" w:hAnsi="Arial Narrow" w:cs="Arial"/>
          <w:color w:val="0000FF"/>
          <w:sz w:val="22"/>
          <w:szCs w:val="22"/>
        </w:rPr>
        <w:t xml:space="preserve"> </w:t>
      </w:r>
      <w:r w:rsidRPr="009946C4">
        <w:rPr>
          <w:rFonts w:ascii="Arial Narrow" w:hAnsi="Arial Narrow" w:cs="Arial"/>
          <w:sz w:val="22"/>
          <w:szCs w:val="22"/>
        </w:rPr>
        <w:t>(go to the JAS-ANZ Register and select: Accredited Bodies).</w:t>
      </w:r>
    </w:p>
    <w:p w:rsidR="005633DA" w:rsidRPr="009946C4" w:rsidRDefault="005633DA" w:rsidP="005633DA">
      <w:pPr>
        <w:tabs>
          <w:tab w:val="left" w:pos="567"/>
          <w:tab w:val="left" w:pos="851"/>
        </w:tabs>
        <w:spacing w:before="120"/>
        <w:ind w:left="2211" w:firstLine="589"/>
        <w:outlineLvl w:val="0"/>
        <w:rPr>
          <w:rFonts w:ascii="Arial Narrow" w:hAnsi="Arial Narrow" w:cs="Arial"/>
          <w:sz w:val="22"/>
          <w:szCs w:val="22"/>
        </w:rPr>
      </w:pPr>
      <w:r w:rsidRPr="009946C4">
        <w:rPr>
          <w:rFonts w:ascii="Arial Narrow" w:hAnsi="Arial Narrow" w:cs="Arial"/>
          <w:sz w:val="22"/>
          <w:szCs w:val="22"/>
        </w:rPr>
        <w:tab/>
        <w:t>OR</w:t>
      </w:r>
    </w:p>
    <w:p w:rsidR="005633DA" w:rsidRPr="009946C4" w:rsidRDefault="005633DA" w:rsidP="00322C0B">
      <w:pPr>
        <w:numPr>
          <w:ilvl w:val="0"/>
          <w:numId w:val="19"/>
        </w:numPr>
        <w:tabs>
          <w:tab w:val="left" w:pos="851"/>
          <w:tab w:val="left" w:pos="8931"/>
        </w:tabs>
        <w:spacing w:before="120"/>
        <w:ind w:left="851" w:hanging="284"/>
        <w:rPr>
          <w:rFonts w:ascii="Arial Narrow" w:hAnsi="Arial Narrow" w:cs="Arial"/>
          <w:sz w:val="22"/>
          <w:szCs w:val="22"/>
        </w:rPr>
      </w:pPr>
      <w:r w:rsidRPr="009946C4">
        <w:rPr>
          <w:rFonts w:ascii="Arial Narrow" w:hAnsi="Arial Narrow" w:cs="Arial"/>
          <w:sz w:val="22"/>
          <w:szCs w:val="22"/>
        </w:rPr>
        <w:t xml:space="preserve">Auditors engaged by a JAS-ANZ accredited Conformity Assessment Body and approved to assess to the </w:t>
      </w:r>
      <w:r w:rsidR="00401E75">
        <w:rPr>
          <w:rFonts w:ascii="Arial Narrow" w:hAnsi="Arial Narrow" w:cs="Arial"/>
          <w:sz w:val="22"/>
          <w:szCs w:val="22"/>
        </w:rPr>
        <w:t xml:space="preserve">         </w:t>
      </w:r>
      <w:r w:rsidRPr="009946C4">
        <w:rPr>
          <w:rFonts w:ascii="Arial Narrow" w:hAnsi="Arial Narrow" w:cs="Arial"/>
          <w:sz w:val="22"/>
          <w:szCs w:val="22"/>
        </w:rPr>
        <w:t xml:space="preserve">CCF Code. A list of Conformity Assessment Bodies is available on the JAS-ANZ website </w:t>
      </w:r>
      <w:r w:rsidRPr="00401E75">
        <w:rPr>
          <w:rFonts w:ascii="Arial Narrow" w:hAnsi="Arial Narrow" w:cs="Arial"/>
          <w:color w:val="4472C4" w:themeColor="accent1"/>
          <w:sz w:val="22"/>
          <w:szCs w:val="22"/>
          <w:u w:val="single"/>
        </w:rPr>
        <w:t>http:</w:t>
      </w:r>
      <w:hyperlink r:id="rId12" w:history="1">
        <w:r w:rsidRPr="00401E75">
          <w:rPr>
            <w:rFonts w:ascii="Arial Narrow" w:hAnsi="Arial Narrow" w:cs="Arial"/>
            <w:color w:val="4472C4" w:themeColor="accent1"/>
            <w:sz w:val="22"/>
            <w:szCs w:val="22"/>
          </w:rPr>
          <w:t>www.jas-anz.com.au</w:t>
        </w:r>
      </w:hyperlink>
    </w:p>
    <w:p w:rsidR="005633DA" w:rsidRPr="009946C4" w:rsidRDefault="005633DA" w:rsidP="005633DA">
      <w:pPr>
        <w:tabs>
          <w:tab w:val="left" w:pos="2552"/>
        </w:tabs>
        <w:spacing w:before="120"/>
        <w:outlineLvl w:val="0"/>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sz w:val="22"/>
          <w:szCs w:val="22"/>
        </w:rPr>
        <w:tab/>
        <w:t>OR</w:t>
      </w:r>
    </w:p>
    <w:p w:rsidR="005633DA" w:rsidRPr="009946C4" w:rsidRDefault="005633DA" w:rsidP="005633DA">
      <w:pPr>
        <w:tabs>
          <w:tab w:val="left" w:pos="567"/>
          <w:tab w:val="left" w:pos="851"/>
        </w:tabs>
        <w:spacing w:before="120"/>
        <w:ind w:left="851" w:hanging="851"/>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sz w:val="22"/>
          <w:szCs w:val="22"/>
        </w:rPr>
        <w:sym w:font="Symbol" w:char="F0B7"/>
      </w:r>
      <w:r w:rsidRPr="009946C4">
        <w:rPr>
          <w:rFonts w:ascii="Arial Narrow" w:hAnsi="Arial Narrow" w:cs="Arial"/>
          <w:sz w:val="22"/>
          <w:szCs w:val="22"/>
        </w:rPr>
        <w:tab/>
      </w:r>
      <w:r w:rsidR="00401E75" w:rsidRPr="009946C4">
        <w:rPr>
          <w:rFonts w:ascii="Arial Narrow" w:hAnsi="Arial Narrow" w:cs="Arial"/>
          <w:sz w:val="22"/>
          <w:szCs w:val="22"/>
        </w:rPr>
        <w:t>Exemplar Global registered auditors</w:t>
      </w:r>
      <w:r w:rsidRPr="009946C4">
        <w:rPr>
          <w:rFonts w:ascii="Arial Narrow" w:hAnsi="Arial Narrow" w:cs="Arial"/>
          <w:sz w:val="22"/>
          <w:szCs w:val="22"/>
        </w:rPr>
        <w:t xml:space="preserve"> experienced in the Civil Construction industry.</w:t>
      </w:r>
    </w:p>
    <w:p w:rsidR="005633DA" w:rsidRPr="009946C4" w:rsidRDefault="005633DA" w:rsidP="005633DA">
      <w:pPr>
        <w:tabs>
          <w:tab w:val="left" w:pos="567"/>
          <w:tab w:val="left" w:pos="851"/>
        </w:tabs>
        <w:ind w:left="851" w:hanging="851"/>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sz w:val="22"/>
          <w:szCs w:val="22"/>
        </w:rPr>
        <w:tab/>
        <w:t>Exemplar Global website</w:t>
      </w:r>
      <w:r w:rsidRPr="00401E75">
        <w:rPr>
          <w:rFonts w:ascii="Arial Narrow" w:hAnsi="Arial Narrow" w:cs="Arial"/>
          <w:color w:val="4472C4" w:themeColor="accent1"/>
          <w:sz w:val="22"/>
          <w:szCs w:val="22"/>
        </w:rPr>
        <w:t xml:space="preserve">:  </w:t>
      </w:r>
      <w:hyperlink r:id="rId13" w:history="1">
        <w:r w:rsidRPr="00401E75">
          <w:rPr>
            <w:rFonts w:ascii="Arial Narrow" w:hAnsi="Arial Narrow" w:cs="Arial"/>
            <w:color w:val="4472C4" w:themeColor="accent1"/>
            <w:sz w:val="22"/>
            <w:szCs w:val="22"/>
          </w:rPr>
          <w:t>www.exemplarglobal.org</w:t>
        </w:r>
      </w:hyperlink>
      <w:r w:rsidR="001F6ECB">
        <w:rPr>
          <w:rFonts w:ascii="Arial Narrow" w:hAnsi="Arial Narrow" w:cs="Arial"/>
          <w:sz w:val="22"/>
          <w:szCs w:val="22"/>
        </w:rPr>
        <w:t xml:space="preserve">  select: “Find an Auditor”, </w:t>
      </w:r>
      <w:r w:rsidR="001F6ECB" w:rsidRPr="009946C4">
        <w:rPr>
          <w:rFonts w:ascii="Arial Narrow" w:hAnsi="Arial Narrow" w:cs="Arial"/>
          <w:sz w:val="22"/>
          <w:szCs w:val="22"/>
        </w:rPr>
        <w:t>“Find an Auditor</w:t>
      </w:r>
      <w:r w:rsidR="001F6ECB">
        <w:rPr>
          <w:rFonts w:ascii="Arial Narrow" w:hAnsi="Arial Narrow" w:cs="Arial"/>
          <w:sz w:val="22"/>
          <w:szCs w:val="22"/>
        </w:rPr>
        <w:t>/ Training”</w:t>
      </w: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sz w:val="22"/>
          <w:szCs w:val="22"/>
        </w:rPr>
        <w:tab/>
      </w:r>
    </w:p>
    <w:p w:rsidR="005633DA" w:rsidRPr="009946C4" w:rsidRDefault="005633DA" w:rsidP="005633DA">
      <w:pPr>
        <w:rPr>
          <w:rFonts w:ascii="Arial Narrow" w:hAnsi="Arial Narrow" w:cs="Arial"/>
          <w:sz w:val="22"/>
          <w:szCs w:val="22"/>
        </w:rPr>
      </w:pPr>
    </w:p>
    <w:p w:rsidR="005633DA" w:rsidRPr="009946C4" w:rsidRDefault="005633DA" w:rsidP="005633DA">
      <w:pPr>
        <w:tabs>
          <w:tab w:val="left" w:pos="567"/>
        </w:tabs>
        <w:ind w:left="567" w:hanging="567"/>
        <w:rPr>
          <w:rFonts w:ascii="Arial Narrow" w:hAnsi="Arial Narrow" w:cs="Arial"/>
          <w:b/>
          <w:sz w:val="22"/>
          <w:szCs w:val="22"/>
        </w:rPr>
      </w:pPr>
      <w:r w:rsidRPr="009946C4">
        <w:rPr>
          <w:rFonts w:ascii="Arial Narrow" w:hAnsi="Arial Narrow" w:cs="Arial"/>
          <w:b/>
          <w:sz w:val="22"/>
          <w:szCs w:val="22"/>
        </w:rPr>
        <w:t>1.4</w:t>
      </w:r>
      <w:r w:rsidRPr="009946C4">
        <w:rPr>
          <w:rFonts w:ascii="Arial Narrow" w:hAnsi="Arial Narrow" w:cs="Arial"/>
          <w:b/>
          <w:sz w:val="22"/>
          <w:szCs w:val="22"/>
        </w:rPr>
        <w:tab/>
        <w:t xml:space="preserve">Management System - Industrial Relation (IR) </w:t>
      </w:r>
    </w:p>
    <w:p w:rsidR="005633DA" w:rsidRPr="009946C4" w:rsidRDefault="005633DA" w:rsidP="005633DA">
      <w:pPr>
        <w:tabs>
          <w:tab w:val="left" w:pos="567"/>
        </w:tabs>
        <w:ind w:left="567" w:hanging="567"/>
        <w:rPr>
          <w:rFonts w:ascii="Arial Narrow" w:hAnsi="Arial Narrow" w:cs="Arial"/>
          <w:sz w:val="22"/>
          <w:szCs w:val="22"/>
        </w:rPr>
      </w:pPr>
      <w:r w:rsidRPr="009946C4">
        <w:rPr>
          <w:rFonts w:ascii="Arial Narrow" w:hAnsi="Arial Narrow" w:cs="Arial"/>
          <w:sz w:val="22"/>
          <w:szCs w:val="22"/>
        </w:rPr>
        <w:tab/>
        <w:t>To ensure that Contractors can demonstrate industrial relations management practices, a checklist was developed by the Victorian Government.</w:t>
      </w:r>
    </w:p>
    <w:p w:rsidR="005D59C0" w:rsidRDefault="005633DA" w:rsidP="007C23F6">
      <w:pPr>
        <w:tabs>
          <w:tab w:val="left" w:pos="567"/>
        </w:tabs>
        <w:ind w:left="567" w:hanging="567"/>
        <w:rPr>
          <w:rFonts w:ascii="Arial Narrow" w:hAnsi="Arial Narrow" w:cs="Arial"/>
          <w:sz w:val="22"/>
          <w:szCs w:val="22"/>
        </w:rPr>
      </w:pPr>
      <w:r w:rsidRPr="009946C4">
        <w:rPr>
          <w:rFonts w:ascii="Arial Narrow" w:hAnsi="Arial Narrow" w:cs="Arial"/>
          <w:sz w:val="22"/>
          <w:szCs w:val="22"/>
        </w:rPr>
        <w:tab/>
        <w:t xml:space="preserve">All Contractors must complete and comply with the requirements of the VicRoads document "Industrial Relations </w:t>
      </w:r>
      <w:r w:rsidR="00C54F29" w:rsidRPr="009946C4">
        <w:rPr>
          <w:rFonts w:ascii="Arial Narrow" w:hAnsi="Arial Narrow" w:cs="Arial"/>
          <w:sz w:val="22"/>
          <w:szCs w:val="22"/>
        </w:rPr>
        <w:t>Self-Assessment</w:t>
      </w:r>
      <w:r w:rsidRPr="009946C4">
        <w:rPr>
          <w:rFonts w:ascii="Arial Narrow" w:hAnsi="Arial Narrow" w:cs="Arial"/>
          <w:sz w:val="22"/>
          <w:szCs w:val="22"/>
        </w:rPr>
        <w:t xml:space="preserve"> Checklist". A completed and signed IR </w:t>
      </w:r>
      <w:r w:rsidR="00C54F29" w:rsidRPr="009946C4">
        <w:rPr>
          <w:rFonts w:ascii="Arial Narrow" w:hAnsi="Arial Narrow" w:cs="Arial"/>
          <w:sz w:val="22"/>
          <w:szCs w:val="22"/>
        </w:rPr>
        <w:t>Self-Assessment</w:t>
      </w:r>
      <w:r w:rsidRPr="009946C4">
        <w:rPr>
          <w:rFonts w:ascii="Arial Narrow" w:hAnsi="Arial Narrow" w:cs="Arial"/>
          <w:sz w:val="22"/>
          <w:szCs w:val="22"/>
        </w:rPr>
        <w:t xml:space="preserve"> Checklist and Industrial Relations declaration must be submitted with the initial, renewal or upgrading applications.</w:t>
      </w:r>
    </w:p>
    <w:p w:rsidR="00901B57" w:rsidRDefault="00901B57" w:rsidP="007C23F6">
      <w:pPr>
        <w:ind w:left="567"/>
        <w:outlineLvl w:val="0"/>
        <w:rPr>
          <w:rFonts w:ascii="Arial Narrow" w:hAnsi="Arial Narrow" w:cs="Arial"/>
          <w:b/>
          <w:i/>
          <w:sz w:val="22"/>
          <w:szCs w:val="22"/>
        </w:rPr>
      </w:pPr>
    </w:p>
    <w:p w:rsidR="007C23F6" w:rsidRPr="00901B57" w:rsidRDefault="005633DA" w:rsidP="007C23F6">
      <w:pPr>
        <w:ind w:left="567"/>
        <w:outlineLvl w:val="0"/>
        <w:rPr>
          <w:rFonts w:ascii="Arial Narrow" w:hAnsi="Arial Narrow" w:cs="Arial"/>
          <w:b/>
          <w:szCs w:val="24"/>
        </w:rPr>
      </w:pPr>
      <w:r w:rsidRPr="00901B57">
        <w:rPr>
          <w:rFonts w:ascii="Arial Narrow" w:hAnsi="Arial Narrow" w:cs="Arial"/>
          <w:b/>
          <w:i/>
          <w:szCs w:val="24"/>
        </w:rPr>
        <w:t xml:space="preserve">Refer to Part B of the application </w:t>
      </w:r>
      <w:r w:rsidR="00F37A7F" w:rsidRPr="00901B57">
        <w:rPr>
          <w:rFonts w:ascii="Arial Narrow" w:hAnsi="Arial Narrow" w:cs="Arial"/>
          <w:b/>
          <w:i/>
          <w:szCs w:val="24"/>
        </w:rPr>
        <w:t>form:</w:t>
      </w:r>
    </w:p>
    <w:p w:rsidR="00F37A7F" w:rsidRDefault="00F37A7F" w:rsidP="00901B57">
      <w:pPr>
        <w:spacing w:before="160" w:line="276" w:lineRule="auto"/>
        <w:ind w:left="567"/>
        <w:rPr>
          <w:rFonts w:ascii="Arial" w:hAnsi="Arial" w:cs="Arial"/>
          <w:color w:val="0063A6"/>
          <w:spacing w:val="2"/>
          <w:sz w:val="20"/>
          <w:lang w:eastAsia="en-AU"/>
        </w:rPr>
      </w:pPr>
      <w:r w:rsidRPr="00F37A7F">
        <w:rPr>
          <w:rFonts w:ascii="Arial Narrow" w:hAnsi="Arial Narrow" w:cs="Arial"/>
          <w:b/>
          <w:sz w:val="22"/>
          <w:szCs w:val="22"/>
        </w:rPr>
        <w:t>Appendix A</w:t>
      </w:r>
      <w:r>
        <w:rPr>
          <w:rFonts w:ascii="Arial Narrow" w:hAnsi="Arial Narrow" w:cs="Arial"/>
          <w:b/>
          <w:i/>
          <w:sz w:val="22"/>
          <w:szCs w:val="22"/>
        </w:rPr>
        <w:t xml:space="preserve"> </w:t>
      </w:r>
      <w:r w:rsidRPr="00901B57">
        <w:rPr>
          <w:rFonts w:ascii="Arial Narrow" w:hAnsi="Arial Narrow" w:cs="Arial"/>
          <w:sz w:val="20"/>
        </w:rPr>
        <w:t>-</w:t>
      </w:r>
      <w:r w:rsidRPr="00F37A7F">
        <w:rPr>
          <w:rFonts w:ascii="Arial Narrow" w:hAnsi="Arial Narrow" w:cs="Arial"/>
          <w:i/>
          <w:sz w:val="20"/>
        </w:rPr>
        <w:t xml:space="preserve"> </w:t>
      </w:r>
      <w:r w:rsidRPr="00F37A7F">
        <w:rPr>
          <w:rFonts w:ascii="Arial" w:hAnsi="Arial" w:cs="Arial"/>
          <w:color w:val="0063A6"/>
          <w:spacing w:val="2"/>
          <w:sz w:val="20"/>
          <w:lang w:eastAsia="en-AU"/>
        </w:rPr>
        <w:t>Detailed Guidance on Industrial Relations Management Criteria</w:t>
      </w:r>
      <w:r>
        <w:rPr>
          <w:rFonts w:ascii="Arial" w:hAnsi="Arial" w:cs="Arial"/>
          <w:color w:val="0063A6"/>
          <w:spacing w:val="2"/>
          <w:sz w:val="20"/>
          <w:lang w:eastAsia="en-AU"/>
        </w:rPr>
        <w:t>;</w:t>
      </w:r>
    </w:p>
    <w:p w:rsidR="00F37A7F" w:rsidRDefault="00F37A7F" w:rsidP="00901B57">
      <w:pPr>
        <w:ind w:firstLine="567"/>
        <w:rPr>
          <w:rFonts w:ascii="Arial" w:hAnsi="Arial" w:cs="Arial"/>
          <w:color w:val="0063A6"/>
          <w:spacing w:val="2"/>
          <w:sz w:val="20"/>
          <w:lang w:eastAsia="en-AU"/>
        </w:rPr>
      </w:pPr>
      <w:r w:rsidRPr="00F37A7F">
        <w:rPr>
          <w:rFonts w:ascii="Arial" w:hAnsi="Arial" w:cs="Arial"/>
          <w:b/>
          <w:spacing w:val="2"/>
          <w:sz w:val="20"/>
          <w:lang w:eastAsia="en-AU"/>
        </w:rPr>
        <w:t>Schedule 1</w:t>
      </w:r>
      <w:r>
        <w:rPr>
          <w:rFonts w:ascii="Arial" w:hAnsi="Arial" w:cs="Arial"/>
          <w:b/>
          <w:spacing w:val="2"/>
          <w:sz w:val="20"/>
          <w:lang w:eastAsia="en-AU"/>
        </w:rPr>
        <w:t xml:space="preserve"> -</w:t>
      </w:r>
      <w:r w:rsidRPr="00F37A7F">
        <w:rPr>
          <w:rFonts w:ascii="Arial" w:hAnsi="Arial" w:cs="Arial"/>
          <w:color w:val="0063A6"/>
          <w:spacing w:val="2"/>
          <w:sz w:val="20"/>
          <w:lang w:eastAsia="en-AU"/>
        </w:rPr>
        <w:t xml:space="preserve"> Industrial Relations Management Criteria Self-Assessment Checklist</w:t>
      </w:r>
      <w:r w:rsidR="00901B57">
        <w:rPr>
          <w:rFonts w:ascii="Arial" w:hAnsi="Arial" w:cs="Arial"/>
          <w:color w:val="0063A6"/>
          <w:spacing w:val="2"/>
          <w:sz w:val="20"/>
          <w:lang w:eastAsia="en-AU"/>
        </w:rPr>
        <w:t>;</w:t>
      </w:r>
    </w:p>
    <w:p w:rsidR="00F37A7F" w:rsidRPr="00F37A7F" w:rsidRDefault="00901B57" w:rsidP="008736D9">
      <w:pPr>
        <w:ind w:firstLine="567"/>
        <w:rPr>
          <w:rFonts w:ascii="Arial" w:hAnsi="Arial" w:cs="Arial"/>
          <w:color w:val="0063A6"/>
          <w:spacing w:val="2"/>
          <w:sz w:val="20"/>
          <w:lang w:eastAsia="en-AU"/>
        </w:rPr>
      </w:pPr>
      <w:r w:rsidRPr="00901B57">
        <w:rPr>
          <w:rFonts w:ascii="Arial" w:hAnsi="Arial" w:cs="Arial"/>
          <w:b/>
          <w:spacing w:val="2"/>
          <w:sz w:val="20"/>
          <w:lang w:eastAsia="en-AU"/>
        </w:rPr>
        <w:t>Schedule 2</w:t>
      </w:r>
      <w:r>
        <w:rPr>
          <w:rFonts w:ascii="Arial" w:hAnsi="Arial" w:cs="Arial"/>
          <w:b/>
          <w:spacing w:val="2"/>
          <w:sz w:val="20"/>
          <w:lang w:eastAsia="en-AU"/>
        </w:rPr>
        <w:t xml:space="preserve"> -</w:t>
      </w:r>
      <w:r w:rsidRPr="00901B57">
        <w:rPr>
          <w:rFonts w:ascii="Arial" w:hAnsi="Arial" w:cs="Arial"/>
          <w:b/>
          <w:color w:val="0063A6"/>
          <w:spacing w:val="2"/>
          <w:sz w:val="20"/>
          <w:lang w:eastAsia="en-AU"/>
        </w:rPr>
        <w:t xml:space="preserve"> </w:t>
      </w:r>
      <w:r w:rsidRPr="00901B57">
        <w:rPr>
          <w:rFonts w:ascii="Arial" w:hAnsi="Arial" w:cs="Arial"/>
          <w:color w:val="0063A6"/>
          <w:spacing w:val="2"/>
          <w:sz w:val="20"/>
          <w:lang w:eastAsia="en-AU"/>
        </w:rPr>
        <w:t>Declaration of Compliance with Industrial Relations Management Criteria</w:t>
      </w:r>
      <w:r>
        <w:rPr>
          <w:rFonts w:ascii="Arial" w:hAnsi="Arial" w:cs="Arial"/>
          <w:color w:val="0063A6"/>
          <w:spacing w:val="2"/>
          <w:sz w:val="20"/>
          <w:lang w:eastAsia="en-AU"/>
        </w:rPr>
        <w:t>.</w:t>
      </w:r>
      <w:r w:rsidR="00F37A7F">
        <w:rPr>
          <w:rFonts w:ascii="Arial" w:hAnsi="Arial" w:cs="Arial"/>
          <w:color w:val="0063A6"/>
          <w:spacing w:val="2"/>
          <w:sz w:val="20"/>
          <w:lang w:eastAsia="en-AU"/>
        </w:rPr>
        <w:t xml:space="preserve"> </w:t>
      </w:r>
    </w:p>
    <w:p w:rsidR="00F37A7F" w:rsidRDefault="00F37A7F" w:rsidP="007C23F6">
      <w:pPr>
        <w:ind w:left="567"/>
        <w:outlineLvl w:val="0"/>
        <w:rPr>
          <w:rFonts w:ascii="Arial Narrow" w:hAnsi="Arial Narrow" w:cs="Arial"/>
          <w:b/>
          <w:i/>
          <w:sz w:val="22"/>
          <w:szCs w:val="22"/>
        </w:rPr>
      </w:pPr>
    </w:p>
    <w:p w:rsidR="005B015D" w:rsidRPr="00FB54B4" w:rsidRDefault="00144D08" w:rsidP="007C23F6">
      <w:pPr>
        <w:ind w:left="567"/>
        <w:outlineLvl w:val="0"/>
        <w:rPr>
          <w:rFonts w:ascii="Arial Narrow" w:hAnsi="Arial Narrow"/>
          <w:b/>
          <w:sz w:val="36"/>
        </w:rPr>
      </w:pPr>
      <w:r>
        <w:rPr>
          <w:rFonts w:ascii="Arial" w:hAnsi="Arial"/>
        </w:rPr>
        <w:br w:type="page"/>
      </w:r>
      <w:r w:rsidR="005B015D" w:rsidRPr="00FB54B4">
        <w:rPr>
          <w:rFonts w:ascii="Arial Narrow" w:hAnsi="Arial Narrow"/>
          <w:b/>
          <w:sz w:val="36"/>
        </w:rPr>
        <w:lastRenderedPageBreak/>
        <w:t>VICROADS DECLARATION FORM</w:t>
      </w:r>
    </w:p>
    <w:p w:rsidR="005B015D" w:rsidRPr="00FB54B4" w:rsidRDefault="005B015D" w:rsidP="005B015D">
      <w:pPr>
        <w:spacing w:before="80"/>
        <w:jc w:val="center"/>
        <w:outlineLvl w:val="0"/>
        <w:rPr>
          <w:rFonts w:ascii="Arial Narrow" w:hAnsi="Arial Narrow"/>
          <w:b/>
          <w:sz w:val="28"/>
          <w:szCs w:val="28"/>
        </w:rPr>
      </w:pPr>
      <w:r w:rsidRPr="00FB54B4">
        <w:rPr>
          <w:rFonts w:ascii="Arial Narrow" w:hAnsi="Arial Narrow"/>
          <w:b/>
          <w:sz w:val="28"/>
          <w:szCs w:val="28"/>
        </w:rPr>
        <w:t>FOR AUDIT</w:t>
      </w:r>
      <w:r>
        <w:rPr>
          <w:rFonts w:ascii="Arial Narrow" w:hAnsi="Arial Narrow"/>
          <w:b/>
          <w:sz w:val="28"/>
          <w:szCs w:val="28"/>
        </w:rPr>
        <w:t xml:space="preserve">OR CONDUCTING MANAGEMENT SYSTEM </w:t>
      </w:r>
      <w:r w:rsidRPr="00FB54B4">
        <w:rPr>
          <w:rFonts w:ascii="Arial Narrow" w:hAnsi="Arial Narrow"/>
          <w:b/>
          <w:sz w:val="28"/>
          <w:szCs w:val="28"/>
        </w:rPr>
        <w:t>REVIEWS</w:t>
      </w:r>
    </w:p>
    <w:p w:rsidR="005B015D" w:rsidRPr="00FB54B4" w:rsidRDefault="005B015D" w:rsidP="005B015D">
      <w:pPr>
        <w:spacing w:line="180" w:lineRule="exact"/>
        <w:rPr>
          <w:rFonts w:ascii="Arial Narrow" w:hAnsi="Arial Narrow"/>
        </w:rPr>
      </w:pPr>
    </w:p>
    <w:tbl>
      <w:tblPr>
        <w:tblW w:w="93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85" w:type="dxa"/>
          <w:bottom w:w="57" w:type="dxa"/>
          <w:right w:w="57" w:type="dxa"/>
        </w:tblCellMar>
        <w:tblLook w:val="01E0" w:firstRow="1" w:lastRow="1" w:firstColumn="1" w:lastColumn="1" w:noHBand="0" w:noVBand="0"/>
      </w:tblPr>
      <w:tblGrid>
        <w:gridCol w:w="3516"/>
        <w:gridCol w:w="5812"/>
      </w:tblGrid>
      <w:tr w:rsidR="005B015D" w:rsidRPr="0036067A" w:rsidTr="001A34E6">
        <w:trPr>
          <w:cantSplit/>
          <w:trHeight w:val="510"/>
        </w:trPr>
        <w:tc>
          <w:tcPr>
            <w:tcW w:w="3516" w:type="dxa"/>
          </w:tcPr>
          <w:p w:rsidR="005B015D" w:rsidRPr="0036067A" w:rsidRDefault="005B015D" w:rsidP="001A34E6">
            <w:pPr>
              <w:widowControl w:val="0"/>
              <w:tabs>
                <w:tab w:val="left" w:pos="9639"/>
                <w:tab w:val="left" w:leader="dot" w:pos="10632"/>
              </w:tabs>
              <w:rPr>
                <w:rFonts w:ascii="Arial Narrow" w:hAnsi="Arial Narrow"/>
              </w:rPr>
            </w:pPr>
            <w:r w:rsidRPr="0036067A">
              <w:rPr>
                <w:rFonts w:ascii="Arial Narrow" w:hAnsi="Arial Narrow"/>
                <w:b/>
              </w:rPr>
              <w:t xml:space="preserve">Company </w:t>
            </w:r>
            <w:proofErr w:type="gramStart"/>
            <w:r w:rsidRPr="0036067A">
              <w:rPr>
                <w:rFonts w:ascii="Arial Narrow" w:hAnsi="Arial Narrow"/>
                <w:b/>
              </w:rPr>
              <w:t>Name</w:t>
            </w:r>
            <w:r w:rsidRPr="0036067A">
              <w:rPr>
                <w:rFonts w:ascii="Arial Narrow" w:hAnsi="Arial Narrow"/>
              </w:rPr>
              <w:t xml:space="preserve">  being</w:t>
            </w:r>
            <w:proofErr w:type="gramEnd"/>
            <w:r w:rsidRPr="0036067A">
              <w:rPr>
                <w:rFonts w:ascii="Arial Narrow" w:hAnsi="Arial Narrow"/>
              </w:rPr>
              <w:t xml:space="preserve"> audited: </w:t>
            </w:r>
          </w:p>
        </w:tc>
        <w:tc>
          <w:tcPr>
            <w:tcW w:w="5812" w:type="dxa"/>
          </w:tcPr>
          <w:p w:rsidR="005B015D" w:rsidRPr="0036067A" w:rsidRDefault="005B015D" w:rsidP="001A34E6">
            <w:pPr>
              <w:widowControl w:val="0"/>
              <w:tabs>
                <w:tab w:val="left" w:pos="9639"/>
                <w:tab w:val="left" w:leader="dot" w:pos="10632"/>
              </w:tabs>
              <w:rPr>
                <w:rFonts w:ascii="Arial Narrow" w:hAnsi="Arial Narrow"/>
              </w:rPr>
            </w:pPr>
          </w:p>
        </w:tc>
      </w:tr>
      <w:tr w:rsidR="005B015D" w:rsidRPr="0036067A" w:rsidTr="001A34E6">
        <w:trPr>
          <w:cantSplit/>
          <w:trHeight w:val="510"/>
        </w:trPr>
        <w:tc>
          <w:tcPr>
            <w:tcW w:w="3516" w:type="dxa"/>
          </w:tcPr>
          <w:p w:rsidR="005B015D" w:rsidRPr="0036067A" w:rsidRDefault="005B015D" w:rsidP="001A34E6">
            <w:pPr>
              <w:widowControl w:val="0"/>
              <w:tabs>
                <w:tab w:val="left" w:pos="9639"/>
                <w:tab w:val="left" w:leader="dot" w:pos="10632"/>
              </w:tabs>
              <w:rPr>
                <w:rFonts w:ascii="Arial Narrow" w:hAnsi="Arial Narrow"/>
              </w:rPr>
            </w:pPr>
            <w:r w:rsidRPr="0036067A">
              <w:rPr>
                <w:rFonts w:ascii="Arial Narrow" w:hAnsi="Arial Narrow"/>
                <w:b/>
              </w:rPr>
              <w:t xml:space="preserve">Trading </w:t>
            </w:r>
            <w:proofErr w:type="gramStart"/>
            <w:r w:rsidRPr="0036067A">
              <w:rPr>
                <w:rFonts w:ascii="Arial Narrow" w:hAnsi="Arial Narrow"/>
                <w:b/>
              </w:rPr>
              <w:t>Name</w:t>
            </w:r>
            <w:r w:rsidRPr="0036067A">
              <w:rPr>
                <w:rFonts w:ascii="Arial Narrow" w:hAnsi="Arial Narrow"/>
              </w:rPr>
              <w:t xml:space="preserve">  (</w:t>
            </w:r>
            <w:proofErr w:type="gramEnd"/>
            <w:r w:rsidRPr="0036067A">
              <w:rPr>
                <w:rFonts w:ascii="Arial Narrow" w:hAnsi="Arial Narrow"/>
              </w:rPr>
              <w:t xml:space="preserve">if applicable): </w:t>
            </w:r>
            <w:r w:rsidRPr="0036067A">
              <w:rPr>
                <w:rFonts w:ascii="Arial Narrow" w:hAnsi="Arial Narrow"/>
              </w:rPr>
              <w:tab/>
            </w:r>
          </w:p>
        </w:tc>
        <w:tc>
          <w:tcPr>
            <w:tcW w:w="5812" w:type="dxa"/>
          </w:tcPr>
          <w:p w:rsidR="005B015D" w:rsidRPr="0036067A" w:rsidRDefault="005B015D" w:rsidP="001A34E6">
            <w:pPr>
              <w:widowControl w:val="0"/>
              <w:tabs>
                <w:tab w:val="left" w:pos="9639"/>
                <w:tab w:val="left" w:leader="dot" w:pos="10632"/>
              </w:tabs>
              <w:rPr>
                <w:rFonts w:ascii="Arial Narrow" w:hAnsi="Arial Narrow"/>
              </w:rPr>
            </w:pPr>
          </w:p>
        </w:tc>
      </w:tr>
      <w:tr w:rsidR="005B015D" w:rsidRPr="0036067A" w:rsidTr="001A34E6">
        <w:trPr>
          <w:cantSplit/>
          <w:trHeight w:val="510"/>
        </w:trPr>
        <w:tc>
          <w:tcPr>
            <w:tcW w:w="3516" w:type="dxa"/>
          </w:tcPr>
          <w:p w:rsidR="005B015D" w:rsidRPr="0036067A" w:rsidRDefault="005B015D" w:rsidP="001A34E6">
            <w:pPr>
              <w:widowControl w:val="0"/>
              <w:tabs>
                <w:tab w:val="left" w:pos="9639"/>
                <w:tab w:val="left" w:leader="dot" w:pos="10632"/>
              </w:tabs>
              <w:rPr>
                <w:rFonts w:ascii="Arial Narrow" w:hAnsi="Arial Narrow"/>
              </w:rPr>
            </w:pPr>
            <w:r w:rsidRPr="0036067A">
              <w:rPr>
                <w:rFonts w:ascii="Arial Narrow" w:hAnsi="Arial Narrow"/>
                <w:b/>
              </w:rPr>
              <w:t>ACN No</w:t>
            </w:r>
            <w:r w:rsidRPr="0036067A">
              <w:rPr>
                <w:rFonts w:ascii="Arial Narrow" w:hAnsi="Arial Narrow"/>
              </w:rPr>
              <w:t>. of company being audited:</w:t>
            </w:r>
          </w:p>
        </w:tc>
        <w:tc>
          <w:tcPr>
            <w:tcW w:w="5812" w:type="dxa"/>
          </w:tcPr>
          <w:p w:rsidR="005B015D" w:rsidRPr="0036067A" w:rsidRDefault="005B015D" w:rsidP="001A34E6">
            <w:pPr>
              <w:widowControl w:val="0"/>
              <w:tabs>
                <w:tab w:val="left" w:pos="9639"/>
                <w:tab w:val="left" w:leader="dot" w:pos="10632"/>
              </w:tabs>
              <w:rPr>
                <w:rFonts w:ascii="Arial Narrow" w:hAnsi="Arial Narrow"/>
              </w:rPr>
            </w:pPr>
          </w:p>
        </w:tc>
      </w:tr>
    </w:tbl>
    <w:p w:rsidR="005B015D" w:rsidRPr="00FB54B4" w:rsidRDefault="005B015D" w:rsidP="005B015D">
      <w:pPr>
        <w:spacing w:line="180" w:lineRule="exact"/>
        <w:rPr>
          <w:rFonts w:ascii="Arial Narrow" w:hAnsi="Arial Narrow"/>
        </w:rPr>
      </w:pPr>
    </w:p>
    <w:tbl>
      <w:tblPr>
        <w:tblW w:w="93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85" w:type="dxa"/>
          <w:bottom w:w="57" w:type="dxa"/>
          <w:right w:w="57" w:type="dxa"/>
        </w:tblCellMar>
        <w:tblLook w:val="01E0" w:firstRow="1" w:lastRow="1" w:firstColumn="1" w:lastColumn="1" w:noHBand="0" w:noVBand="0"/>
      </w:tblPr>
      <w:tblGrid>
        <w:gridCol w:w="3516"/>
        <w:gridCol w:w="5812"/>
      </w:tblGrid>
      <w:tr w:rsidR="005B015D" w:rsidRPr="0036067A" w:rsidTr="001A34E6">
        <w:trPr>
          <w:cantSplit/>
          <w:trHeight w:val="510"/>
        </w:trPr>
        <w:tc>
          <w:tcPr>
            <w:tcW w:w="3516" w:type="dxa"/>
          </w:tcPr>
          <w:p w:rsidR="005B015D" w:rsidRPr="0036067A" w:rsidRDefault="005B015D" w:rsidP="001A34E6">
            <w:pPr>
              <w:widowControl w:val="0"/>
              <w:rPr>
                <w:rFonts w:ascii="Arial Narrow" w:hAnsi="Arial Narrow" w:cs="Arial"/>
              </w:rPr>
            </w:pPr>
            <w:r w:rsidRPr="0036067A">
              <w:rPr>
                <w:rFonts w:ascii="Arial Narrow" w:hAnsi="Arial Narrow" w:cs="Arial"/>
              </w:rPr>
              <w:t>Name of Audit Company:</w:t>
            </w:r>
          </w:p>
        </w:tc>
        <w:tc>
          <w:tcPr>
            <w:tcW w:w="5812" w:type="dxa"/>
          </w:tcPr>
          <w:p w:rsidR="005B015D" w:rsidRPr="0036067A" w:rsidRDefault="005B015D" w:rsidP="001A34E6">
            <w:pPr>
              <w:widowControl w:val="0"/>
              <w:rPr>
                <w:rFonts w:ascii="Arial Narrow" w:hAnsi="Arial Narrow"/>
              </w:rPr>
            </w:pPr>
          </w:p>
        </w:tc>
      </w:tr>
      <w:tr w:rsidR="005B015D" w:rsidRPr="0036067A" w:rsidTr="001A34E6">
        <w:trPr>
          <w:cantSplit/>
          <w:trHeight w:val="510"/>
        </w:trPr>
        <w:tc>
          <w:tcPr>
            <w:tcW w:w="3516" w:type="dxa"/>
          </w:tcPr>
          <w:p w:rsidR="005B015D" w:rsidRPr="0036067A" w:rsidRDefault="005B015D" w:rsidP="001A34E6">
            <w:pPr>
              <w:widowControl w:val="0"/>
              <w:rPr>
                <w:rFonts w:ascii="Arial Narrow" w:hAnsi="Arial Narrow" w:cs="Arial"/>
              </w:rPr>
            </w:pPr>
            <w:r w:rsidRPr="0036067A">
              <w:rPr>
                <w:rFonts w:ascii="Arial Narrow" w:hAnsi="Arial Narrow" w:cs="Arial"/>
              </w:rPr>
              <w:t>Name of Auditor:</w:t>
            </w:r>
          </w:p>
        </w:tc>
        <w:tc>
          <w:tcPr>
            <w:tcW w:w="5812" w:type="dxa"/>
          </w:tcPr>
          <w:p w:rsidR="005B015D" w:rsidRPr="0036067A" w:rsidRDefault="005B015D" w:rsidP="001A34E6">
            <w:pPr>
              <w:widowControl w:val="0"/>
              <w:rPr>
                <w:rFonts w:ascii="Arial Narrow" w:hAnsi="Arial Narrow"/>
              </w:rPr>
            </w:pPr>
          </w:p>
        </w:tc>
      </w:tr>
      <w:tr w:rsidR="005B015D" w:rsidRPr="0036067A" w:rsidTr="001A34E6">
        <w:trPr>
          <w:cantSplit/>
          <w:trHeight w:val="510"/>
        </w:trPr>
        <w:tc>
          <w:tcPr>
            <w:tcW w:w="3516" w:type="dxa"/>
            <w:tcBorders>
              <w:bottom w:val="nil"/>
            </w:tcBorders>
          </w:tcPr>
          <w:p w:rsidR="005B015D" w:rsidRPr="0036067A" w:rsidRDefault="005B015D" w:rsidP="001A34E6">
            <w:pPr>
              <w:widowControl w:val="0"/>
              <w:rPr>
                <w:rFonts w:ascii="Arial Narrow" w:hAnsi="Arial Narrow" w:cs="Arial"/>
              </w:rPr>
            </w:pPr>
            <w:r w:rsidRPr="0036067A">
              <w:rPr>
                <w:rFonts w:ascii="Arial Narrow" w:hAnsi="Arial Narrow" w:cs="Arial"/>
              </w:rPr>
              <w:t>Auditor’s qualifications and</w:t>
            </w:r>
          </w:p>
          <w:p w:rsidR="005B015D" w:rsidRPr="0036067A" w:rsidRDefault="005B015D" w:rsidP="001A34E6">
            <w:pPr>
              <w:widowControl w:val="0"/>
              <w:rPr>
                <w:rFonts w:ascii="Arial Narrow" w:hAnsi="Arial Narrow" w:cs="Arial"/>
              </w:rPr>
            </w:pPr>
            <w:r w:rsidRPr="0036067A">
              <w:rPr>
                <w:rFonts w:ascii="Arial Narrow" w:hAnsi="Arial Narrow" w:cs="Arial"/>
              </w:rPr>
              <w:t>date qualified:</w:t>
            </w:r>
          </w:p>
        </w:tc>
        <w:tc>
          <w:tcPr>
            <w:tcW w:w="5812" w:type="dxa"/>
            <w:tcBorders>
              <w:bottom w:val="nil"/>
            </w:tcBorders>
          </w:tcPr>
          <w:p w:rsidR="005B015D" w:rsidRPr="0036067A" w:rsidRDefault="005B015D" w:rsidP="001A34E6">
            <w:pPr>
              <w:widowControl w:val="0"/>
              <w:rPr>
                <w:rFonts w:ascii="Arial Narrow" w:hAnsi="Arial Narrow"/>
              </w:rPr>
            </w:pPr>
          </w:p>
        </w:tc>
      </w:tr>
      <w:tr w:rsidR="005B015D" w:rsidRPr="0036067A" w:rsidTr="001A34E6">
        <w:trPr>
          <w:cantSplit/>
          <w:trHeight w:val="510"/>
        </w:trPr>
        <w:tc>
          <w:tcPr>
            <w:tcW w:w="3516" w:type="dxa"/>
          </w:tcPr>
          <w:p w:rsidR="005B015D" w:rsidRPr="0036067A" w:rsidRDefault="005B015D" w:rsidP="001A34E6">
            <w:pPr>
              <w:widowControl w:val="0"/>
              <w:rPr>
                <w:rFonts w:ascii="Arial Narrow" w:hAnsi="Arial Narrow"/>
              </w:rPr>
            </w:pPr>
            <w:r w:rsidRPr="0036067A">
              <w:rPr>
                <w:rFonts w:ascii="Arial Narrow" w:hAnsi="Arial Narrow" w:cs="Arial"/>
              </w:rPr>
              <w:t>Body certifying Auditor’s qualifications:</w:t>
            </w:r>
          </w:p>
        </w:tc>
        <w:tc>
          <w:tcPr>
            <w:tcW w:w="5812" w:type="dxa"/>
          </w:tcPr>
          <w:p w:rsidR="005B015D" w:rsidRPr="0036067A" w:rsidRDefault="005B015D" w:rsidP="001A34E6">
            <w:pPr>
              <w:widowControl w:val="0"/>
              <w:rPr>
                <w:rFonts w:ascii="Arial Narrow" w:hAnsi="Arial Narrow"/>
              </w:rPr>
            </w:pPr>
          </w:p>
        </w:tc>
      </w:tr>
    </w:tbl>
    <w:p w:rsidR="005B015D" w:rsidRPr="00FB54B4" w:rsidRDefault="005B015D" w:rsidP="005B015D">
      <w:pPr>
        <w:rPr>
          <w:rFonts w:ascii="Arial Narrow" w:hAnsi="Arial Narrow"/>
        </w:rPr>
      </w:pPr>
    </w:p>
    <w:p w:rsidR="005B015D" w:rsidRPr="00FB54B4" w:rsidRDefault="005B015D" w:rsidP="005B015D">
      <w:pPr>
        <w:tabs>
          <w:tab w:val="left" w:pos="9639"/>
        </w:tabs>
        <w:spacing w:after="40"/>
        <w:rPr>
          <w:rFonts w:ascii="Arial Narrow" w:hAnsi="Arial Narrow"/>
          <w:b/>
          <w:szCs w:val="24"/>
        </w:rPr>
      </w:pPr>
      <w:r w:rsidRPr="00FB54B4">
        <w:rPr>
          <w:rFonts w:ascii="Arial Narrow" w:hAnsi="Arial Narrow"/>
          <w:b/>
          <w:szCs w:val="24"/>
        </w:rPr>
        <w:t>VicRoads Checklists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102" w:type="dxa"/>
          <w:left w:w="85" w:type="dxa"/>
          <w:bottom w:w="57" w:type="dxa"/>
          <w:right w:w="85" w:type="dxa"/>
        </w:tblCellMar>
        <w:tblLook w:val="01E0" w:firstRow="1" w:lastRow="1" w:firstColumn="1" w:lastColumn="1" w:noHBand="0" w:noVBand="0"/>
      </w:tblPr>
      <w:tblGrid>
        <w:gridCol w:w="3233"/>
        <w:gridCol w:w="2979"/>
        <w:gridCol w:w="3116"/>
      </w:tblGrid>
      <w:tr w:rsidR="005B015D" w:rsidRPr="0036067A" w:rsidTr="00D33FB5">
        <w:trPr>
          <w:cantSplit/>
        </w:trPr>
        <w:tc>
          <w:tcPr>
            <w:tcW w:w="3233" w:type="dxa"/>
            <w:tcBorders>
              <w:right w:val="single" w:sz="4" w:space="0" w:color="auto"/>
            </w:tcBorders>
          </w:tcPr>
          <w:p w:rsidR="005B015D" w:rsidRPr="00117E92" w:rsidRDefault="005B015D" w:rsidP="00D33FB5">
            <w:pPr>
              <w:widowControl w:val="0"/>
              <w:tabs>
                <w:tab w:val="left" w:pos="9639"/>
              </w:tabs>
              <w:rPr>
                <w:rFonts w:ascii="Arial Narrow" w:hAnsi="Arial Narrow"/>
                <w:sz w:val="22"/>
                <w:szCs w:val="22"/>
              </w:rPr>
            </w:pPr>
            <w:r w:rsidRPr="00117E92">
              <w:rPr>
                <w:rFonts w:ascii="Arial Narrow" w:hAnsi="Arial Narrow"/>
                <w:sz w:val="22"/>
                <w:szCs w:val="22"/>
              </w:rPr>
              <w:t>Quality Version Date:</w:t>
            </w:r>
          </w:p>
        </w:tc>
        <w:tc>
          <w:tcPr>
            <w:tcW w:w="2979" w:type="dxa"/>
            <w:tcBorders>
              <w:left w:val="single" w:sz="4" w:space="0" w:color="auto"/>
              <w:right w:val="single" w:sz="4" w:space="0" w:color="auto"/>
            </w:tcBorders>
          </w:tcPr>
          <w:p w:rsidR="005B015D" w:rsidRPr="00117E92" w:rsidRDefault="005B015D" w:rsidP="00D33FB5">
            <w:pPr>
              <w:widowControl w:val="0"/>
              <w:tabs>
                <w:tab w:val="left" w:pos="9639"/>
              </w:tabs>
              <w:rPr>
                <w:rFonts w:ascii="Arial Narrow" w:hAnsi="Arial Narrow"/>
                <w:sz w:val="22"/>
                <w:szCs w:val="22"/>
              </w:rPr>
            </w:pPr>
            <w:r w:rsidRPr="00117E92">
              <w:rPr>
                <w:rFonts w:ascii="Arial Narrow" w:hAnsi="Arial Narrow"/>
                <w:sz w:val="22"/>
                <w:szCs w:val="22"/>
              </w:rPr>
              <w:t>OH&amp;S Version Date:</w:t>
            </w:r>
          </w:p>
        </w:tc>
        <w:tc>
          <w:tcPr>
            <w:tcW w:w="3116" w:type="dxa"/>
            <w:tcBorders>
              <w:left w:val="single" w:sz="4" w:space="0" w:color="auto"/>
            </w:tcBorders>
          </w:tcPr>
          <w:p w:rsidR="005B015D" w:rsidRPr="00117E92" w:rsidRDefault="005B015D" w:rsidP="00D33FB5">
            <w:pPr>
              <w:widowControl w:val="0"/>
              <w:tabs>
                <w:tab w:val="left" w:pos="9639"/>
              </w:tabs>
              <w:rPr>
                <w:rFonts w:ascii="Arial Narrow" w:hAnsi="Arial Narrow"/>
                <w:sz w:val="22"/>
                <w:szCs w:val="22"/>
              </w:rPr>
            </w:pPr>
            <w:r w:rsidRPr="00117E92">
              <w:rPr>
                <w:rFonts w:ascii="Arial Narrow" w:hAnsi="Arial Narrow"/>
                <w:sz w:val="22"/>
                <w:szCs w:val="22"/>
              </w:rPr>
              <w:t>EMS Version Date:</w:t>
            </w:r>
          </w:p>
        </w:tc>
      </w:tr>
    </w:tbl>
    <w:p w:rsidR="005B015D" w:rsidRPr="00A539E2" w:rsidRDefault="005B015D" w:rsidP="005B015D">
      <w:pPr>
        <w:tabs>
          <w:tab w:val="left" w:pos="9639"/>
        </w:tabs>
        <w:rPr>
          <w:rFonts w:ascii="Arial Narrow" w:hAnsi="Arial Narrow"/>
          <w:b/>
          <w:sz w:val="28"/>
          <w:szCs w:val="28"/>
        </w:rPr>
      </w:pPr>
    </w:p>
    <w:p w:rsidR="005B015D" w:rsidRPr="00FB54B4" w:rsidRDefault="005B015D" w:rsidP="005B015D">
      <w:pPr>
        <w:tabs>
          <w:tab w:val="left" w:pos="9639"/>
        </w:tabs>
        <w:outlineLvl w:val="0"/>
        <w:rPr>
          <w:rFonts w:ascii="Arial Narrow" w:hAnsi="Arial Narrow"/>
          <w:b/>
          <w:sz w:val="32"/>
        </w:rPr>
      </w:pPr>
      <w:r w:rsidRPr="00FB54B4">
        <w:rPr>
          <w:rFonts w:ascii="Arial Narrow" w:hAnsi="Arial Narrow"/>
          <w:b/>
          <w:sz w:val="32"/>
        </w:rPr>
        <w:t>DECLARATION:</w:t>
      </w:r>
    </w:p>
    <w:p w:rsidR="005B015D" w:rsidRPr="00FB54B4" w:rsidRDefault="005B015D" w:rsidP="005B015D">
      <w:pPr>
        <w:tabs>
          <w:tab w:val="left" w:pos="9639"/>
        </w:tabs>
        <w:spacing w:before="80"/>
        <w:rPr>
          <w:rFonts w:ascii="Arial Narrow" w:hAnsi="Arial Narrow"/>
        </w:rPr>
      </w:pPr>
      <w:r w:rsidRPr="00FB54B4">
        <w:rPr>
          <w:rFonts w:ascii="Arial Narrow" w:hAnsi="Arial Narrow"/>
        </w:rPr>
        <w:t>I have reviewed the company’s systems against the relevant VicRoads checklists above and certify that the systems satisfy the requirements of the checklists.</w:t>
      </w:r>
    </w:p>
    <w:p w:rsidR="005B015D" w:rsidRPr="00FB54B4" w:rsidRDefault="005B015D" w:rsidP="005B015D">
      <w:pPr>
        <w:tabs>
          <w:tab w:val="left" w:pos="9639"/>
        </w:tabs>
        <w:spacing w:line="120" w:lineRule="exact"/>
        <w:rPr>
          <w:rFonts w:ascii="Arial Narrow" w:hAnsi="Arial Narrow"/>
        </w:rPr>
      </w:pPr>
    </w:p>
    <w:tbl>
      <w:tblPr>
        <w:tblW w:w="93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965"/>
        <w:gridCol w:w="7087"/>
        <w:gridCol w:w="1276"/>
      </w:tblGrid>
      <w:tr w:rsidR="005B015D" w:rsidRPr="00FB54B4" w:rsidTr="00D33FB5">
        <w:trPr>
          <w:cantSplit/>
        </w:trPr>
        <w:tc>
          <w:tcPr>
            <w:tcW w:w="965" w:type="dxa"/>
            <w:vAlign w:val="center"/>
          </w:tcPr>
          <w:p w:rsidR="005B015D" w:rsidRPr="00FB54B4" w:rsidRDefault="005B015D" w:rsidP="00D33FB5">
            <w:pPr>
              <w:tabs>
                <w:tab w:val="left" w:pos="9639"/>
              </w:tabs>
              <w:jc w:val="center"/>
              <w:rPr>
                <w:rFonts w:ascii="Arial Narrow" w:hAnsi="Arial Narrow"/>
                <w:b/>
              </w:rPr>
            </w:pPr>
            <w:r w:rsidRPr="00FB54B4">
              <w:rPr>
                <w:rFonts w:ascii="Arial Narrow" w:hAnsi="Arial Narrow"/>
                <w:b/>
              </w:rPr>
              <w:t>System</w:t>
            </w:r>
          </w:p>
        </w:tc>
        <w:tc>
          <w:tcPr>
            <w:tcW w:w="7087" w:type="dxa"/>
            <w:vAlign w:val="center"/>
          </w:tcPr>
          <w:p w:rsidR="005B015D" w:rsidRPr="00FB54B4" w:rsidRDefault="005B015D" w:rsidP="00D33FB5">
            <w:pPr>
              <w:tabs>
                <w:tab w:val="left" w:pos="9639"/>
              </w:tabs>
              <w:jc w:val="center"/>
              <w:rPr>
                <w:rFonts w:ascii="Arial Narrow" w:hAnsi="Arial Narrow"/>
                <w:b/>
              </w:rPr>
            </w:pPr>
            <w:r w:rsidRPr="00FB54B4">
              <w:rPr>
                <w:rFonts w:ascii="Arial Narrow" w:hAnsi="Arial Narrow"/>
                <w:b/>
              </w:rPr>
              <w:t xml:space="preserve">Company Document No. </w:t>
            </w:r>
            <w:r>
              <w:rPr>
                <w:rFonts w:ascii="Arial Narrow" w:hAnsi="Arial Narrow"/>
                <w:b/>
              </w:rPr>
              <w:t>and</w:t>
            </w:r>
            <w:r w:rsidRPr="00FB54B4">
              <w:rPr>
                <w:rFonts w:ascii="Arial Narrow" w:hAnsi="Arial Narrow"/>
                <w:b/>
              </w:rPr>
              <w:t xml:space="preserve"> Revision No.</w:t>
            </w:r>
          </w:p>
        </w:tc>
        <w:tc>
          <w:tcPr>
            <w:tcW w:w="1276" w:type="dxa"/>
            <w:vAlign w:val="center"/>
          </w:tcPr>
          <w:p w:rsidR="005B015D" w:rsidRPr="00FB54B4" w:rsidRDefault="005B015D" w:rsidP="00D33FB5">
            <w:pPr>
              <w:tabs>
                <w:tab w:val="left" w:pos="9639"/>
              </w:tabs>
              <w:jc w:val="center"/>
              <w:rPr>
                <w:rFonts w:ascii="Arial Narrow" w:hAnsi="Arial Narrow"/>
                <w:b/>
              </w:rPr>
            </w:pPr>
            <w:r w:rsidRPr="00FB54B4">
              <w:rPr>
                <w:rFonts w:ascii="Arial Narrow" w:hAnsi="Arial Narrow"/>
                <w:b/>
              </w:rPr>
              <w:t>Complies</w:t>
            </w:r>
          </w:p>
        </w:tc>
      </w:tr>
      <w:tr w:rsidR="005B015D" w:rsidRPr="00FB54B4" w:rsidTr="00D33FB5">
        <w:trPr>
          <w:cantSplit/>
        </w:trPr>
        <w:tc>
          <w:tcPr>
            <w:tcW w:w="965" w:type="dxa"/>
          </w:tcPr>
          <w:p w:rsidR="005B015D" w:rsidRPr="00FB54B4" w:rsidRDefault="005B015D" w:rsidP="00D33FB5">
            <w:pPr>
              <w:tabs>
                <w:tab w:val="left" w:pos="9639"/>
              </w:tabs>
              <w:rPr>
                <w:rFonts w:ascii="Arial Narrow" w:hAnsi="Arial Narrow"/>
              </w:rPr>
            </w:pPr>
            <w:r w:rsidRPr="00FB54B4">
              <w:rPr>
                <w:rFonts w:ascii="Arial Narrow" w:hAnsi="Arial Narrow"/>
              </w:rPr>
              <w:t>Quality</w:t>
            </w:r>
          </w:p>
        </w:tc>
        <w:tc>
          <w:tcPr>
            <w:tcW w:w="7087" w:type="dxa"/>
          </w:tcPr>
          <w:p w:rsidR="005B015D" w:rsidRPr="00FB54B4" w:rsidRDefault="005B015D" w:rsidP="00D33FB5">
            <w:pPr>
              <w:tabs>
                <w:tab w:val="left" w:pos="9639"/>
              </w:tabs>
              <w:rPr>
                <w:rFonts w:ascii="Arial Narrow" w:hAnsi="Arial Narrow"/>
              </w:rPr>
            </w:pPr>
          </w:p>
        </w:tc>
        <w:tc>
          <w:tcPr>
            <w:tcW w:w="1276" w:type="dxa"/>
            <w:vAlign w:val="center"/>
          </w:tcPr>
          <w:p w:rsidR="005B015D" w:rsidRPr="00FB54B4" w:rsidRDefault="005B015D" w:rsidP="00D33FB5">
            <w:pPr>
              <w:tabs>
                <w:tab w:val="left" w:pos="9639"/>
              </w:tabs>
              <w:jc w:val="center"/>
              <w:rPr>
                <w:rFonts w:ascii="Arial Narrow" w:hAnsi="Arial Narrow"/>
              </w:rPr>
            </w:pPr>
            <w:r w:rsidRPr="00FB54B4">
              <w:rPr>
                <w:rFonts w:ascii="Arial Narrow" w:hAnsi="Arial Narrow"/>
              </w:rPr>
              <w:t>Yes</w:t>
            </w:r>
            <w:r>
              <w:rPr>
                <w:rFonts w:ascii="Arial Narrow" w:hAnsi="Arial Narrow"/>
              </w:rPr>
              <w:t xml:space="preserve"> </w:t>
            </w:r>
            <w:r w:rsidRPr="00FB54B4">
              <w:rPr>
                <w:rFonts w:ascii="Arial Narrow" w:hAnsi="Arial Narrow"/>
              </w:rPr>
              <w:t>/</w:t>
            </w:r>
            <w:r>
              <w:rPr>
                <w:rFonts w:ascii="Arial Narrow" w:hAnsi="Arial Narrow"/>
              </w:rPr>
              <w:t xml:space="preserve"> </w:t>
            </w:r>
            <w:r w:rsidRPr="00FB54B4">
              <w:rPr>
                <w:rFonts w:ascii="Arial Narrow" w:hAnsi="Arial Narrow"/>
              </w:rPr>
              <w:t>No</w:t>
            </w:r>
          </w:p>
        </w:tc>
      </w:tr>
      <w:tr w:rsidR="005B015D" w:rsidRPr="00FB54B4" w:rsidTr="00D33FB5">
        <w:trPr>
          <w:cantSplit/>
        </w:trPr>
        <w:tc>
          <w:tcPr>
            <w:tcW w:w="965" w:type="dxa"/>
          </w:tcPr>
          <w:p w:rsidR="005B015D" w:rsidRPr="00FB54B4" w:rsidRDefault="005B015D" w:rsidP="00D33FB5">
            <w:pPr>
              <w:tabs>
                <w:tab w:val="left" w:pos="9639"/>
              </w:tabs>
              <w:rPr>
                <w:rFonts w:ascii="Arial Narrow" w:hAnsi="Arial Narrow"/>
              </w:rPr>
            </w:pPr>
            <w:r w:rsidRPr="00FB54B4">
              <w:rPr>
                <w:rFonts w:ascii="Arial Narrow" w:hAnsi="Arial Narrow"/>
              </w:rPr>
              <w:t>OH&amp;S</w:t>
            </w:r>
          </w:p>
        </w:tc>
        <w:tc>
          <w:tcPr>
            <w:tcW w:w="7087" w:type="dxa"/>
          </w:tcPr>
          <w:p w:rsidR="005B015D" w:rsidRPr="00FB54B4" w:rsidRDefault="005B015D" w:rsidP="00D33FB5">
            <w:pPr>
              <w:tabs>
                <w:tab w:val="left" w:pos="9639"/>
              </w:tabs>
              <w:rPr>
                <w:rFonts w:ascii="Arial Narrow" w:hAnsi="Arial Narrow"/>
              </w:rPr>
            </w:pPr>
          </w:p>
        </w:tc>
        <w:tc>
          <w:tcPr>
            <w:tcW w:w="1276" w:type="dxa"/>
            <w:vAlign w:val="center"/>
          </w:tcPr>
          <w:p w:rsidR="005B015D" w:rsidRPr="00FB54B4" w:rsidRDefault="005B015D" w:rsidP="00D33FB5">
            <w:pPr>
              <w:tabs>
                <w:tab w:val="left" w:pos="9639"/>
              </w:tabs>
              <w:jc w:val="center"/>
              <w:rPr>
                <w:rFonts w:ascii="Arial Narrow" w:hAnsi="Arial Narrow"/>
              </w:rPr>
            </w:pPr>
            <w:r w:rsidRPr="00FB54B4">
              <w:rPr>
                <w:rFonts w:ascii="Arial Narrow" w:hAnsi="Arial Narrow"/>
              </w:rPr>
              <w:t>Yes</w:t>
            </w:r>
            <w:r>
              <w:rPr>
                <w:rFonts w:ascii="Arial Narrow" w:hAnsi="Arial Narrow"/>
              </w:rPr>
              <w:t xml:space="preserve"> </w:t>
            </w:r>
            <w:r w:rsidRPr="00FB54B4">
              <w:rPr>
                <w:rFonts w:ascii="Arial Narrow" w:hAnsi="Arial Narrow"/>
              </w:rPr>
              <w:t>/</w:t>
            </w:r>
            <w:r>
              <w:rPr>
                <w:rFonts w:ascii="Arial Narrow" w:hAnsi="Arial Narrow"/>
              </w:rPr>
              <w:t xml:space="preserve"> </w:t>
            </w:r>
            <w:r w:rsidRPr="00FB54B4">
              <w:rPr>
                <w:rFonts w:ascii="Arial Narrow" w:hAnsi="Arial Narrow"/>
              </w:rPr>
              <w:t>No</w:t>
            </w:r>
          </w:p>
        </w:tc>
      </w:tr>
      <w:tr w:rsidR="005B015D" w:rsidRPr="00FB54B4" w:rsidTr="00D33FB5">
        <w:trPr>
          <w:cantSplit/>
        </w:trPr>
        <w:tc>
          <w:tcPr>
            <w:tcW w:w="965" w:type="dxa"/>
          </w:tcPr>
          <w:p w:rsidR="005B015D" w:rsidRPr="00FB54B4" w:rsidRDefault="005B015D" w:rsidP="00D33FB5">
            <w:pPr>
              <w:tabs>
                <w:tab w:val="left" w:pos="9639"/>
              </w:tabs>
              <w:rPr>
                <w:rFonts w:ascii="Arial Narrow" w:hAnsi="Arial Narrow"/>
              </w:rPr>
            </w:pPr>
            <w:smartTag w:uri="urn:schemas-microsoft-com:office:smarttags" w:element="address">
              <w:r w:rsidRPr="00FB54B4">
                <w:rPr>
                  <w:rFonts w:ascii="Arial Narrow" w:hAnsi="Arial Narrow"/>
                </w:rPr>
                <w:t>EMS</w:t>
              </w:r>
            </w:smartTag>
          </w:p>
        </w:tc>
        <w:tc>
          <w:tcPr>
            <w:tcW w:w="7087" w:type="dxa"/>
          </w:tcPr>
          <w:p w:rsidR="005B015D" w:rsidRPr="00FB54B4" w:rsidRDefault="005B015D" w:rsidP="00D33FB5">
            <w:pPr>
              <w:tabs>
                <w:tab w:val="left" w:pos="9639"/>
              </w:tabs>
              <w:rPr>
                <w:rFonts w:ascii="Arial Narrow" w:hAnsi="Arial Narrow"/>
              </w:rPr>
            </w:pPr>
          </w:p>
        </w:tc>
        <w:tc>
          <w:tcPr>
            <w:tcW w:w="1276" w:type="dxa"/>
            <w:vAlign w:val="center"/>
          </w:tcPr>
          <w:p w:rsidR="005B015D" w:rsidRPr="00FB54B4" w:rsidRDefault="005B015D" w:rsidP="00D33FB5">
            <w:pPr>
              <w:tabs>
                <w:tab w:val="left" w:pos="9639"/>
              </w:tabs>
              <w:jc w:val="center"/>
              <w:rPr>
                <w:rFonts w:ascii="Arial Narrow" w:hAnsi="Arial Narrow"/>
              </w:rPr>
            </w:pPr>
            <w:r w:rsidRPr="00FB54B4">
              <w:rPr>
                <w:rFonts w:ascii="Arial Narrow" w:hAnsi="Arial Narrow"/>
              </w:rPr>
              <w:t>Yes</w:t>
            </w:r>
            <w:r>
              <w:rPr>
                <w:rFonts w:ascii="Arial Narrow" w:hAnsi="Arial Narrow"/>
              </w:rPr>
              <w:t xml:space="preserve"> </w:t>
            </w:r>
            <w:r w:rsidRPr="00FB54B4">
              <w:rPr>
                <w:rFonts w:ascii="Arial Narrow" w:hAnsi="Arial Narrow"/>
              </w:rPr>
              <w:t>/</w:t>
            </w:r>
            <w:r>
              <w:rPr>
                <w:rFonts w:ascii="Arial Narrow" w:hAnsi="Arial Narrow"/>
              </w:rPr>
              <w:t xml:space="preserve"> </w:t>
            </w:r>
            <w:r w:rsidRPr="00FB54B4">
              <w:rPr>
                <w:rFonts w:ascii="Arial Narrow" w:hAnsi="Arial Narrow"/>
              </w:rPr>
              <w:t>No</w:t>
            </w:r>
          </w:p>
        </w:tc>
      </w:tr>
    </w:tbl>
    <w:p w:rsidR="005B015D" w:rsidRPr="00FB54B4" w:rsidRDefault="005B015D" w:rsidP="005B015D">
      <w:pPr>
        <w:tabs>
          <w:tab w:val="left" w:pos="9639"/>
        </w:tabs>
        <w:spacing w:line="220" w:lineRule="exact"/>
        <w:rPr>
          <w:rFonts w:ascii="Arial Narrow" w:hAnsi="Arial Narrow"/>
        </w:rPr>
      </w:pPr>
    </w:p>
    <w:p w:rsidR="005B015D" w:rsidRPr="00FB54B4" w:rsidRDefault="005B015D" w:rsidP="005B015D">
      <w:pPr>
        <w:tabs>
          <w:tab w:val="left" w:leader="dot" w:pos="5529"/>
          <w:tab w:val="left" w:pos="6096"/>
          <w:tab w:val="left" w:pos="9639"/>
          <w:tab w:val="left" w:leader="dot" w:pos="10632"/>
        </w:tabs>
        <w:spacing w:line="220" w:lineRule="exact"/>
        <w:rPr>
          <w:rFonts w:ascii="Arial Narrow" w:hAnsi="Arial Narrow"/>
        </w:rPr>
      </w:pPr>
    </w:p>
    <w:p w:rsidR="005B015D" w:rsidRPr="00FB54B4" w:rsidRDefault="005B015D" w:rsidP="005B015D">
      <w:pPr>
        <w:tabs>
          <w:tab w:val="left" w:leader="dot" w:pos="5670"/>
          <w:tab w:val="left" w:pos="6096"/>
          <w:tab w:val="left" w:leader="dot" w:pos="9356"/>
        </w:tabs>
        <w:outlineLvl w:val="0"/>
        <w:rPr>
          <w:rFonts w:ascii="Arial Narrow" w:hAnsi="Arial Narrow"/>
        </w:rPr>
      </w:pPr>
      <w:r w:rsidRPr="00FB54B4">
        <w:rPr>
          <w:rFonts w:ascii="Arial Narrow" w:hAnsi="Arial Narrow"/>
        </w:rPr>
        <w:t xml:space="preserve">Signature:  </w:t>
      </w:r>
      <w:r w:rsidRPr="00FB54B4">
        <w:rPr>
          <w:rFonts w:ascii="Arial Narrow" w:hAnsi="Arial Narrow"/>
        </w:rPr>
        <w:tab/>
      </w:r>
      <w:r w:rsidRPr="00FB54B4">
        <w:rPr>
          <w:rFonts w:ascii="Arial Narrow" w:hAnsi="Arial Narrow"/>
        </w:rPr>
        <w:tab/>
        <w:t xml:space="preserve">Date:  </w:t>
      </w:r>
      <w:r>
        <w:rPr>
          <w:rFonts w:ascii="Arial Narrow" w:hAnsi="Arial Narrow"/>
        </w:rPr>
        <w:tab/>
      </w:r>
    </w:p>
    <w:p w:rsidR="005B015D" w:rsidRPr="00FB54B4" w:rsidRDefault="005B015D" w:rsidP="005B015D">
      <w:pPr>
        <w:tabs>
          <w:tab w:val="left" w:pos="9639"/>
        </w:tabs>
        <w:spacing w:before="120"/>
        <w:outlineLvl w:val="0"/>
        <w:rPr>
          <w:rFonts w:ascii="Arial Narrow" w:hAnsi="Arial Narrow"/>
        </w:rPr>
      </w:pPr>
      <w:r w:rsidRPr="00FB54B4">
        <w:rPr>
          <w:rFonts w:ascii="Arial Narrow" w:hAnsi="Arial Narrow"/>
        </w:rPr>
        <w:t>Note:</w:t>
      </w:r>
      <w:r>
        <w:rPr>
          <w:rFonts w:ascii="Arial Narrow" w:hAnsi="Arial Narrow"/>
        </w:rPr>
        <w:t xml:space="preserve"> </w:t>
      </w:r>
      <w:r w:rsidRPr="00FB54B4">
        <w:rPr>
          <w:rFonts w:ascii="Arial Narrow" w:hAnsi="Arial Narrow"/>
        </w:rPr>
        <w:t xml:space="preserve"> This declaration expires 3 years after the issue date.</w:t>
      </w:r>
    </w:p>
    <w:p w:rsidR="005B015D" w:rsidRPr="00FB54B4" w:rsidRDefault="005B015D" w:rsidP="005B015D">
      <w:pPr>
        <w:tabs>
          <w:tab w:val="left" w:pos="9639"/>
        </w:tabs>
        <w:spacing w:before="200"/>
        <w:outlineLvl w:val="0"/>
        <w:rPr>
          <w:rFonts w:ascii="Arial Narrow" w:hAnsi="Arial Narrow"/>
        </w:rPr>
      </w:pPr>
      <w:r w:rsidRPr="00FB54B4">
        <w:rPr>
          <w:rFonts w:ascii="Arial Narrow" w:hAnsi="Arial Narrow"/>
          <w:b/>
        </w:rPr>
        <w:t>Comments:</w:t>
      </w:r>
    </w:p>
    <w:p w:rsidR="005B015D" w:rsidRPr="00FB54B4" w:rsidRDefault="005B015D" w:rsidP="005B015D">
      <w:pPr>
        <w:tabs>
          <w:tab w:val="right" w:leader="dot" w:pos="9356"/>
        </w:tabs>
        <w:spacing w:before="60"/>
        <w:rPr>
          <w:rFonts w:ascii="Arial Narrow" w:hAnsi="Arial Narrow"/>
        </w:rPr>
      </w:pPr>
      <w:r w:rsidRPr="00FB54B4">
        <w:rPr>
          <w:rFonts w:ascii="Arial Narrow" w:hAnsi="Arial Narrow"/>
        </w:rPr>
        <w:tab/>
      </w:r>
    </w:p>
    <w:p w:rsidR="005B015D" w:rsidRPr="00FB54B4" w:rsidRDefault="005B015D" w:rsidP="005B015D">
      <w:pPr>
        <w:tabs>
          <w:tab w:val="right" w:leader="dot" w:pos="9356"/>
        </w:tabs>
        <w:spacing w:before="120"/>
        <w:rPr>
          <w:rFonts w:ascii="Arial Narrow" w:hAnsi="Arial Narrow"/>
        </w:rPr>
      </w:pPr>
      <w:r w:rsidRPr="00FB54B4">
        <w:rPr>
          <w:rFonts w:ascii="Arial Narrow" w:hAnsi="Arial Narrow"/>
        </w:rPr>
        <w:tab/>
      </w:r>
    </w:p>
    <w:p w:rsidR="005B015D" w:rsidRPr="00FB54B4" w:rsidRDefault="005B015D" w:rsidP="005B015D">
      <w:pPr>
        <w:tabs>
          <w:tab w:val="right" w:leader="dot" w:pos="9356"/>
        </w:tabs>
        <w:spacing w:before="120"/>
        <w:rPr>
          <w:rFonts w:ascii="Arial Narrow" w:hAnsi="Arial Narrow"/>
        </w:rPr>
      </w:pPr>
      <w:r w:rsidRPr="00FB54B4">
        <w:rPr>
          <w:rFonts w:ascii="Arial Narrow" w:hAnsi="Arial Narrow"/>
        </w:rPr>
        <w:tab/>
      </w:r>
    </w:p>
    <w:p w:rsidR="005B015D" w:rsidRPr="00FB54B4" w:rsidRDefault="005B015D" w:rsidP="005B015D">
      <w:pPr>
        <w:tabs>
          <w:tab w:val="right" w:leader="dot" w:pos="9356"/>
        </w:tabs>
        <w:spacing w:before="120"/>
        <w:rPr>
          <w:rFonts w:ascii="Arial Narrow" w:hAnsi="Arial Narrow"/>
        </w:rPr>
      </w:pPr>
      <w:r w:rsidRPr="00FB54B4">
        <w:rPr>
          <w:rFonts w:ascii="Arial Narrow" w:hAnsi="Arial Narrow"/>
        </w:rPr>
        <w:tab/>
      </w:r>
    </w:p>
    <w:p w:rsidR="005B015D" w:rsidRPr="00FB54B4" w:rsidRDefault="005B015D" w:rsidP="005B015D">
      <w:pPr>
        <w:tabs>
          <w:tab w:val="right" w:leader="dot" w:pos="9356"/>
        </w:tabs>
        <w:spacing w:before="120"/>
        <w:rPr>
          <w:rFonts w:ascii="Arial Narrow" w:hAnsi="Arial Narrow"/>
        </w:rPr>
      </w:pPr>
      <w:r w:rsidRPr="00FB54B4">
        <w:rPr>
          <w:rFonts w:ascii="Arial Narrow" w:hAnsi="Arial Narrow"/>
        </w:rPr>
        <w:tab/>
      </w:r>
    </w:p>
    <w:p w:rsidR="005B015D" w:rsidRPr="00FB54B4" w:rsidRDefault="005B015D" w:rsidP="005B015D">
      <w:pPr>
        <w:tabs>
          <w:tab w:val="right" w:leader="dot" w:pos="9356"/>
        </w:tabs>
        <w:spacing w:before="120"/>
        <w:rPr>
          <w:rFonts w:ascii="Arial Narrow" w:hAnsi="Arial Narrow"/>
        </w:rPr>
      </w:pPr>
      <w:r w:rsidRPr="00FB54B4">
        <w:rPr>
          <w:rFonts w:ascii="Arial Narrow" w:hAnsi="Arial Narrow"/>
        </w:rPr>
        <w:tab/>
      </w:r>
    </w:p>
    <w:p w:rsidR="0088026D" w:rsidRDefault="001A34E6" w:rsidP="009651C4">
      <w:pPr>
        <w:tabs>
          <w:tab w:val="center" w:pos="4153"/>
          <w:tab w:val="right" w:pos="8306"/>
        </w:tabs>
        <w:outlineLvl w:val="0"/>
        <w:rPr>
          <w:rFonts w:ascii="Arial" w:hAnsi="Arial" w:cs="Arial"/>
          <w:b/>
        </w:rPr>
      </w:pPr>
      <w:r>
        <w:rPr>
          <w:rFonts w:ascii="Arial" w:hAnsi="Arial" w:cs="Arial"/>
          <w:b/>
        </w:rPr>
        <w:br w:type="page"/>
      </w:r>
    </w:p>
    <w:p w:rsidR="009651C4" w:rsidRPr="00207D6B" w:rsidRDefault="009651C4" w:rsidP="009651C4">
      <w:pPr>
        <w:tabs>
          <w:tab w:val="center" w:pos="4153"/>
          <w:tab w:val="right" w:pos="8306"/>
        </w:tabs>
        <w:outlineLvl w:val="0"/>
        <w:rPr>
          <w:rFonts w:ascii="Arial" w:hAnsi="Arial" w:cs="Arial"/>
          <w:b/>
        </w:rPr>
      </w:pPr>
      <w:r w:rsidRPr="00207D6B">
        <w:rPr>
          <w:rFonts w:ascii="Arial" w:hAnsi="Arial" w:cs="Arial"/>
          <w:b/>
        </w:rPr>
        <w:lastRenderedPageBreak/>
        <w:t>QUALITY MANAGEMENT SYSTEM CHECKLIST – AS/NZS ISO 9001:2016</w:t>
      </w:r>
    </w:p>
    <w:p w:rsidR="009651C4" w:rsidRPr="00207D6B" w:rsidRDefault="009651C4" w:rsidP="009651C4">
      <w:pPr>
        <w:tabs>
          <w:tab w:val="center" w:pos="4153"/>
          <w:tab w:val="right" w:pos="8306"/>
        </w:tabs>
        <w:outlineLvl w:val="0"/>
        <w:rPr>
          <w:b/>
          <w:sz w:val="16"/>
          <w:szCs w:val="16"/>
        </w:rPr>
      </w:pPr>
      <w:r w:rsidRPr="00207D6B">
        <w:rPr>
          <w:rFonts w:ascii="Arial" w:hAnsi="Arial" w:cs="Arial"/>
          <w:b/>
          <w:sz w:val="16"/>
          <w:szCs w:val="16"/>
        </w:rPr>
        <w:t>Note: This checklist must be read in conjunction with the standard</w:t>
      </w:r>
    </w:p>
    <w:p w:rsidR="009651C4" w:rsidRPr="00207D6B" w:rsidRDefault="009651C4" w:rsidP="009651C4">
      <w:pPr>
        <w:rPr>
          <w:rFonts w:ascii="Arial" w:hAnsi="Arial" w:cs="Arial"/>
          <w:sz w:val="16"/>
        </w:rPr>
      </w:pPr>
      <w:r w:rsidRPr="00207D6B">
        <w:rPr>
          <w:rFonts w:ascii="Arial" w:hAnsi="Arial" w:cs="Arial"/>
          <w:sz w:val="16"/>
        </w:rPr>
        <w:t>(STATUS   A = Acceptable; N = Not Acceptable; N/A = Not Applicable)</w:t>
      </w:r>
    </w:p>
    <w:tbl>
      <w:tblPr>
        <w:tblW w:w="1017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57" w:type="dxa"/>
          <w:bottom w:w="57" w:type="dxa"/>
          <w:right w:w="57" w:type="dxa"/>
        </w:tblCellMar>
        <w:tblLook w:val="0000" w:firstRow="0" w:lastRow="0" w:firstColumn="0" w:lastColumn="0" w:noHBand="0" w:noVBand="0"/>
      </w:tblPr>
      <w:tblGrid>
        <w:gridCol w:w="628"/>
        <w:gridCol w:w="637"/>
        <w:gridCol w:w="11"/>
        <w:gridCol w:w="4242"/>
        <w:gridCol w:w="708"/>
        <w:gridCol w:w="3952"/>
      </w:tblGrid>
      <w:tr w:rsidR="009651C4" w:rsidRPr="00207D6B" w:rsidTr="00132824">
        <w:trPr>
          <w:cantSplit/>
          <w:tblHeader/>
        </w:trPr>
        <w:tc>
          <w:tcPr>
            <w:tcW w:w="628" w:type="dxa"/>
            <w:tcBorders>
              <w:bottom w:val="single" w:sz="4" w:space="0" w:color="auto"/>
            </w:tcBorders>
            <w:shd w:val="clear" w:color="auto" w:fill="C0C0C0"/>
            <w:vAlign w:val="center"/>
          </w:tcPr>
          <w:p w:rsidR="009651C4" w:rsidRPr="00207D6B" w:rsidRDefault="009651C4" w:rsidP="00D33FB5">
            <w:pPr>
              <w:jc w:val="center"/>
              <w:rPr>
                <w:rFonts w:ascii="Arial" w:hAnsi="Arial" w:cs="Arial"/>
                <w:b/>
                <w:bCs/>
                <w:sz w:val="20"/>
              </w:rPr>
            </w:pPr>
            <w:r w:rsidRPr="00207D6B">
              <w:rPr>
                <w:rFonts w:ascii="Arial" w:hAnsi="Arial" w:cs="Arial"/>
                <w:b/>
                <w:bCs/>
                <w:sz w:val="20"/>
              </w:rPr>
              <w:t>Item</w:t>
            </w:r>
          </w:p>
          <w:p w:rsidR="009651C4" w:rsidRPr="00207D6B" w:rsidRDefault="009651C4" w:rsidP="00D33FB5">
            <w:pPr>
              <w:jc w:val="center"/>
              <w:rPr>
                <w:rFonts w:ascii="Arial" w:hAnsi="Arial" w:cs="Arial"/>
                <w:b/>
                <w:bCs/>
                <w:sz w:val="20"/>
              </w:rPr>
            </w:pPr>
            <w:r w:rsidRPr="00207D6B">
              <w:rPr>
                <w:rFonts w:ascii="Arial" w:hAnsi="Arial" w:cs="Arial"/>
                <w:b/>
                <w:bCs/>
                <w:sz w:val="20"/>
              </w:rPr>
              <w:t>No.</w:t>
            </w:r>
          </w:p>
        </w:tc>
        <w:tc>
          <w:tcPr>
            <w:tcW w:w="648" w:type="dxa"/>
            <w:gridSpan w:val="2"/>
            <w:tcBorders>
              <w:bottom w:val="single" w:sz="4" w:space="0" w:color="auto"/>
            </w:tcBorders>
            <w:shd w:val="clear" w:color="auto" w:fill="C0C0C0"/>
            <w:vAlign w:val="center"/>
          </w:tcPr>
          <w:p w:rsidR="009651C4" w:rsidRPr="00207D6B" w:rsidRDefault="009651C4" w:rsidP="00D33FB5">
            <w:pPr>
              <w:jc w:val="center"/>
              <w:rPr>
                <w:rFonts w:ascii="Arial" w:hAnsi="Arial" w:cs="Arial"/>
                <w:b/>
                <w:bCs/>
                <w:sz w:val="20"/>
              </w:rPr>
            </w:pPr>
            <w:r w:rsidRPr="00207D6B">
              <w:rPr>
                <w:rFonts w:ascii="Arial" w:hAnsi="Arial" w:cs="Arial"/>
                <w:b/>
                <w:bCs/>
                <w:sz w:val="20"/>
              </w:rPr>
              <w:t>ISO</w:t>
            </w:r>
          </w:p>
          <w:p w:rsidR="009651C4" w:rsidRPr="00207D6B" w:rsidRDefault="009651C4" w:rsidP="00D33FB5">
            <w:pPr>
              <w:jc w:val="center"/>
              <w:rPr>
                <w:rFonts w:ascii="Arial" w:hAnsi="Arial" w:cs="Arial"/>
                <w:b/>
                <w:bCs/>
                <w:sz w:val="20"/>
              </w:rPr>
            </w:pPr>
            <w:r w:rsidRPr="00207D6B">
              <w:rPr>
                <w:rFonts w:ascii="Arial" w:hAnsi="Arial" w:cs="Arial"/>
                <w:b/>
                <w:bCs/>
                <w:sz w:val="20"/>
              </w:rPr>
              <w:t>Ref</w:t>
            </w:r>
          </w:p>
        </w:tc>
        <w:tc>
          <w:tcPr>
            <w:tcW w:w="4242" w:type="dxa"/>
            <w:tcBorders>
              <w:bottom w:val="single" w:sz="4" w:space="0" w:color="auto"/>
            </w:tcBorders>
            <w:shd w:val="clear" w:color="auto" w:fill="C0C0C0"/>
            <w:vAlign w:val="center"/>
          </w:tcPr>
          <w:p w:rsidR="009651C4" w:rsidRPr="00207D6B" w:rsidRDefault="009651C4" w:rsidP="00D33FB5">
            <w:pPr>
              <w:jc w:val="center"/>
              <w:rPr>
                <w:rFonts w:ascii="Arial" w:hAnsi="Arial" w:cs="Arial"/>
                <w:b/>
                <w:bCs/>
                <w:sz w:val="20"/>
              </w:rPr>
            </w:pPr>
            <w:r w:rsidRPr="00207D6B">
              <w:rPr>
                <w:rFonts w:ascii="Arial" w:hAnsi="Arial" w:cs="Arial"/>
                <w:b/>
                <w:bCs/>
                <w:sz w:val="20"/>
              </w:rPr>
              <w:t>Standard Requirements</w:t>
            </w:r>
          </w:p>
        </w:tc>
        <w:tc>
          <w:tcPr>
            <w:tcW w:w="708" w:type="dxa"/>
            <w:tcBorders>
              <w:bottom w:val="single" w:sz="4" w:space="0" w:color="auto"/>
            </w:tcBorders>
            <w:shd w:val="clear" w:color="auto" w:fill="C0C0C0"/>
            <w:tcMar>
              <w:left w:w="0" w:type="dxa"/>
              <w:right w:w="0" w:type="dxa"/>
            </w:tcMar>
            <w:vAlign w:val="center"/>
          </w:tcPr>
          <w:p w:rsidR="009651C4" w:rsidRPr="00207D6B" w:rsidRDefault="009651C4" w:rsidP="00D33FB5">
            <w:pPr>
              <w:jc w:val="center"/>
              <w:rPr>
                <w:rFonts w:ascii="Arial" w:hAnsi="Arial" w:cs="Arial"/>
                <w:b/>
                <w:bCs/>
                <w:sz w:val="20"/>
              </w:rPr>
            </w:pPr>
            <w:r w:rsidRPr="00207D6B">
              <w:rPr>
                <w:rFonts w:ascii="Arial" w:hAnsi="Arial" w:cs="Arial"/>
                <w:b/>
                <w:bCs/>
                <w:sz w:val="20"/>
              </w:rPr>
              <w:t>Status</w:t>
            </w:r>
          </w:p>
          <w:p w:rsidR="009651C4" w:rsidRPr="00207D6B" w:rsidRDefault="009651C4" w:rsidP="00D33FB5">
            <w:pPr>
              <w:jc w:val="center"/>
              <w:rPr>
                <w:rFonts w:ascii="Arial" w:hAnsi="Arial" w:cs="Arial"/>
                <w:b/>
                <w:sz w:val="16"/>
              </w:rPr>
            </w:pPr>
            <w:proofErr w:type="gramStart"/>
            <w:r w:rsidRPr="00207D6B">
              <w:rPr>
                <w:rFonts w:ascii="Arial" w:hAnsi="Arial" w:cs="Arial"/>
                <w:b/>
                <w:sz w:val="16"/>
              </w:rPr>
              <w:t>A,N</w:t>
            </w:r>
            <w:proofErr w:type="gramEnd"/>
            <w:r w:rsidRPr="00207D6B">
              <w:rPr>
                <w:rFonts w:ascii="Arial" w:hAnsi="Arial" w:cs="Arial"/>
                <w:b/>
                <w:sz w:val="16"/>
              </w:rPr>
              <w:t>,N/A</w:t>
            </w:r>
          </w:p>
        </w:tc>
        <w:tc>
          <w:tcPr>
            <w:tcW w:w="3952" w:type="dxa"/>
            <w:tcBorders>
              <w:bottom w:val="single" w:sz="4" w:space="0" w:color="auto"/>
            </w:tcBorders>
            <w:shd w:val="clear" w:color="auto" w:fill="C0C0C0"/>
            <w:vAlign w:val="center"/>
          </w:tcPr>
          <w:p w:rsidR="009651C4" w:rsidRPr="00207D6B" w:rsidRDefault="009651C4" w:rsidP="00D33FB5">
            <w:pPr>
              <w:jc w:val="center"/>
              <w:rPr>
                <w:rFonts w:ascii="Arial" w:hAnsi="Arial" w:cs="Arial"/>
                <w:b/>
                <w:bCs/>
                <w:sz w:val="20"/>
              </w:rPr>
            </w:pPr>
            <w:r w:rsidRPr="00207D6B">
              <w:rPr>
                <w:rFonts w:ascii="Arial" w:hAnsi="Arial" w:cs="Arial"/>
                <w:b/>
                <w:bCs/>
                <w:sz w:val="20"/>
              </w:rPr>
              <w:t>Comments</w:t>
            </w:r>
          </w:p>
        </w:tc>
      </w:tr>
      <w:tr w:rsidR="009651C4" w:rsidRPr="00207D6B" w:rsidTr="00132824">
        <w:trPr>
          <w:cantSplit/>
        </w:trPr>
        <w:tc>
          <w:tcPr>
            <w:tcW w:w="628" w:type="dxa"/>
            <w:shd w:val="clear" w:color="auto" w:fill="E6E6E6"/>
          </w:tcPr>
          <w:p w:rsidR="009651C4" w:rsidRPr="00207D6B" w:rsidRDefault="009651C4" w:rsidP="00D33FB5">
            <w:pPr>
              <w:rPr>
                <w:rFonts w:ascii="Arial" w:hAnsi="Arial" w:cs="Arial"/>
                <w:sz w:val="16"/>
              </w:rPr>
            </w:pPr>
          </w:p>
        </w:tc>
        <w:tc>
          <w:tcPr>
            <w:tcW w:w="648" w:type="dxa"/>
            <w:gridSpan w:val="2"/>
            <w:shd w:val="clear" w:color="auto" w:fill="E6E6E6"/>
          </w:tcPr>
          <w:p w:rsidR="009651C4" w:rsidRPr="00207D6B" w:rsidRDefault="009651C4" w:rsidP="00D33FB5">
            <w:pPr>
              <w:rPr>
                <w:rFonts w:ascii="Arial" w:hAnsi="Arial" w:cs="Arial"/>
                <w:b/>
                <w:bCs/>
                <w:sz w:val="18"/>
              </w:rPr>
            </w:pPr>
            <w:r w:rsidRPr="00207D6B">
              <w:rPr>
                <w:rFonts w:ascii="Arial" w:hAnsi="Arial" w:cs="Arial"/>
                <w:b/>
                <w:bCs/>
                <w:sz w:val="18"/>
              </w:rPr>
              <w:t>4</w:t>
            </w:r>
          </w:p>
        </w:tc>
        <w:tc>
          <w:tcPr>
            <w:tcW w:w="4242" w:type="dxa"/>
            <w:shd w:val="clear" w:color="auto" w:fill="E6E6E6"/>
          </w:tcPr>
          <w:p w:rsidR="009651C4" w:rsidRPr="00207D6B" w:rsidRDefault="009651C4" w:rsidP="00D33FB5">
            <w:pPr>
              <w:rPr>
                <w:rFonts w:ascii="Arial" w:hAnsi="Arial" w:cs="Arial"/>
                <w:b/>
                <w:bCs/>
                <w:sz w:val="18"/>
              </w:rPr>
            </w:pPr>
            <w:r w:rsidRPr="00207D6B">
              <w:rPr>
                <w:rFonts w:ascii="Arial" w:hAnsi="Arial" w:cs="Arial"/>
                <w:b/>
                <w:bCs/>
                <w:sz w:val="18"/>
              </w:rPr>
              <w:t>Context of the organization</w:t>
            </w:r>
          </w:p>
        </w:tc>
        <w:tc>
          <w:tcPr>
            <w:tcW w:w="708" w:type="dxa"/>
            <w:shd w:val="clear" w:color="auto" w:fill="E6E6E6"/>
          </w:tcPr>
          <w:p w:rsidR="009651C4" w:rsidRPr="00207D6B" w:rsidRDefault="009651C4" w:rsidP="00D33FB5">
            <w:pPr>
              <w:rPr>
                <w:rFonts w:ascii="Arial" w:hAnsi="Arial" w:cs="Arial"/>
                <w:sz w:val="16"/>
              </w:rPr>
            </w:pPr>
          </w:p>
        </w:tc>
        <w:tc>
          <w:tcPr>
            <w:tcW w:w="3952" w:type="dxa"/>
            <w:shd w:val="clear" w:color="auto" w:fill="E6E6E6"/>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48" w:type="dxa"/>
            <w:gridSpan w:val="2"/>
          </w:tcPr>
          <w:p w:rsidR="009651C4" w:rsidRPr="00207D6B" w:rsidRDefault="009651C4" w:rsidP="00D33FB5">
            <w:pPr>
              <w:rPr>
                <w:rFonts w:ascii="Arial" w:hAnsi="Arial" w:cs="Arial"/>
                <w:b/>
                <w:sz w:val="16"/>
              </w:rPr>
            </w:pPr>
            <w:r w:rsidRPr="00207D6B">
              <w:rPr>
                <w:rFonts w:ascii="Arial" w:hAnsi="Arial" w:cs="Arial"/>
                <w:b/>
                <w:sz w:val="16"/>
              </w:rPr>
              <w:t>4.1</w:t>
            </w:r>
          </w:p>
          <w:p w:rsidR="009651C4" w:rsidRPr="00207D6B" w:rsidRDefault="009651C4" w:rsidP="00D33FB5">
            <w:pPr>
              <w:rPr>
                <w:rFonts w:ascii="Arial" w:hAnsi="Arial" w:cs="Arial"/>
                <w:sz w:val="16"/>
              </w:rPr>
            </w:pPr>
          </w:p>
        </w:tc>
        <w:tc>
          <w:tcPr>
            <w:tcW w:w="4242" w:type="dxa"/>
          </w:tcPr>
          <w:p w:rsidR="009651C4" w:rsidRPr="00207D6B" w:rsidRDefault="009651C4" w:rsidP="00D33FB5">
            <w:pPr>
              <w:spacing w:after="60"/>
              <w:ind w:left="57"/>
              <w:rPr>
                <w:rFonts w:ascii="Arial" w:hAnsi="Arial" w:cs="Arial"/>
                <w:b/>
                <w:sz w:val="16"/>
              </w:rPr>
            </w:pPr>
            <w:r w:rsidRPr="00207D6B">
              <w:rPr>
                <w:rFonts w:ascii="Arial" w:hAnsi="Arial" w:cs="Arial"/>
                <w:b/>
                <w:sz w:val="16"/>
              </w:rPr>
              <w:t>Understanding the organizations and its context</w:t>
            </w:r>
          </w:p>
          <w:p w:rsidR="009651C4" w:rsidRPr="00207D6B" w:rsidRDefault="009651C4" w:rsidP="00D33FB5">
            <w:pPr>
              <w:ind w:left="57"/>
              <w:rPr>
                <w:rFonts w:ascii="Arial" w:hAnsi="Arial" w:cs="Arial"/>
                <w:sz w:val="16"/>
              </w:rPr>
            </w:pPr>
            <w:r w:rsidRPr="00207D6B">
              <w:rPr>
                <w:rFonts w:ascii="Arial" w:hAnsi="Arial" w:cs="Arial"/>
                <w:sz w:val="16"/>
              </w:rPr>
              <w:t>Has the organization monitored and reviewed information about external and internal issues that are relevant to its purpose and its strategic direction that affect its ability to achieve the intended result of its quality management system (QMS)?</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48" w:type="dxa"/>
            <w:gridSpan w:val="2"/>
          </w:tcPr>
          <w:p w:rsidR="009651C4" w:rsidRPr="00207D6B" w:rsidRDefault="009651C4" w:rsidP="00D33FB5">
            <w:pPr>
              <w:rPr>
                <w:rFonts w:ascii="Arial" w:hAnsi="Arial" w:cs="Arial"/>
                <w:b/>
                <w:sz w:val="16"/>
              </w:rPr>
            </w:pPr>
            <w:r w:rsidRPr="00207D6B">
              <w:rPr>
                <w:rFonts w:ascii="Arial" w:hAnsi="Arial" w:cs="Arial"/>
                <w:b/>
                <w:sz w:val="16"/>
              </w:rPr>
              <w:t>4.2</w:t>
            </w:r>
          </w:p>
        </w:tc>
        <w:tc>
          <w:tcPr>
            <w:tcW w:w="4242" w:type="dxa"/>
          </w:tcPr>
          <w:p w:rsidR="009651C4" w:rsidRPr="00207D6B" w:rsidRDefault="009651C4" w:rsidP="00D33FB5">
            <w:pPr>
              <w:spacing w:after="60"/>
              <w:rPr>
                <w:rFonts w:ascii="Arial" w:hAnsi="Arial" w:cs="Arial"/>
                <w:b/>
                <w:sz w:val="16"/>
              </w:rPr>
            </w:pPr>
            <w:r w:rsidRPr="00207D6B">
              <w:rPr>
                <w:rFonts w:ascii="Arial" w:hAnsi="Arial" w:cs="Arial"/>
                <w:b/>
                <w:sz w:val="16"/>
              </w:rPr>
              <w:t>Understanding the needs and expectation of interested parties</w:t>
            </w:r>
          </w:p>
          <w:p w:rsidR="009651C4" w:rsidRPr="00207D6B" w:rsidRDefault="009651C4" w:rsidP="00D33FB5">
            <w:pPr>
              <w:rPr>
                <w:rFonts w:ascii="Arial" w:hAnsi="Arial" w:cs="Arial"/>
                <w:sz w:val="16"/>
              </w:rPr>
            </w:pPr>
            <w:r w:rsidRPr="00207D6B">
              <w:rPr>
                <w:rFonts w:ascii="Arial" w:hAnsi="Arial" w:cs="Arial"/>
                <w:sz w:val="16"/>
              </w:rPr>
              <w:t xml:space="preserve">Has the organization determined the contract and legal requirements of VicRoads and other Victorian statutory authorities relevant to the QMS? </w:t>
            </w:r>
          </w:p>
          <w:p w:rsidR="009651C4" w:rsidRPr="00207D6B" w:rsidRDefault="009651C4" w:rsidP="00D33FB5">
            <w:pPr>
              <w:rPr>
                <w:rFonts w:ascii="Arial" w:hAnsi="Arial" w:cs="Arial"/>
                <w:sz w:val="16"/>
              </w:rPr>
            </w:pPr>
          </w:p>
          <w:p w:rsidR="009651C4" w:rsidRPr="00207D6B" w:rsidRDefault="009651C4" w:rsidP="00D33FB5">
            <w:pPr>
              <w:rPr>
                <w:rFonts w:ascii="Arial" w:hAnsi="Arial" w:cs="Arial"/>
                <w:sz w:val="16"/>
              </w:rPr>
            </w:pPr>
            <w:r w:rsidRPr="00207D6B">
              <w:rPr>
                <w:rFonts w:ascii="Arial" w:hAnsi="Arial" w:cs="Arial"/>
                <w:sz w:val="16"/>
              </w:rPr>
              <w:t>Does the organization monitor and review this information?</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48" w:type="dxa"/>
            <w:gridSpan w:val="2"/>
          </w:tcPr>
          <w:p w:rsidR="009651C4" w:rsidRPr="00207D6B" w:rsidRDefault="009651C4" w:rsidP="00D33FB5">
            <w:pPr>
              <w:rPr>
                <w:rFonts w:ascii="Arial" w:hAnsi="Arial" w:cs="Arial"/>
                <w:b/>
                <w:sz w:val="16"/>
              </w:rPr>
            </w:pPr>
            <w:r w:rsidRPr="00207D6B">
              <w:rPr>
                <w:rFonts w:ascii="Arial" w:hAnsi="Arial" w:cs="Arial"/>
                <w:b/>
                <w:sz w:val="16"/>
              </w:rPr>
              <w:t>4.3</w:t>
            </w:r>
          </w:p>
        </w:tc>
        <w:tc>
          <w:tcPr>
            <w:tcW w:w="4242" w:type="dxa"/>
          </w:tcPr>
          <w:p w:rsidR="009651C4" w:rsidRPr="00207D6B" w:rsidRDefault="009651C4" w:rsidP="00D33FB5">
            <w:pPr>
              <w:spacing w:after="60"/>
              <w:rPr>
                <w:rFonts w:ascii="Arial" w:hAnsi="Arial" w:cs="Arial"/>
                <w:b/>
                <w:sz w:val="16"/>
              </w:rPr>
            </w:pPr>
            <w:r w:rsidRPr="00207D6B">
              <w:rPr>
                <w:rFonts w:ascii="Arial" w:hAnsi="Arial" w:cs="Arial"/>
                <w:b/>
                <w:sz w:val="16"/>
              </w:rPr>
              <w:t>Determining the scope of the QMS</w:t>
            </w:r>
          </w:p>
          <w:p w:rsidR="009651C4" w:rsidRPr="00207D6B" w:rsidRDefault="009651C4" w:rsidP="00D33FB5">
            <w:pPr>
              <w:rPr>
                <w:rFonts w:ascii="Arial" w:hAnsi="Arial" w:cs="Arial"/>
                <w:sz w:val="16"/>
              </w:rPr>
            </w:pPr>
            <w:r w:rsidRPr="00207D6B">
              <w:rPr>
                <w:rFonts w:ascii="Arial" w:hAnsi="Arial" w:cs="Arial"/>
                <w:sz w:val="16"/>
              </w:rPr>
              <w:t>Has the organization established the scope of the QMS by considering the boundaries and applicability of items 4.1 and 4.2 above and the product and services provided by the organization?</w:t>
            </w:r>
          </w:p>
          <w:p w:rsidR="009651C4" w:rsidRPr="00207D6B" w:rsidRDefault="009651C4" w:rsidP="00D33FB5">
            <w:pPr>
              <w:rPr>
                <w:rFonts w:ascii="Arial" w:hAnsi="Arial" w:cs="Arial"/>
                <w:sz w:val="16"/>
              </w:rPr>
            </w:pPr>
          </w:p>
          <w:p w:rsidR="009651C4" w:rsidRPr="00207D6B" w:rsidRDefault="009651C4" w:rsidP="00D33FB5">
            <w:pPr>
              <w:rPr>
                <w:rFonts w:ascii="Arial" w:hAnsi="Arial" w:cs="Arial"/>
                <w:sz w:val="16"/>
              </w:rPr>
            </w:pPr>
            <w:r w:rsidRPr="00207D6B">
              <w:rPr>
                <w:rFonts w:ascii="Arial" w:hAnsi="Arial" w:cs="Arial"/>
                <w:sz w:val="16"/>
              </w:rPr>
              <w:t>Is this scope available and maintained as documented information?</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Borders>
              <w:bottom w:val="single" w:sz="4" w:space="0" w:color="auto"/>
            </w:tcBorders>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D33FB5">
            <w:pPr>
              <w:spacing w:after="60"/>
              <w:rPr>
                <w:rFonts w:ascii="Arial" w:hAnsi="Arial" w:cs="Arial"/>
                <w:b/>
                <w:sz w:val="16"/>
              </w:rPr>
            </w:pPr>
            <w:r w:rsidRPr="00207D6B">
              <w:rPr>
                <w:rFonts w:ascii="Arial" w:hAnsi="Arial" w:cs="Arial"/>
                <w:b/>
                <w:sz w:val="16"/>
              </w:rPr>
              <w:t>4.4</w:t>
            </w:r>
          </w:p>
          <w:p w:rsidR="009651C4" w:rsidRPr="00207D6B" w:rsidRDefault="009651C4" w:rsidP="00D33FB5">
            <w:pPr>
              <w:rPr>
                <w:rFonts w:ascii="Arial" w:hAnsi="Arial" w:cs="Arial"/>
                <w:sz w:val="16"/>
              </w:rPr>
            </w:pPr>
            <w:r w:rsidRPr="00207D6B">
              <w:rPr>
                <w:rFonts w:ascii="Arial" w:hAnsi="Arial" w:cs="Arial"/>
                <w:sz w:val="16"/>
              </w:rPr>
              <w:t>4.4.1</w:t>
            </w:r>
          </w:p>
        </w:tc>
        <w:tc>
          <w:tcPr>
            <w:tcW w:w="4242" w:type="dxa"/>
            <w:tcBorders>
              <w:bottom w:val="single" w:sz="4" w:space="0" w:color="auto"/>
            </w:tcBorders>
          </w:tcPr>
          <w:p w:rsidR="009651C4" w:rsidRPr="00207D6B" w:rsidRDefault="009651C4" w:rsidP="00D33FB5">
            <w:pPr>
              <w:spacing w:after="60"/>
              <w:rPr>
                <w:rFonts w:ascii="Arial" w:hAnsi="Arial" w:cs="Arial"/>
                <w:b/>
                <w:sz w:val="16"/>
              </w:rPr>
            </w:pPr>
            <w:r w:rsidRPr="00207D6B">
              <w:rPr>
                <w:rFonts w:ascii="Arial" w:hAnsi="Arial" w:cs="Arial"/>
                <w:b/>
                <w:sz w:val="16"/>
              </w:rPr>
              <w:t>QMS and its processes</w:t>
            </w:r>
          </w:p>
          <w:p w:rsidR="009651C4" w:rsidRPr="00207D6B" w:rsidRDefault="009651C4" w:rsidP="00D33FB5">
            <w:pPr>
              <w:rPr>
                <w:rFonts w:ascii="Arial" w:hAnsi="Arial" w:cs="Arial"/>
                <w:sz w:val="16"/>
              </w:rPr>
            </w:pPr>
            <w:r w:rsidRPr="00207D6B">
              <w:rPr>
                <w:rFonts w:ascii="Arial" w:hAnsi="Arial" w:cs="Arial"/>
                <w:sz w:val="16"/>
              </w:rPr>
              <w:t>Are the QMS’s required and relevant processes for this standard, implemented maintained and continually improved by the organization?</w:t>
            </w:r>
          </w:p>
          <w:p w:rsidR="009651C4" w:rsidRPr="00207D6B" w:rsidRDefault="009651C4" w:rsidP="00CE2FF4">
            <w:pPr>
              <w:spacing w:before="60"/>
              <w:rPr>
                <w:rFonts w:ascii="Arial" w:hAnsi="Arial" w:cs="Arial"/>
                <w:sz w:val="16"/>
              </w:rPr>
            </w:pPr>
            <w:r w:rsidRPr="00207D6B">
              <w:rPr>
                <w:rFonts w:ascii="Arial" w:hAnsi="Arial" w:cs="Arial"/>
                <w:sz w:val="16"/>
              </w:rPr>
              <w:t>Have these processes been developed considering items 4.4.1 (a) to 4.4.1 (h) of this standard?</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132824">
        <w:trPr>
          <w:cantSplit/>
        </w:trPr>
        <w:tc>
          <w:tcPr>
            <w:tcW w:w="628" w:type="dxa"/>
            <w:tcBorders>
              <w:bottom w:val="single" w:sz="4" w:space="0" w:color="auto"/>
            </w:tcBorders>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D33FB5">
            <w:pPr>
              <w:rPr>
                <w:rFonts w:ascii="Arial" w:hAnsi="Arial" w:cs="Arial"/>
                <w:sz w:val="16"/>
              </w:rPr>
            </w:pPr>
            <w:r w:rsidRPr="00207D6B">
              <w:rPr>
                <w:rFonts w:ascii="Arial" w:hAnsi="Arial" w:cs="Arial"/>
                <w:sz w:val="16"/>
              </w:rPr>
              <w:t>4.4.2</w:t>
            </w:r>
          </w:p>
        </w:tc>
        <w:tc>
          <w:tcPr>
            <w:tcW w:w="4242" w:type="dxa"/>
            <w:tcBorders>
              <w:bottom w:val="single" w:sz="4" w:space="0" w:color="auto"/>
            </w:tcBorders>
          </w:tcPr>
          <w:p w:rsidR="009651C4" w:rsidRPr="00207D6B" w:rsidRDefault="009651C4" w:rsidP="00D33FB5">
            <w:pPr>
              <w:rPr>
                <w:rFonts w:ascii="Arial" w:hAnsi="Arial" w:cs="Arial"/>
                <w:sz w:val="16"/>
              </w:rPr>
            </w:pPr>
            <w:r w:rsidRPr="00207D6B">
              <w:rPr>
                <w:rFonts w:ascii="Arial" w:hAnsi="Arial" w:cs="Arial"/>
                <w:sz w:val="16"/>
              </w:rPr>
              <w:t>Is documented information maintained and retained to support operation of processes as planned?</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132824">
        <w:trPr>
          <w:cantSplit/>
        </w:trPr>
        <w:tc>
          <w:tcPr>
            <w:tcW w:w="628" w:type="dxa"/>
            <w:shd w:val="clear" w:color="auto" w:fill="E6E6E6"/>
          </w:tcPr>
          <w:p w:rsidR="009651C4" w:rsidRPr="00207D6B" w:rsidRDefault="009651C4" w:rsidP="00D33FB5">
            <w:pPr>
              <w:rPr>
                <w:rFonts w:ascii="Arial" w:hAnsi="Arial" w:cs="Arial"/>
                <w:sz w:val="16"/>
              </w:rPr>
            </w:pPr>
          </w:p>
        </w:tc>
        <w:tc>
          <w:tcPr>
            <w:tcW w:w="648" w:type="dxa"/>
            <w:gridSpan w:val="2"/>
            <w:shd w:val="clear" w:color="auto" w:fill="E6E6E6"/>
          </w:tcPr>
          <w:p w:rsidR="009651C4" w:rsidRPr="00207D6B" w:rsidRDefault="009651C4" w:rsidP="00D33FB5">
            <w:pPr>
              <w:rPr>
                <w:rFonts w:ascii="Arial" w:hAnsi="Arial" w:cs="Arial"/>
                <w:b/>
                <w:bCs/>
                <w:sz w:val="18"/>
              </w:rPr>
            </w:pPr>
            <w:r w:rsidRPr="00207D6B">
              <w:rPr>
                <w:rFonts w:ascii="Arial" w:hAnsi="Arial" w:cs="Arial"/>
                <w:b/>
                <w:bCs/>
                <w:sz w:val="18"/>
              </w:rPr>
              <w:t>5</w:t>
            </w:r>
          </w:p>
        </w:tc>
        <w:tc>
          <w:tcPr>
            <w:tcW w:w="4242" w:type="dxa"/>
            <w:shd w:val="clear" w:color="auto" w:fill="E6E6E6"/>
          </w:tcPr>
          <w:p w:rsidR="009651C4" w:rsidRPr="00207D6B" w:rsidRDefault="009651C4" w:rsidP="00D33FB5">
            <w:pPr>
              <w:rPr>
                <w:rFonts w:ascii="Arial" w:hAnsi="Arial" w:cs="Arial"/>
                <w:b/>
                <w:bCs/>
                <w:sz w:val="18"/>
              </w:rPr>
            </w:pPr>
            <w:r w:rsidRPr="00207D6B">
              <w:rPr>
                <w:rFonts w:ascii="Arial" w:hAnsi="Arial" w:cs="Arial"/>
                <w:b/>
                <w:bCs/>
                <w:sz w:val="18"/>
              </w:rPr>
              <w:t>Leadership</w:t>
            </w:r>
          </w:p>
        </w:tc>
        <w:tc>
          <w:tcPr>
            <w:tcW w:w="708" w:type="dxa"/>
            <w:shd w:val="clear" w:color="auto" w:fill="E6E6E6"/>
          </w:tcPr>
          <w:p w:rsidR="009651C4" w:rsidRPr="00207D6B" w:rsidRDefault="009651C4" w:rsidP="00D33FB5">
            <w:pPr>
              <w:rPr>
                <w:rFonts w:ascii="Arial" w:hAnsi="Arial" w:cs="Arial"/>
                <w:sz w:val="16"/>
              </w:rPr>
            </w:pPr>
          </w:p>
        </w:tc>
        <w:tc>
          <w:tcPr>
            <w:tcW w:w="3952" w:type="dxa"/>
            <w:shd w:val="clear" w:color="auto" w:fill="E6E6E6"/>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48" w:type="dxa"/>
            <w:gridSpan w:val="2"/>
          </w:tcPr>
          <w:p w:rsidR="009651C4" w:rsidRPr="00207D6B" w:rsidRDefault="009651C4" w:rsidP="00D33FB5">
            <w:pPr>
              <w:rPr>
                <w:rFonts w:ascii="Arial" w:hAnsi="Arial" w:cs="Arial"/>
                <w:b/>
                <w:sz w:val="16"/>
              </w:rPr>
            </w:pPr>
            <w:r w:rsidRPr="00207D6B">
              <w:rPr>
                <w:rFonts w:ascii="Arial" w:hAnsi="Arial" w:cs="Arial"/>
                <w:b/>
                <w:sz w:val="16"/>
              </w:rPr>
              <w:t>5.1</w:t>
            </w:r>
          </w:p>
          <w:p w:rsidR="009651C4" w:rsidRPr="00207D6B" w:rsidRDefault="009651C4" w:rsidP="00D33FB5">
            <w:pPr>
              <w:rPr>
                <w:rFonts w:ascii="Arial" w:hAnsi="Arial" w:cs="Arial"/>
                <w:sz w:val="16"/>
              </w:rPr>
            </w:pPr>
            <w:r w:rsidRPr="00207D6B">
              <w:rPr>
                <w:rFonts w:ascii="Arial" w:hAnsi="Arial" w:cs="Arial"/>
                <w:sz w:val="16"/>
              </w:rPr>
              <w:t>5.1.1</w:t>
            </w:r>
          </w:p>
        </w:tc>
        <w:tc>
          <w:tcPr>
            <w:tcW w:w="4242" w:type="dxa"/>
          </w:tcPr>
          <w:p w:rsidR="009651C4" w:rsidRPr="00207D6B" w:rsidRDefault="009651C4" w:rsidP="00D33FB5">
            <w:pPr>
              <w:rPr>
                <w:rFonts w:ascii="Arial" w:hAnsi="Arial" w:cs="Arial"/>
                <w:b/>
                <w:bCs/>
                <w:sz w:val="16"/>
              </w:rPr>
            </w:pPr>
            <w:r w:rsidRPr="00207D6B">
              <w:rPr>
                <w:rFonts w:ascii="Arial" w:hAnsi="Arial" w:cs="Arial"/>
                <w:b/>
                <w:bCs/>
                <w:sz w:val="16"/>
              </w:rPr>
              <w:t>Leadership and commitment</w:t>
            </w:r>
          </w:p>
          <w:p w:rsidR="009651C4" w:rsidRPr="00207D6B" w:rsidRDefault="009651C4" w:rsidP="00D33FB5">
            <w:pPr>
              <w:spacing w:after="60"/>
              <w:rPr>
                <w:rFonts w:ascii="Arial" w:hAnsi="Arial" w:cs="Arial"/>
                <w:sz w:val="16"/>
              </w:rPr>
            </w:pPr>
            <w:r w:rsidRPr="00207D6B">
              <w:rPr>
                <w:rFonts w:ascii="Arial" w:hAnsi="Arial" w:cs="Arial"/>
                <w:sz w:val="16"/>
              </w:rPr>
              <w:t>General</w:t>
            </w:r>
          </w:p>
          <w:p w:rsidR="009651C4" w:rsidRPr="00207D6B" w:rsidRDefault="009651C4" w:rsidP="00CE2FF4">
            <w:pPr>
              <w:rPr>
                <w:rFonts w:ascii="Arial" w:hAnsi="Arial" w:cs="Arial"/>
                <w:sz w:val="16"/>
              </w:rPr>
            </w:pPr>
            <w:r w:rsidRPr="00207D6B">
              <w:rPr>
                <w:rFonts w:ascii="Arial" w:hAnsi="Arial" w:cs="Arial"/>
                <w:sz w:val="16"/>
              </w:rPr>
              <w:t>Has leadership and commitment to the QMS been demonstrated by top management? Refer to items 5.1.1 (a) to (j)?</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48" w:type="dxa"/>
            <w:gridSpan w:val="2"/>
          </w:tcPr>
          <w:p w:rsidR="009651C4" w:rsidRPr="00207D6B" w:rsidRDefault="009651C4" w:rsidP="00D33FB5">
            <w:pPr>
              <w:rPr>
                <w:rFonts w:ascii="Arial" w:hAnsi="Arial" w:cs="Arial"/>
                <w:sz w:val="16"/>
              </w:rPr>
            </w:pPr>
            <w:r w:rsidRPr="00207D6B">
              <w:rPr>
                <w:rFonts w:ascii="Arial" w:hAnsi="Arial" w:cs="Arial"/>
                <w:sz w:val="16"/>
              </w:rPr>
              <w:t>5.1.2</w:t>
            </w:r>
          </w:p>
        </w:tc>
        <w:tc>
          <w:tcPr>
            <w:tcW w:w="4242" w:type="dxa"/>
          </w:tcPr>
          <w:p w:rsidR="009651C4" w:rsidRPr="00207D6B" w:rsidRDefault="009651C4" w:rsidP="00D33FB5">
            <w:pPr>
              <w:spacing w:after="60"/>
              <w:rPr>
                <w:rFonts w:ascii="Arial" w:hAnsi="Arial" w:cs="Arial"/>
                <w:sz w:val="16"/>
              </w:rPr>
            </w:pPr>
            <w:r w:rsidRPr="00207D6B">
              <w:rPr>
                <w:rFonts w:ascii="Arial" w:hAnsi="Arial" w:cs="Arial"/>
                <w:sz w:val="16"/>
              </w:rPr>
              <w:t>Customer focus</w:t>
            </w:r>
          </w:p>
          <w:p w:rsidR="009651C4" w:rsidRPr="00207D6B" w:rsidRDefault="009651C4" w:rsidP="00CE2FF4">
            <w:pPr>
              <w:rPr>
                <w:rFonts w:ascii="Arial" w:hAnsi="Arial" w:cs="Arial"/>
                <w:b/>
                <w:bCs/>
                <w:sz w:val="16"/>
              </w:rPr>
            </w:pPr>
            <w:r w:rsidRPr="00207D6B">
              <w:rPr>
                <w:rFonts w:ascii="Arial" w:hAnsi="Arial" w:cs="Arial"/>
                <w:sz w:val="16"/>
              </w:rPr>
              <w:t>Has leadership and commitment to the customer focus been demonstrated by top management? Refer to items 5.2.1 (a) to (c)?</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Borders>
              <w:bottom w:val="single" w:sz="4" w:space="0" w:color="auto"/>
            </w:tcBorders>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D33FB5">
            <w:pPr>
              <w:rPr>
                <w:rFonts w:ascii="Arial" w:hAnsi="Arial" w:cs="Arial"/>
                <w:b/>
                <w:sz w:val="16"/>
              </w:rPr>
            </w:pPr>
            <w:r w:rsidRPr="00207D6B">
              <w:rPr>
                <w:rFonts w:ascii="Arial" w:hAnsi="Arial" w:cs="Arial"/>
                <w:b/>
                <w:sz w:val="16"/>
              </w:rPr>
              <w:t>5.2</w:t>
            </w:r>
          </w:p>
          <w:p w:rsidR="009651C4" w:rsidRPr="00207D6B" w:rsidRDefault="009651C4" w:rsidP="00D33FB5">
            <w:pPr>
              <w:rPr>
                <w:rFonts w:ascii="Arial" w:hAnsi="Arial" w:cs="Arial"/>
                <w:sz w:val="16"/>
              </w:rPr>
            </w:pPr>
            <w:r w:rsidRPr="00207D6B">
              <w:rPr>
                <w:rFonts w:ascii="Arial" w:hAnsi="Arial" w:cs="Arial"/>
                <w:sz w:val="16"/>
              </w:rPr>
              <w:t>5.2.1</w:t>
            </w:r>
          </w:p>
        </w:tc>
        <w:tc>
          <w:tcPr>
            <w:tcW w:w="4242" w:type="dxa"/>
            <w:tcBorders>
              <w:bottom w:val="single" w:sz="4" w:space="0" w:color="auto"/>
            </w:tcBorders>
          </w:tcPr>
          <w:p w:rsidR="009651C4" w:rsidRPr="00207D6B" w:rsidRDefault="009651C4" w:rsidP="00D33FB5">
            <w:pPr>
              <w:rPr>
                <w:rFonts w:ascii="Arial" w:hAnsi="Arial" w:cs="Arial"/>
                <w:b/>
                <w:bCs/>
                <w:sz w:val="16"/>
              </w:rPr>
            </w:pPr>
            <w:r w:rsidRPr="00207D6B">
              <w:rPr>
                <w:rFonts w:ascii="Arial" w:hAnsi="Arial" w:cs="Arial"/>
                <w:b/>
                <w:bCs/>
                <w:sz w:val="16"/>
              </w:rPr>
              <w:t>Policy</w:t>
            </w:r>
          </w:p>
          <w:p w:rsidR="009651C4" w:rsidRPr="00207D6B" w:rsidRDefault="009651C4" w:rsidP="00D33FB5">
            <w:pPr>
              <w:spacing w:after="60"/>
              <w:rPr>
                <w:rFonts w:ascii="Arial" w:hAnsi="Arial" w:cs="Arial"/>
                <w:bCs/>
                <w:sz w:val="16"/>
              </w:rPr>
            </w:pPr>
            <w:r w:rsidRPr="00207D6B">
              <w:rPr>
                <w:rFonts w:ascii="Arial" w:hAnsi="Arial" w:cs="Arial"/>
                <w:bCs/>
                <w:sz w:val="16"/>
              </w:rPr>
              <w:t>Establishing the quality policy</w:t>
            </w:r>
          </w:p>
          <w:p w:rsidR="009651C4" w:rsidRPr="00207D6B" w:rsidRDefault="009651C4" w:rsidP="00CE2FF4">
            <w:pPr>
              <w:rPr>
                <w:rFonts w:ascii="Arial" w:hAnsi="Arial" w:cs="Arial"/>
                <w:sz w:val="16"/>
              </w:rPr>
            </w:pPr>
            <w:r w:rsidRPr="00207D6B">
              <w:rPr>
                <w:rFonts w:ascii="Arial" w:hAnsi="Arial" w:cs="Arial"/>
                <w:sz w:val="16"/>
              </w:rPr>
              <w:t>Has top management established, implemented and maintained a quality policy that incorporates the requirements of items 5.2.1 (a) to (d)?</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132824">
        <w:trPr>
          <w:cantSplit/>
        </w:trPr>
        <w:tc>
          <w:tcPr>
            <w:tcW w:w="628" w:type="dxa"/>
            <w:tcBorders>
              <w:bottom w:val="single" w:sz="4" w:space="0" w:color="auto"/>
            </w:tcBorders>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D33FB5">
            <w:pPr>
              <w:rPr>
                <w:rFonts w:ascii="Arial" w:hAnsi="Arial" w:cs="Arial"/>
                <w:sz w:val="16"/>
              </w:rPr>
            </w:pPr>
            <w:r w:rsidRPr="00207D6B">
              <w:rPr>
                <w:rFonts w:ascii="Arial" w:hAnsi="Arial" w:cs="Arial"/>
                <w:sz w:val="16"/>
              </w:rPr>
              <w:t>5.2.2</w:t>
            </w:r>
          </w:p>
        </w:tc>
        <w:tc>
          <w:tcPr>
            <w:tcW w:w="4242" w:type="dxa"/>
            <w:tcBorders>
              <w:bottom w:val="single" w:sz="4" w:space="0" w:color="auto"/>
            </w:tcBorders>
          </w:tcPr>
          <w:p w:rsidR="009651C4" w:rsidRPr="00207D6B" w:rsidRDefault="009651C4" w:rsidP="00D33FB5">
            <w:pPr>
              <w:spacing w:after="60"/>
              <w:rPr>
                <w:rFonts w:ascii="Arial" w:hAnsi="Arial" w:cs="Arial"/>
                <w:bCs/>
                <w:sz w:val="16"/>
              </w:rPr>
            </w:pPr>
            <w:r w:rsidRPr="00207D6B">
              <w:rPr>
                <w:rFonts w:ascii="Arial" w:hAnsi="Arial" w:cs="Arial"/>
                <w:bCs/>
                <w:sz w:val="16"/>
              </w:rPr>
              <w:t>Communicating the quality policy</w:t>
            </w:r>
          </w:p>
          <w:p w:rsidR="009651C4" w:rsidRPr="00207D6B" w:rsidRDefault="009651C4" w:rsidP="00D33FB5">
            <w:pPr>
              <w:rPr>
                <w:rFonts w:ascii="Arial" w:hAnsi="Arial" w:cs="Arial"/>
                <w:bCs/>
                <w:sz w:val="16"/>
              </w:rPr>
            </w:pPr>
            <w:r w:rsidRPr="00207D6B">
              <w:rPr>
                <w:rFonts w:ascii="Arial" w:hAnsi="Arial" w:cs="Arial"/>
                <w:bCs/>
                <w:sz w:val="16"/>
              </w:rPr>
              <w:t>Is the quality policy:</w:t>
            </w:r>
          </w:p>
          <w:p w:rsidR="009651C4" w:rsidRPr="00207D6B" w:rsidRDefault="009651C4" w:rsidP="00D33FB5">
            <w:pPr>
              <w:rPr>
                <w:rFonts w:ascii="Arial" w:hAnsi="Arial" w:cs="Arial"/>
                <w:bCs/>
                <w:sz w:val="16"/>
              </w:rPr>
            </w:pPr>
            <w:r w:rsidRPr="00207D6B">
              <w:rPr>
                <w:rFonts w:ascii="Arial" w:hAnsi="Arial" w:cs="Arial"/>
                <w:bCs/>
                <w:sz w:val="16"/>
              </w:rPr>
              <w:t>-  available and maintained as documented information;</w:t>
            </w:r>
          </w:p>
          <w:p w:rsidR="009651C4" w:rsidRPr="00207D6B" w:rsidRDefault="009651C4" w:rsidP="00D33FB5">
            <w:pPr>
              <w:rPr>
                <w:rFonts w:ascii="Arial" w:hAnsi="Arial" w:cs="Arial"/>
                <w:bCs/>
                <w:sz w:val="16"/>
              </w:rPr>
            </w:pPr>
            <w:r w:rsidRPr="00207D6B">
              <w:rPr>
                <w:rFonts w:ascii="Arial" w:hAnsi="Arial" w:cs="Arial"/>
                <w:bCs/>
                <w:sz w:val="16"/>
              </w:rPr>
              <w:t xml:space="preserve">-  </w:t>
            </w:r>
            <w:proofErr w:type="gramStart"/>
            <w:r w:rsidRPr="00207D6B">
              <w:rPr>
                <w:rFonts w:ascii="Arial" w:hAnsi="Arial" w:cs="Arial"/>
                <w:bCs/>
                <w:sz w:val="16"/>
              </w:rPr>
              <w:t>communicated ,</w:t>
            </w:r>
            <w:proofErr w:type="gramEnd"/>
            <w:r w:rsidRPr="00207D6B">
              <w:rPr>
                <w:rFonts w:ascii="Arial" w:hAnsi="Arial" w:cs="Arial"/>
                <w:bCs/>
                <w:sz w:val="16"/>
              </w:rPr>
              <w:t xml:space="preserve"> understood and applied internally;</w:t>
            </w:r>
          </w:p>
          <w:p w:rsidR="009651C4" w:rsidRPr="00207D6B" w:rsidRDefault="009651C4" w:rsidP="00D33FB5">
            <w:pPr>
              <w:rPr>
                <w:rFonts w:ascii="Arial" w:hAnsi="Arial" w:cs="Arial"/>
                <w:bCs/>
                <w:sz w:val="16"/>
              </w:rPr>
            </w:pPr>
            <w:r w:rsidRPr="00207D6B">
              <w:rPr>
                <w:rFonts w:ascii="Arial" w:hAnsi="Arial" w:cs="Arial"/>
                <w:bCs/>
                <w:sz w:val="16"/>
              </w:rPr>
              <w:t>-  available to relevant interested parties, as appropriate?</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132824">
        <w:trPr>
          <w:cantSplit/>
        </w:trPr>
        <w:tc>
          <w:tcPr>
            <w:tcW w:w="628" w:type="dxa"/>
            <w:tcBorders>
              <w:bottom w:val="single" w:sz="4" w:space="0" w:color="auto"/>
            </w:tcBorders>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CE2FF4">
            <w:pPr>
              <w:rPr>
                <w:rFonts w:ascii="Arial" w:hAnsi="Arial" w:cs="Arial"/>
                <w:sz w:val="16"/>
              </w:rPr>
            </w:pPr>
            <w:r w:rsidRPr="00207D6B">
              <w:rPr>
                <w:rFonts w:ascii="Arial" w:hAnsi="Arial" w:cs="Arial"/>
                <w:b/>
                <w:sz w:val="16"/>
              </w:rPr>
              <w:t>5.3</w:t>
            </w:r>
          </w:p>
        </w:tc>
        <w:tc>
          <w:tcPr>
            <w:tcW w:w="4242" w:type="dxa"/>
            <w:tcBorders>
              <w:bottom w:val="single" w:sz="4" w:space="0" w:color="auto"/>
            </w:tcBorders>
          </w:tcPr>
          <w:p w:rsidR="009651C4" w:rsidRPr="00207D6B" w:rsidRDefault="009651C4" w:rsidP="00D33FB5">
            <w:pPr>
              <w:spacing w:after="60"/>
              <w:rPr>
                <w:rFonts w:ascii="Arial" w:hAnsi="Arial" w:cs="Arial"/>
                <w:b/>
                <w:bCs/>
                <w:sz w:val="16"/>
              </w:rPr>
            </w:pPr>
            <w:r w:rsidRPr="00207D6B">
              <w:rPr>
                <w:rFonts w:ascii="Arial" w:hAnsi="Arial" w:cs="Arial"/>
                <w:b/>
                <w:bCs/>
                <w:sz w:val="16"/>
              </w:rPr>
              <w:t>Organizational roles, responsibilities and authorities</w:t>
            </w:r>
          </w:p>
          <w:p w:rsidR="009651C4" w:rsidRPr="00207D6B" w:rsidRDefault="009651C4" w:rsidP="00D33FB5">
            <w:pPr>
              <w:rPr>
                <w:rFonts w:ascii="Arial" w:hAnsi="Arial" w:cs="Arial"/>
                <w:bCs/>
                <w:sz w:val="16"/>
              </w:rPr>
            </w:pPr>
            <w:r w:rsidRPr="00207D6B">
              <w:rPr>
                <w:rFonts w:ascii="Arial" w:hAnsi="Arial" w:cs="Arial"/>
                <w:bCs/>
                <w:sz w:val="16"/>
              </w:rPr>
              <w:t>Does top management ensure that responsibilities and authorities for relevant roles are assigned, communicated and understood internally?</w:t>
            </w:r>
          </w:p>
          <w:p w:rsidR="009651C4" w:rsidRPr="00207D6B" w:rsidRDefault="009651C4" w:rsidP="00D33FB5">
            <w:pPr>
              <w:rPr>
                <w:rFonts w:ascii="Arial" w:hAnsi="Arial" w:cs="Arial"/>
                <w:bCs/>
                <w:sz w:val="16"/>
              </w:rPr>
            </w:pPr>
          </w:p>
          <w:p w:rsidR="009651C4" w:rsidRPr="00207D6B" w:rsidRDefault="009651C4" w:rsidP="00CE2FF4">
            <w:pPr>
              <w:rPr>
                <w:rFonts w:ascii="Arial" w:hAnsi="Arial" w:cs="Arial"/>
                <w:bCs/>
                <w:sz w:val="16"/>
              </w:rPr>
            </w:pPr>
            <w:r w:rsidRPr="00207D6B">
              <w:rPr>
                <w:rFonts w:ascii="Arial" w:hAnsi="Arial" w:cs="Arial"/>
                <w:bCs/>
                <w:sz w:val="16"/>
              </w:rPr>
              <w:t>Has top management assigned the responsibility and authority for items 5.3(a) to (e)?</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132824">
        <w:trPr>
          <w:cantSplit/>
        </w:trPr>
        <w:tc>
          <w:tcPr>
            <w:tcW w:w="628" w:type="dxa"/>
            <w:shd w:val="clear" w:color="auto" w:fill="E6E6E6"/>
          </w:tcPr>
          <w:p w:rsidR="009651C4" w:rsidRPr="00207D6B" w:rsidRDefault="009651C4" w:rsidP="00D33FB5">
            <w:pPr>
              <w:rPr>
                <w:rFonts w:ascii="Arial" w:hAnsi="Arial" w:cs="Arial"/>
                <w:sz w:val="16"/>
              </w:rPr>
            </w:pPr>
          </w:p>
        </w:tc>
        <w:tc>
          <w:tcPr>
            <w:tcW w:w="648" w:type="dxa"/>
            <w:gridSpan w:val="2"/>
            <w:shd w:val="clear" w:color="auto" w:fill="E6E6E6"/>
          </w:tcPr>
          <w:p w:rsidR="009651C4" w:rsidRPr="00207D6B" w:rsidRDefault="009651C4" w:rsidP="00D33FB5">
            <w:pPr>
              <w:rPr>
                <w:rFonts w:ascii="Arial" w:hAnsi="Arial" w:cs="Arial"/>
                <w:b/>
                <w:bCs/>
                <w:sz w:val="18"/>
              </w:rPr>
            </w:pPr>
            <w:r w:rsidRPr="00207D6B">
              <w:rPr>
                <w:rFonts w:ascii="Arial" w:hAnsi="Arial" w:cs="Arial"/>
                <w:b/>
                <w:bCs/>
                <w:sz w:val="18"/>
              </w:rPr>
              <w:t>6</w:t>
            </w:r>
          </w:p>
        </w:tc>
        <w:tc>
          <w:tcPr>
            <w:tcW w:w="4242" w:type="dxa"/>
            <w:shd w:val="clear" w:color="auto" w:fill="E6E6E6"/>
          </w:tcPr>
          <w:p w:rsidR="009651C4" w:rsidRPr="00207D6B" w:rsidRDefault="009651C4" w:rsidP="00D33FB5">
            <w:pPr>
              <w:rPr>
                <w:rFonts w:ascii="Arial" w:hAnsi="Arial" w:cs="Arial"/>
                <w:b/>
                <w:bCs/>
                <w:sz w:val="18"/>
              </w:rPr>
            </w:pPr>
            <w:r w:rsidRPr="00207D6B">
              <w:rPr>
                <w:rFonts w:ascii="Arial" w:hAnsi="Arial" w:cs="Arial"/>
                <w:b/>
                <w:bCs/>
                <w:sz w:val="18"/>
              </w:rPr>
              <w:t>Planning</w:t>
            </w:r>
          </w:p>
        </w:tc>
        <w:tc>
          <w:tcPr>
            <w:tcW w:w="708" w:type="dxa"/>
            <w:shd w:val="clear" w:color="auto" w:fill="E6E6E6"/>
          </w:tcPr>
          <w:p w:rsidR="009651C4" w:rsidRPr="00207D6B" w:rsidRDefault="009651C4" w:rsidP="00D33FB5">
            <w:pPr>
              <w:rPr>
                <w:rFonts w:ascii="Arial" w:hAnsi="Arial" w:cs="Arial"/>
                <w:sz w:val="16"/>
              </w:rPr>
            </w:pPr>
          </w:p>
        </w:tc>
        <w:tc>
          <w:tcPr>
            <w:tcW w:w="3952" w:type="dxa"/>
            <w:shd w:val="clear" w:color="auto" w:fill="E6E6E6"/>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48" w:type="dxa"/>
            <w:gridSpan w:val="2"/>
          </w:tcPr>
          <w:p w:rsidR="009651C4" w:rsidRPr="00207D6B" w:rsidRDefault="009651C4" w:rsidP="00D33FB5">
            <w:pPr>
              <w:spacing w:after="60"/>
              <w:rPr>
                <w:rFonts w:ascii="Arial" w:hAnsi="Arial" w:cs="Arial"/>
                <w:b/>
                <w:sz w:val="16"/>
              </w:rPr>
            </w:pPr>
            <w:r w:rsidRPr="00207D6B">
              <w:rPr>
                <w:rFonts w:ascii="Arial" w:hAnsi="Arial" w:cs="Arial"/>
                <w:b/>
                <w:sz w:val="16"/>
              </w:rPr>
              <w:t>6.1</w:t>
            </w:r>
          </w:p>
          <w:p w:rsidR="009651C4" w:rsidRPr="00207D6B" w:rsidRDefault="009651C4" w:rsidP="00D33FB5">
            <w:pPr>
              <w:rPr>
                <w:rFonts w:ascii="Arial" w:hAnsi="Arial" w:cs="Arial"/>
                <w:sz w:val="16"/>
              </w:rPr>
            </w:pPr>
            <w:r w:rsidRPr="00207D6B">
              <w:rPr>
                <w:rFonts w:ascii="Arial" w:hAnsi="Arial" w:cs="Arial"/>
                <w:sz w:val="16"/>
              </w:rPr>
              <w:t>6.1.1</w:t>
            </w:r>
          </w:p>
        </w:tc>
        <w:tc>
          <w:tcPr>
            <w:tcW w:w="4242" w:type="dxa"/>
          </w:tcPr>
          <w:p w:rsidR="009651C4" w:rsidRPr="00207D6B" w:rsidRDefault="009651C4" w:rsidP="00D33FB5">
            <w:pPr>
              <w:spacing w:after="60"/>
              <w:rPr>
                <w:rFonts w:ascii="Arial" w:hAnsi="Arial" w:cs="Arial"/>
                <w:b/>
                <w:bCs/>
                <w:sz w:val="16"/>
              </w:rPr>
            </w:pPr>
            <w:r w:rsidRPr="00207D6B">
              <w:rPr>
                <w:rFonts w:ascii="Arial" w:hAnsi="Arial" w:cs="Arial"/>
                <w:b/>
                <w:bCs/>
                <w:sz w:val="16"/>
              </w:rPr>
              <w:t>Actions to address risks and opportunities</w:t>
            </w:r>
          </w:p>
          <w:p w:rsidR="009651C4" w:rsidRPr="00207D6B" w:rsidRDefault="009651C4" w:rsidP="00D33FB5">
            <w:pPr>
              <w:rPr>
                <w:rFonts w:ascii="Arial" w:hAnsi="Arial" w:cs="Arial"/>
                <w:sz w:val="16"/>
              </w:rPr>
            </w:pPr>
            <w:r w:rsidRPr="00207D6B">
              <w:rPr>
                <w:rFonts w:ascii="Arial" w:hAnsi="Arial" w:cs="Arial"/>
                <w:sz w:val="16"/>
              </w:rPr>
              <w:t xml:space="preserve">Have the risks and opportunities that need to be addressed been determined for issues in item 4.1 and requirements of items </w:t>
            </w:r>
            <w:proofErr w:type="gramStart"/>
            <w:r w:rsidRPr="00207D6B">
              <w:rPr>
                <w:rFonts w:ascii="Arial" w:hAnsi="Arial" w:cs="Arial"/>
                <w:sz w:val="16"/>
              </w:rPr>
              <w:t>4.2  to</w:t>
            </w:r>
            <w:proofErr w:type="gramEnd"/>
            <w:r w:rsidRPr="00207D6B">
              <w:rPr>
                <w:rFonts w:ascii="Arial" w:hAnsi="Arial" w:cs="Arial"/>
                <w:sz w:val="16"/>
              </w:rPr>
              <w:t xml:space="preserve"> address items 6.1.1(a) to</w:t>
            </w:r>
            <w:r w:rsidR="00CE2FF4">
              <w:rPr>
                <w:rFonts w:ascii="Arial" w:hAnsi="Arial" w:cs="Arial"/>
                <w:sz w:val="16"/>
              </w:rPr>
              <w:t> </w:t>
            </w:r>
            <w:r w:rsidRPr="00207D6B">
              <w:rPr>
                <w:rFonts w:ascii="Arial" w:hAnsi="Arial" w:cs="Arial"/>
                <w:sz w:val="16"/>
              </w:rPr>
              <w:t>(d)?</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48" w:type="dxa"/>
            <w:gridSpan w:val="2"/>
          </w:tcPr>
          <w:p w:rsidR="009651C4" w:rsidRPr="00207D6B" w:rsidRDefault="009651C4" w:rsidP="00D33FB5">
            <w:pPr>
              <w:rPr>
                <w:rFonts w:ascii="Arial" w:hAnsi="Arial" w:cs="Arial"/>
                <w:sz w:val="16"/>
              </w:rPr>
            </w:pPr>
            <w:r w:rsidRPr="00207D6B">
              <w:rPr>
                <w:rFonts w:ascii="Arial" w:hAnsi="Arial" w:cs="Arial"/>
                <w:sz w:val="16"/>
              </w:rPr>
              <w:t>6.1.2</w:t>
            </w:r>
          </w:p>
        </w:tc>
        <w:tc>
          <w:tcPr>
            <w:tcW w:w="4242" w:type="dxa"/>
          </w:tcPr>
          <w:p w:rsidR="009651C4" w:rsidRPr="00207D6B" w:rsidRDefault="009651C4" w:rsidP="00D33FB5">
            <w:pPr>
              <w:rPr>
                <w:rFonts w:ascii="Arial" w:hAnsi="Arial" w:cs="Arial"/>
                <w:bCs/>
                <w:sz w:val="16"/>
              </w:rPr>
            </w:pPr>
            <w:r w:rsidRPr="00207D6B">
              <w:rPr>
                <w:rFonts w:ascii="Arial" w:hAnsi="Arial" w:cs="Arial"/>
                <w:bCs/>
                <w:sz w:val="16"/>
              </w:rPr>
              <w:t>Has the organization planned:</w:t>
            </w:r>
          </w:p>
          <w:p w:rsidR="009651C4" w:rsidRPr="00207D6B" w:rsidRDefault="009651C4" w:rsidP="00D33FB5">
            <w:pPr>
              <w:tabs>
                <w:tab w:val="left" w:pos="199"/>
              </w:tabs>
              <w:ind w:left="199" w:hanging="199"/>
              <w:rPr>
                <w:rFonts w:ascii="Arial" w:hAnsi="Arial" w:cs="Arial"/>
                <w:bCs/>
                <w:sz w:val="16"/>
              </w:rPr>
            </w:pPr>
            <w:r w:rsidRPr="00207D6B">
              <w:rPr>
                <w:rFonts w:ascii="Arial" w:hAnsi="Arial" w:cs="Arial"/>
                <w:bCs/>
                <w:sz w:val="16"/>
              </w:rPr>
              <w:t>-</w:t>
            </w:r>
            <w:r w:rsidRPr="00207D6B">
              <w:rPr>
                <w:rFonts w:ascii="Arial" w:hAnsi="Arial" w:cs="Arial"/>
                <w:bCs/>
                <w:sz w:val="16"/>
              </w:rPr>
              <w:tab/>
              <w:t>actions to address these risks and opportunities;</w:t>
            </w:r>
          </w:p>
          <w:p w:rsidR="009651C4" w:rsidRPr="00207D6B" w:rsidRDefault="009651C4" w:rsidP="00D33FB5">
            <w:pPr>
              <w:tabs>
                <w:tab w:val="left" w:pos="199"/>
              </w:tabs>
              <w:ind w:left="199" w:hanging="199"/>
              <w:rPr>
                <w:rFonts w:ascii="Arial" w:hAnsi="Arial" w:cs="Arial"/>
                <w:sz w:val="16"/>
              </w:rPr>
            </w:pPr>
            <w:r w:rsidRPr="00207D6B">
              <w:rPr>
                <w:rFonts w:ascii="Arial" w:hAnsi="Arial" w:cs="Arial"/>
                <w:bCs/>
                <w:sz w:val="16"/>
              </w:rPr>
              <w:t xml:space="preserve">- </w:t>
            </w:r>
            <w:r w:rsidRPr="00207D6B">
              <w:rPr>
                <w:rFonts w:ascii="Arial" w:hAnsi="Arial" w:cs="Arial"/>
                <w:bCs/>
                <w:sz w:val="16"/>
              </w:rPr>
              <w:tab/>
              <w:t xml:space="preserve">how to </w:t>
            </w:r>
            <w:proofErr w:type="gramStart"/>
            <w:r w:rsidRPr="00207D6B">
              <w:rPr>
                <w:rFonts w:ascii="Arial" w:hAnsi="Arial" w:cs="Arial"/>
                <w:bCs/>
                <w:sz w:val="16"/>
              </w:rPr>
              <w:t>integrate,  implement</w:t>
            </w:r>
            <w:proofErr w:type="gramEnd"/>
            <w:r w:rsidRPr="00207D6B">
              <w:rPr>
                <w:rFonts w:ascii="Arial" w:hAnsi="Arial" w:cs="Arial"/>
                <w:bCs/>
                <w:sz w:val="16"/>
              </w:rPr>
              <w:t xml:space="preserve"> and evaluate these actions?  </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Height w:val="1276"/>
        </w:trPr>
        <w:tc>
          <w:tcPr>
            <w:tcW w:w="628" w:type="dxa"/>
            <w:tcBorders>
              <w:bottom w:val="single" w:sz="4" w:space="0" w:color="auto"/>
            </w:tcBorders>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D33FB5">
            <w:pPr>
              <w:spacing w:after="60"/>
              <w:rPr>
                <w:rFonts w:ascii="Arial" w:hAnsi="Arial" w:cs="Arial"/>
                <w:b/>
                <w:sz w:val="16"/>
              </w:rPr>
            </w:pPr>
            <w:r w:rsidRPr="00207D6B">
              <w:rPr>
                <w:rFonts w:ascii="Arial" w:hAnsi="Arial" w:cs="Arial"/>
                <w:b/>
                <w:sz w:val="16"/>
              </w:rPr>
              <w:t>6.2</w:t>
            </w:r>
          </w:p>
          <w:p w:rsidR="009651C4" w:rsidRPr="00207D6B" w:rsidRDefault="009651C4" w:rsidP="00D33FB5">
            <w:pPr>
              <w:rPr>
                <w:rFonts w:ascii="Arial" w:hAnsi="Arial" w:cs="Arial"/>
                <w:sz w:val="16"/>
              </w:rPr>
            </w:pPr>
            <w:r w:rsidRPr="00207D6B">
              <w:rPr>
                <w:rFonts w:ascii="Arial" w:hAnsi="Arial" w:cs="Arial"/>
                <w:sz w:val="16"/>
              </w:rPr>
              <w:t>6.2.1</w:t>
            </w:r>
          </w:p>
        </w:tc>
        <w:tc>
          <w:tcPr>
            <w:tcW w:w="4242" w:type="dxa"/>
            <w:tcBorders>
              <w:bottom w:val="single" w:sz="4" w:space="0" w:color="auto"/>
            </w:tcBorders>
          </w:tcPr>
          <w:p w:rsidR="009651C4" w:rsidRPr="00207D6B" w:rsidRDefault="009651C4" w:rsidP="00D33FB5">
            <w:pPr>
              <w:spacing w:after="60"/>
              <w:rPr>
                <w:rFonts w:ascii="Arial" w:hAnsi="Arial" w:cs="Arial"/>
                <w:b/>
                <w:bCs/>
                <w:sz w:val="16"/>
              </w:rPr>
            </w:pPr>
            <w:r w:rsidRPr="00207D6B">
              <w:rPr>
                <w:rFonts w:ascii="Arial" w:hAnsi="Arial" w:cs="Arial"/>
                <w:b/>
                <w:bCs/>
                <w:sz w:val="16"/>
              </w:rPr>
              <w:t>Quality objectives and planning to achieve them</w:t>
            </w:r>
          </w:p>
          <w:p w:rsidR="009651C4" w:rsidRPr="00207D6B" w:rsidRDefault="009651C4" w:rsidP="00D33FB5">
            <w:pPr>
              <w:rPr>
                <w:rFonts w:ascii="Arial" w:hAnsi="Arial" w:cs="Arial"/>
                <w:sz w:val="16"/>
              </w:rPr>
            </w:pPr>
            <w:r w:rsidRPr="00207D6B">
              <w:rPr>
                <w:rFonts w:ascii="Arial" w:hAnsi="Arial" w:cs="Arial"/>
                <w:sz w:val="16"/>
              </w:rPr>
              <w:t>Has the organization established quality objectives at relevant functions, levels and processes needed for the QMS that incorporate items 6.2.1 (a) to (g)?</w:t>
            </w:r>
          </w:p>
          <w:p w:rsidR="009651C4" w:rsidRPr="00207D6B" w:rsidRDefault="009651C4" w:rsidP="00D33FB5">
            <w:pPr>
              <w:rPr>
                <w:rFonts w:ascii="Arial" w:hAnsi="Arial" w:cs="Arial"/>
                <w:sz w:val="16"/>
              </w:rPr>
            </w:pPr>
          </w:p>
          <w:p w:rsidR="009651C4" w:rsidRPr="00207D6B" w:rsidRDefault="009651C4" w:rsidP="00D33FB5">
            <w:pPr>
              <w:rPr>
                <w:rFonts w:ascii="Arial" w:hAnsi="Arial" w:cs="Arial"/>
                <w:sz w:val="16"/>
              </w:rPr>
            </w:pPr>
            <w:r w:rsidRPr="00207D6B">
              <w:rPr>
                <w:rFonts w:ascii="Arial" w:hAnsi="Arial" w:cs="Arial"/>
                <w:sz w:val="16"/>
              </w:rPr>
              <w:t>Is documented information maintained on the quality objectives?</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132824">
        <w:trPr>
          <w:cantSplit/>
        </w:trPr>
        <w:tc>
          <w:tcPr>
            <w:tcW w:w="628" w:type="dxa"/>
            <w:tcBorders>
              <w:bottom w:val="single" w:sz="4" w:space="0" w:color="auto"/>
            </w:tcBorders>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D33FB5">
            <w:pPr>
              <w:rPr>
                <w:rFonts w:ascii="Arial" w:hAnsi="Arial" w:cs="Arial"/>
                <w:b/>
                <w:sz w:val="16"/>
              </w:rPr>
            </w:pPr>
            <w:r w:rsidRPr="00207D6B">
              <w:rPr>
                <w:rFonts w:ascii="Arial" w:hAnsi="Arial" w:cs="Arial"/>
                <w:b/>
                <w:sz w:val="16"/>
              </w:rPr>
              <w:t>6.3</w:t>
            </w:r>
          </w:p>
        </w:tc>
        <w:tc>
          <w:tcPr>
            <w:tcW w:w="4242" w:type="dxa"/>
            <w:tcBorders>
              <w:bottom w:val="single" w:sz="4" w:space="0" w:color="auto"/>
            </w:tcBorders>
          </w:tcPr>
          <w:p w:rsidR="009651C4" w:rsidRPr="00207D6B" w:rsidRDefault="009651C4" w:rsidP="00D33FB5">
            <w:pPr>
              <w:spacing w:after="60"/>
              <w:rPr>
                <w:rFonts w:ascii="Arial" w:hAnsi="Arial" w:cs="Arial"/>
                <w:b/>
                <w:bCs/>
                <w:sz w:val="16"/>
              </w:rPr>
            </w:pPr>
            <w:r w:rsidRPr="00207D6B">
              <w:rPr>
                <w:rFonts w:ascii="Arial" w:hAnsi="Arial" w:cs="Arial"/>
                <w:b/>
                <w:bCs/>
                <w:sz w:val="16"/>
              </w:rPr>
              <w:t>Planning of changes</w:t>
            </w:r>
          </w:p>
          <w:p w:rsidR="009651C4" w:rsidRPr="00207D6B" w:rsidRDefault="009651C4" w:rsidP="00D33FB5">
            <w:pPr>
              <w:rPr>
                <w:rFonts w:ascii="Arial" w:hAnsi="Arial" w:cs="Arial"/>
                <w:bCs/>
                <w:sz w:val="16"/>
              </w:rPr>
            </w:pPr>
            <w:r w:rsidRPr="00207D6B">
              <w:rPr>
                <w:rFonts w:ascii="Arial" w:hAnsi="Arial" w:cs="Arial"/>
                <w:bCs/>
                <w:sz w:val="16"/>
              </w:rPr>
              <w:t>Are changes carried out in a planned manner (refer item 4.4) and with consideration of items 6.3 (a) to (d)?</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132824">
        <w:trPr>
          <w:cantSplit/>
        </w:trPr>
        <w:tc>
          <w:tcPr>
            <w:tcW w:w="628" w:type="dxa"/>
            <w:shd w:val="clear" w:color="auto" w:fill="E6E6E6"/>
          </w:tcPr>
          <w:p w:rsidR="009651C4" w:rsidRPr="00207D6B" w:rsidRDefault="009651C4" w:rsidP="00D33FB5">
            <w:pPr>
              <w:keepNext/>
              <w:keepLines/>
              <w:rPr>
                <w:rFonts w:ascii="Arial" w:hAnsi="Arial" w:cs="Arial"/>
                <w:sz w:val="16"/>
              </w:rPr>
            </w:pPr>
            <w:r w:rsidRPr="00207D6B">
              <w:br w:type="page"/>
            </w:r>
          </w:p>
        </w:tc>
        <w:tc>
          <w:tcPr>
            <w:tcW w:w="637" w:type="dxa"/>
            <w:shd w:val="clear" w:color="auto" w:fill="E6E6E6"/>
          </w:tcPr>
          <w:p w:rsidR="009651C4" w:rsidRPr="00207D6B" w:rsidRDefault="009651C4" w:rsidP="00D33FB5">
            <w:pPr>
              <w:keepNext/>
              <w:keepLines/>
              <w:rPr>
                <w:rFonts w:ascii="Arial" w:hAnsi="Arial" w:cs="Arial"/>
                <w:b/>
                <w:bCs/>
                <w:sz w:val="18"/>
              </w:rPr>
            </w:pPr>
            <w:r w:rsidRPr="00207D6B">
              <w:rPr>
                <w:rFonts w:ascii="Arial" w:hAnsi="Arial" w:cs="Arial"/>
                <w:b/>
                <w:bCs/>
                <w:sz w:val="18"/>
              </w:rPr>
              <w:t>7</w:t>
            </w:r>
          </w:p>
        </w:tc>
        <w:tc>
          <w:tcPr>
            <w:tcW w:w="4253" w:type="dxa"/>
            <w:gridSpan w:val="2"/>
            <w:shd w:val="clear" w:color="auto" w:fill="E6E6E6"/>
          </w:tcPr>
          <w:p w:rsidR="009651C4" w:rsidRPr="00207D6B" w:rsidRDefault="009651C4" w:rsidP="00D33FB5">
            <w:pPr>
              <w:keepNext/>
              <w:keepLines/>
              <w:rPr>
                <w:rFonts w:ascii="Arial" w:hAnsi="Arial" w:cs="Arial"/>
                <w:b/>
                <w:bCs/>
                <w:sz w:val="18"/>
              </w:rPr>
            </w:pPr>
            <w:r w:rsidRPr="00207D6B">
              <w:rPr>
                <w:rFonts w:ascii="Arial" w:hAnsi="Arial" w:cs="Arial"/>
                <w:b/>
                <w:bCs/>
                <w:sz w:val="18"/>
              </w:rPr>
              <w:t>Support</w:t>
            </w:r>
          </w:p>
        </w:tc>
        <w:tc>
          <w:tcPr>
            <w:tcW w:w="708" w:type="dxa"/>
            <w:shd w:val="clear" w:color="auto" w:fill="E6E6E6"/>
          </w:tcPr>
          <w:p w:rsidR="009651C4" w:rsidRPr="00207D6B" w:rsidRDefault="009651C4" w:rsidP="00D33FB5">
            <w:pPr>
              <w:keepNext/>
              <w:keepLines/>
              <w:rPr>
                <w:rFonts w:ascii="Arial" w:hAnsi="Arial" w:cs="Arial"/>
                <w:sz w:val="16"/>
              </w:rPr>
            </w:pPr>
          </w:p>
        </w:tc>
        <w:tc>
          <w:tcPr>
            <w:tcW w:w="3952" w:type="dxa"/>
            <w:shd w:val="clear" w:color="auto" w:fill="E6E6E6"/>
          </w:tcPr>
          <w:p w:rsidR="009651C4" w:rsidRPr="00207D6B" w:rsidRDefault="009651C4" w:rsidP="00D33FB5">
            <w:pPr>
              <w:keepNext/>
              <w:keepLines/>
              <w:rPr>
                <w:rFonts w:ascii="Arial" w:hAnsi="Arial" w:cs="Arial"/>
                <w:sz w:val="16"/>
              </w:rPr>
            </w:pPr>
          </w:p>
        </w:tc>
      </w:tr>
      <w:tr w:rsidR="009651C4" w:rsidRPr="00207D6B" w:rsidTr="00132824">
        <w:trPr>
          <w:cantSplit/>
        </w:trPr>
        <w:tc>
          <w:tcPr>
            <w:tcW w:w="628" w:type="dxa"/>
          </w:tcPr>
          <w:p w:rsidR="009651C4" w:rsidRPr="00207D6B" w:rsidRDefault="009651C4" w:rsidP="00D33FB5">
            <w:pPr>
              <w:rPr>
                <w:rFonts w:ascii="Arial" w:hAnsi="Arial" w:cs="Arial"/>
                <w:sz w:val="16"/>
              </w:rPr>
            </w:pPr>
          </w:p>
        </w:tc>
        <w:tc>
          <w:tcPr>
            <w:tcW w:w="637" w:type="dxa"/>
          </w:tcPr>
          <w:p w:rsidR="009651C4" w:rsidRPr="00207D6B" w:rsidRDefault="009651C4" w:rsidP="00D33FB5">
            <w:pPr>
              <w:rPr>
                <w:rFonts w:ascii="Arial" w:hAnsi="Arial" w:cs="Arial"/>
                <w:b/>
                <w:sz w:val="16"/>
              </w:rPr>
            </w:pPr>
            <w:r w:rsidRPr="00207D6B">
              <w:rPr>
                <w:rFonts w:ascii="Arial" w:hAnsi="Arial" w:cs="Arial"/>
                <w:b/>
                <w:sz w:val="16"/>
              </w:rPr>
              <w:t>7.1</w:t>
            </w:r>
          </w:p>
        </w:tc>
        <w:tc>
          <w:tcPr>
            <w:tcW w:w="4253" w:type="dxa"/>
            <w:gridSpan w:val="2"/>
          </w:tcPr>
          <w:p w:rsidR="009651C4" w:rsidRPr="00207D6B" w:rsidRDefault="009651C4" w:rsidP="00D33FB5">
            <w:pPr>
              <w:rPr>
                <w:rFonts w:ascii="Arial" w:hAnsi="Arial" w:cs="Arial"/>
                <w:b/>
                <w:bCs/>
                <w:sz w:val="16"/>
              </w:rPr>
            </w:pPr>
            <w:r w:rsidRPr="00207D6B">
              <w:rPr>
                <w:rFonts w:ascii="Arial" w:hAnsi="Arial" w:cs="Arial"/>
                <w:b/>
                <w:bCs/>
                <w:sz w:val="16"/>
              </w:rPr>
              <w:t>Resources</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 xml:space="preserve">7.1.1 </w:t>
            </w:r>
          </w:p>
        </w:tc>
        <w:tc>
          <w:tcPr>
            <w:tcW w:w="4253" w:type="dxa"/>
            <w:gridSpan w:val="2"/>
          </w:tcPr>
          <w:p w:rsidR="009651C4" w:rsidRPr="00207D6B" w:rsidRDefault="009651C4" w:rsidP="00D33FB5">
            <w:pPr>
              <w:spacing w:after="60"/>
              <w:rPr>
                <w:rFonts w:ascii="Arial" w:hAnsi="Arial" w:cs="Arial"/>
                <w:sz w:val="16"/>
              </w:rPr>
            </w:pPr>
            <w:r w:rsidRPr="00207D6B">
              <w:rPr>
                <w:rFonts w:ascii="Arial" w:hAnsi="Arial" w:cs="Arial"/>
                <w:sz w:val="16"/>
              </w:rPr>
              <w:t>General</w:t>
            </w:r>
          </w:p>
          <w:p w:rsidR="009651C4" w:rsidRPr="00207D6B" w:rsidRDefault="009651C4" w:rsidP="00D33FB5">
            <w:pPr>
              <w:rPr>
                <w:rFonts w:ascii="Arial" w:hAnsi="Arial" w:cs="Arial"/>
                <w:sz w:val="16"/>
              </w:rPr>
            </w:pPr>
            <w:r w:rsidRPr="00207D6B">
              <w:rPr>
                <w:rFonts w:ascii="Arial" w:hAnsi="Arial" w:cs="Arial"/>
                <w:sz w:val="16"/>
              </w:rPr>
              <w:t xml:space="preserve">Has the organization determined and provided resources needed to establish, implement, maintain and continually improve the QMS? </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7.1.2</w:t>
            </w:r>
          </w:p>
        </w:tc>
        <w:tc>
          <w:tcPr>
            <w:tcW w:w="4253" w:type="dxa"/>
            <w:gridSpan w:val="2"/>
          </w:tcPr>
          <w:p w:rsidR="009651C4" w:rsidRPr="00207D6B" w:rsidRDefault="009651C4" w:rsidP="00D33FB5">
            <w:pPr>
              <w:spacing w:after="60"/>
              <w:rPr>
                <w:rFonts w:ascii="Arial" w:hAnsi="Arial" w:cs="Arial"/>
                <w:bCs/>
                <w:sz w:val="16"/>
              </w:rPr>
            </w:pPr>
            <w:r w:rsidRPr="00207D6B">
              <w:rPr>
                <w:rFonts w:ascii="Arial" w:hAnsi="Arial" w:cs="Arial"/>
                <w:bCs/>
                <w:sz w:val="16"/>
              </w:rPr>
              <w:t>People</w:t>
            </w:r>
          </w:p>
          <w:p w:rsidR="009651C4" w:rsidRPr="00207D6B" w:rsidRDefault="009651C4" w:rsidP="00D33FB5">
            <w:pPr>
              <w:rPr>
                <w:rFonts w:ascii="Arial" w:hAnsi="Arial" w:cs="Arial"/>
                <w:bCs/>
                <w:sz w:val="16"/>
              </w:rPr>
            </w:pPr>
            <w:r w:rsidRPr="00207D6B">
              <w:rPr>
                <w:rFonts w:ascii="Arial" w:hAnsi="Arial" w:cs="Arial"/>
                <w:bCs/>
                <w:sz w:val="16"/>
              </w:rPr>
              <w:t>Has the organization determined and provided the persons necessary for the effective implementation of its QMS and for the operation and control of its processes?</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7.1.3</w:t>
            </w:r>
          </w:p>
        </w:tc>
        <w:tc>
          <w:tcPr>
            <w:tcW w:w="4253" w:type="dxa"/>
            <w:gridSpan w:val="2"/>
          </w:tcPr>
          <w:p w:rsidR="009651C4" w:rsidRPr="00207D6B" w:rsidRDefault="009651C4" w:rsidP="00D33FB5">
            <w:pPr>
              <w:spacing w:after="60"/>
              <w:rPr>
                <w:rFonts w:ascii="Arial" w:hAnsi="Arial" w:cs="Arial"/>
                <w:bCs/>
                <w:sz w:val="16"/>
              </w:rPr>
            </w:pPr>
            <w:r w:rsidRPr="00207D6B">
              <w:rPr>
                <w:rFonts w:ascii="Arial" w:hAnsi="Arial" w:cs="Arial"/>
                <w:bCs/>
                <w:sz w:val="16"/>
              </w:rPr>
              <w:t>Infrastructure</w:t>
            </w:r>
          </w:p>
          <w:p w:rsidR="009651C4" w:rsidRPr="00207D6B" w:rsidRDefault="009651C4" w:rsidP="00D33FB5">
            <w:pPr>
              <w:rPr>
                <w:rFonts w:ascii="Arial" w:hAnsi="Arial" w:cs="Arial"/>
                <w:bCs/>
                <w:sz w:val="16"/>
              </w:rPr>
            </w:pPr>
            <w:r w:rsidRPr="00207D6B">
              <w:rPr>
                <w:rFonts w:ascii="Arial" w:hAnsi="Arial" w:cs="Arial"/>
                <w:bCs/>
                <w:sz w:val="16"/>
              </w:rPr>
              <w:t>Has the organization provided and maintained the infrastructure necessary for the operation of its processes and to achieve conformity of products and services?</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7.1.4</w:t>
            </w:r>
          </w:p>
        </w:tc>
        <w:tc>
          <w:tcPr>
            <w:tcW w:w="4253" w:type="dxa"/>
            <w:gridSpan w:val="2"/>
          </w:tcPr>
          <w:p w:rsidR="009651C4" w:rsidRPr="00207D6B" w:rsidRDefault="009651C4" w:rsidP="00D33FB5">
            <w:pPr>
              <w:spacing w:after="60"/>
              <w:rPr>
                <w:rFonts w:ascii="Arial" w:hAnsi="Arial" w:cs="Arial"/>
                <w:bCs/>
                <w:sz w:val="16"/>
              </w:rPr>
            </w:pPr>
            <w:r w:rsidRPr="00207D6B">
              <w:rPr>
                <w:rFonts w:ascii="Arial" w:hAnsi="Arial" w:cs="Arial"/>
                <w:bCs/>
                <w:sz w:val="16"/>
              </w:rPr>
              <w:t>Environment for the operation processes</w:t>
            </w:r>
          </w:p>
          <w:p w:rsidR="009651C4" w:rsidRPr="00207D6B" w:rsidRDefault="009651C4" w:rsidP="00D33FB5">
            <w:pPr>
              <w:rPr>
                <w:rFonts w:ascii="Arial" w:hAnsi="Arial" w:cs="Arial"/>
                <w:bCs/>
                <w:sz w:val="16"/>
              </w:rPr>
            </w:pPr>
            <w:r w:rsidRPr="00207D6B">
              <w:rPr>
                <w:rFonts w:ascii="Arial" w:hAnsi="Arial" w:cs="Arial"/>
                <w:bCs/>
                <w:sz w:val="16"/>
              </w:rPr>
              <w:t>Has the organization provided and maintained the environment necessary for the operation of its processes and to achieve conformity of products and services?</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7.1.5</w:t>
            </w:r>
          </w:p>
        </w:tc>
        <w:tc>
          <w:tcPr>
            <w:tcW w:w="4253" w:type="dxa"/>
            <w:gridSpan w:val="2"/>
          </w:tcPr>
          <w:p w:rsidR="009651C4" w:rsidRPr="00207D6B" w:rsidRDefault="009651C4" w:rsidP="00D33FB5">
            <w:pPr>
              <w:spacing w:after="60"/>
              <w:rPr>
                <w:rFonts w:ascii="Arial" w:hAnsi="Arial" w:cs="Arial"/>
                <w:bCs/>
                <w:sz w:val="16"/>
              </w:rPr>
            </w:pPr>
            <w:r w:rsidRPr="00207D6B">
              <w:rPr>
                <w:rFonts w:ascii="Arial" w:hAnsi="Arial" w:cs="Arial"/>
                <w:bCs/>
                <w:sz w:val="16"/>
              </w:rPr>
              <w:t>Monitoring and measuring resources</w:t>
            </w:r>
          </w:p>
          <w:p w:rsidR="009651C4" w:rsidRPr="00207D6B" w:rsidRDefault="009651C4" w:rsidP="00D33FB5">
            <w:pPr>
              <w:rPr>
                <w:rFonts w:ascii="Arial" w:hAnsi="Arial" w:cs="Arial"/>
                <w:bCs/>
                <w:sz w:val="16"/>
              </w:rPr>
            </w:pPr>
            <w:r w:rsidRPr="00207D6B">
              <w:rPr>
                <w:rFonts w:ascii="Arial" w:hAnsi="Arial" w:cs="Arial"/>
                <w:bCs/>
                <w:sz w:val="16"/>
              </w:rPr>
              <w:t>Has the organization provided the resources needed to ensure valid and reliable results when monitoring or measuring is used to verify conformity of products and services to requirements?</w:t>
            </w:r>
          </w:p>
          <w:p w:rsidR="009651C4" w:rsidRPr="00207D6B" w:rsidRDefault="009651C4" w:rsidP="00D33FB5">
            <w:pPr>
              <w:rPr>
                <w:rFonts w:ascii="Arial" w:hAnsi="Arial" w:cs="Arial"/>
                <w:bCs/>
                <w:sz w:val="16"/>
              </w:rPr>
            </w:pPr>
          </w:p>
          <w:p w:rsidR="009651C4" w:rsidRPr="00207D6B" w:rsidRDefault="009651C4" w:rsidP="00D33FB5">
            <w:pPr>
              <w:rPr>
                <w:rFonts w:ascii="Arial" w:hAnsi="Arial" w:cs="Arial"/>
                <w:bCs/>
                <w:sz w:val="16"/>
              </w:rPr>
            </w:pPr>
            <w:r w:rsidRPr="00207D6B">
              <w:rPr>
                <w:rFonts w:ascii="Arial" w:hAnsi="Arial" w:cs="Arial"/>
                <w:bCs/>
                <w:sz w:val="16"/>
              </w:rPr>
              <w:t>Has the organization retained appropriate documented information as evidence of fitness for purpose of monitoring and measuring resources?</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7.1.5</w:t>
            </w:r>
          </w:p>
          <w:p w:rsidR="009651C4" w:rsidRPr="00207D6B" w:rsidRDefault="009651C4" w:rsidP="00D33FB5">
            <w:pPr>
              <w:rPr>
                <w:rFonts w:ascii="Arial" w:hAnsi="Arial" w:cs="Arial"/>
                <w:sz w:val="16"/>
              </w:rPr>
            </w:pPr>
            <w:r w:rsidRPr="00207D6B">
              <w:rPr>
                <w:rFonts w:ascii="Arial" w:hAnsi="Arial" w:cs="Arial"/>
                <w:sz w:val="16"/>
              </w:rPr>
              <w:t>cont.</w:t>
            </w:r>
          </w:p>
        </w:tc>
        <w:tc>
          <w:tcPr>
            <w:tcW w:w="4253" w:type="dxa"/>
            <w:gridSpan w:val="2"/>
          </w:tcPr>
          <w:p w:rsidR="009651C4" w:rsidRPr="00207D6B" w:rsidRDefault="009651C4" w:rsidP="00D33FB5">
            <w:pPr>
              <w:rPr>
                <w:rFonts w:ascii="Arial" w:hAnsi="Arial" w:cs="Arial"/>
                <w:bCs/>
                <w:sz w:val="16"/>
              </w:rPr>
            </w:pPr>
            <w:r w:rsidRPr="00207D6B">
              <w:rPr>
                <w:rFonts w:ascii="Arial" w:hAnsi="Arial" w:cs="Arial"/>
                <w:bCs/>
                <w:sz w:val="16"/>
              </w:rPr>
              <w:t>Is measuring equipment:</w:t>
            </w:r>
          </w:p>
          <w:p w:rsidR="009651C4" w:rsidRPr="00207D6B" w:rsidRDefault="009651C4" w:rsidP="00322C0B">
            <w:pPr>
              <w:numPr>
                <w:ilvl w:val="0"/>
                <w:numId w:val="8"/>
              </w:numPr>
              <w:ind w:left="210" w:hanging="142"/>
              <w:rPr>
                <w:rFonts w:ascii="Arial" w:hAnsi="Arial" w:cs="Arial"/>
                <w:bCs/>
                <w:sz w:val="16"/>
              </w:rPr>
            </w:pPr>
            <w:r w:rsidRPr="00207D6B">
              <w:rPr>
                <w:rFonts w:ascii="Arial" w:hAnsi="Arial" w:cs="Arial"/>
                <w:bCs/>
                <w:sz w:val="16"/>
              </w:rPr>
              <w:t xml:space="preserve">calibrated or verified, or both at specified intervals, prior to use to applicable standards and documented information retained; </w:t>
            </w:r>
          </w:p>
          <w:p w:rsidR="009651C4" w:rsidRPr="00207D6B" w:rsidRDefault="009651C4" w:rsidP="00322C0B">
            <w:pPr>
              <w:numPr>
                <w:ilvl w:val="0"/>
                <w:numId w:val="8"/>
              </w:numPr>
              <w:ind w:left="210" w:hanging="142"/>
              <w:rPr>
                <w:rFonts w:ascii="Arial" w:hAnsi="Arial" w:cs="Arial"/>
                <w:bCs/>
                <w:sz w:val="16"/>
              </w:rPr>
            </w:pPr>
            <w:r w:rsidRPr="00207D6B">
              <w:rPr>
                <w:rFonts w:ascii="Arial" w:hAnsi="Arial" w:cs="Arial"/>
                <w:bCs/>
                <w:sz w:val="16"/>
              </w:rPr>
              <w:t xml:space="preserve">identified </w:t>
            </w:r>
            <w:proofErr w:type="gramStart"/>
            <w:r w:rsidRPr="00207D6B">
              <w:rPr>
                <w:rFonts w:ascii="Arial" w:hAnsi="Arial" w:cs="Arial"/>
                <w:bCs/>
                <w:sz w:val="16"/>
              </w:rPr>
              <w:t>in order to</w:t>
            </w:r>
            <w:proofErr w:type="gramEnd"/>
            <w:r w:rsidRPr="00207D6B">
              <w:rPr>
                <w:rFonts w:ascii="Arial" w:hAnsi="Arial" w:cs="Arial"/>
                <w:bCs/>
                <w:sz w:val="16"/>
              </w:rPr>
              <w:t xml:space="preserve"> determine its status;</w:t>
            </w:r>
          </w:p>
          <w:p w:rsidR="009651C4" w:rsidRPr="00207D6B" w:rsidRDefault="009651C4" w:rsidP="00322C0B">
            <w:pPr>
              <w:numPr>
                <w:ilvl w:val="0"/>
                <w:numId w:val="8"/>
              </w:numPr>
              <w:ind w:left="210" w:hanging="142"/>
              <w:rPr>
                <w:rFonts w:ascii="Arial" w:hAnsi="Arial" w:cs="Arial"/>
                <w:bCs/>
                <w:sz w:val="16"/>
              </w:rPr>
            </w:pPr>
            <w:r w:rsidRPr="00207D6B">
              <w:rPr>
                <w:rFonts w:ascii="Arial" w:hAnsi="Arial" w:cs="Arial"/>
                <w:bCs/>
                <w:sz w:val="16"/>
              </w:rPr>
              <w:t>stored appropriately?</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7.1.6</w:t>
            </w:r>
          </w:p>
        </w:tc>
        <w:tc>
          <w:tcPr>
            <w:tcW w:w="4253" w:type="dxa"/>
            <w:gridSpan w:val="2"/>
          </w:tcPr>
          <w:p w:rsidR="009651C4" w:rsidRPr="00207D6B" w:rsidRDefault="009651C4" w:rsidP="00D33FB5">
            <w:pPr>
              <w:spacing w:after="60"/>
              <w:rPr>
                <w:rFonts w:ascii="Arial" w:hAnsi="Arial" w:cs="Arial"/>
                <w:bCs/>
                <w:sz w:val="16"/>
              </w:rPr>
            </w:pPr>
            <w:r w:rsidRPr="00207D6B">
              <w:rPr>
                <w:rFonts w:ascii="Arial" w:hAnsi="Arial" w:cs="Arial"/>
                <w:bCs/>
                <w:sz w:val="16"/>
              </w:rPr>
              <w:t>Organizational knowledge</w:t>
            </w:r>
          </w:p>
          <w:p w:rsidR="009651C4" w:rsidRPr="00207D6B" w:rsidRDefault="009651C4" w:rsidP="00CE2FF4">
            <w:pPr>
              <w:rPr>
                <w:rFonts w:ascii="Arial" w:hAnsi="Arial" w:cs="Arial"/>
                <w:bCs/>
                <w:sz w:val="16"/>
              </w:rPr>
            </w:pPr>
            <w:r w:rsidRPr="00207D6B">
              <w:rPr>
                <w:rFonts w:ascii="Arial" w:hAnsi="Arial" w:cs="Arial"/>
                <w:bCs/>
                <w:sz w:val="16"/>
              </w:rPr>
              <w:t>Has the organization determined the knowledge necessary for the operation of its processes and to achieve conformity of products and services?</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Pr>
          <w:p w:rsidR="009651C4" w:rsidRPr="00207D6B" w:rsidRDefault="009651C4" w:rsidP="00D33FB5">
            <w:pPr>
              <w:rPr>
                <w:rFonts w:ascii="Arial" w:hAnsi="Arial" w:cs="Arial"/>
                <w:b/>
                <w:sz w:val="16"/>
              </w:rPr>
            </w:pPr>
            <w:r w:rsidRPr="00207D6B">
              <w:rPr>
                <w:rFonts w:ascii="Arial" w:hAnsi="Arial" w:cs="Arial"/>
                <w:b/>
                <w:sz w:val="16"/>
              </w:rPr>
              <w:t>7.2</w:t>
            </w:r>
          </w:p>
        </w:tc>
        <w:tc>
          <w:tcPr>
            <w:tcW w:w="4253" w:type="dxa"/>
            <w:gridSpan w:val="2"/>
          </w:tcPr>
          <w:p w:rsidR="009651C4" w:rsidRPr="00207D6B" w:rsidRDefault="009651C4" w:rsidP="00D33FB5">
            <w:pPr>
              <w:spacing w:after="60"/>
              <w:rPr>
                <w:rFonts w:ascii="Arial" w:hAnsi="Arial" w:cs="Arial"/>
                <w:b/>
                <w:bCs/>
                <w:sz w:val="16"/>
              </w:rPr>
            </w:pPr>
            <w:r w:rsidRPr="00207D6B">
              <w:rPr>
                <w:rFonts w:ascii="Arial" w:hAnsi="Arial" w:cs="Arial"/>
                <w:b/>
                <w:bCs/>
                <w:sz w:val="16"/>
              </w:rPr>
              <w:t>Competence</w:t>
            </w:r>
          </w:p>
          <w:p w:rsidR="009651C4" w:rsidRPr="00207D6B" w:rsidRDefault="009651C4" w:rsidP="00D33FB5">
            <w:pPr>
              <w:rPr>
                <w:rFonts w:ascii="Arial" w:hAnsi="Arial" w:cs="Arial"/>
                <w:sz w:val="16"/>
              </w:rPr>
            </w:pPr>
            <w:r w:rsidRPr="00207D6B">
              <w:rPr>
                <w:rFonts w:ascii="Arial" w:hAnsi="Arial" w:cs="Arial"/>
                <w:sz w:val="16"/>
              </w:rPr>
              <w:t xml:space="preserve">Has </w:t>
            </w:r>
            <w:r w:rsidRPr="00207D6B">
              <w:rPr>
                <w:rFonts w:ascii="Arial" w:hAnsi="Arial" w:cs="Arial"/>
                <w:vanish/>
                <w:sz w:val="16"/>
              </w:rPr>
              <w:t xml:space="preserve">HaHas </w:t>
            </w:r>
            <w:r w:rsidRPr="00207D6B">
              <w:rPr>
                <w:rFonts w:ascii="Arial" w:hAnsi="Arial" w:cs="Arial"/>
                <w:sz w:val="16"/>
              </w:rPr>
              <w:t>the organization:</w:t>
            </w:r>
          </w:p>
          <w:p w:rsidR="009651C4" w:rsidRPr="00207D6B" w:rsidRDefault="009651C4" w:rsidP="00322C0B">
            <w:pPr>
              <w:numPr>
                <w:ilvl w:val="0"/>
                <w:numId w:val="8"/>
              </w:numPr>
              <w:ind w:left="210" w:hanging="142"/>
              <w:rPr>
                <w:rFonts w:ascii="Arial" w:hAnsi="Arial" w:cs="Arial"/>
                <w:sz w:val="16"/>
              </w:rPr>
            </w:pPr>
            <w:r w:rsidRPr="00207D6B">
              <w:rPr>
                <w:rFonts w:ascii="Arial" w:hAnsi="Arial" w:cs="Arial"/>
                <w:sz w:val="16"/>
              </w:rPr>
              <w:t>determined the necessary competence of person(s) under its control that affects the performance and effectiveness of the QMS?</w:t>
            </w:r>
          </w:p>
          <w:p w:rsidR="009651C4" w:rsidRPr="00207D6B" w:rsidRDefault="009651C4" w:rsidP="00322C0B">
            <w:pPr>
              <w:numPr>
                <w:ilvl w:val="0"/>
                <w:numId w:val="8"/>
              </w:numPr>
              <w:ind w:left="210" w:hanging="142"/>
              <w:rPr>
                <w:rFonts w:ascii="Arial" w:hAnsi="Arial" w:cs="Arial"/>
                <w:sz w:val="16"/>
              </w:rPr>
            </w:pPr>
            <w:r w:rsidRPr="00207D6B">
              <w:rPr>
                <w:rFonts w:ascii="Arial" w:hAnsi="Arial" w:cs="Arial"/>
                <w:sz w:val="16"/>
              </w:rPr>
              <w:t>ensured these persons have appropriate competency?</w:t>
            </w:r>
          </w:p>
          <w:p w:rsidR="009651C4" w:rsidRPr="00207D6B" w:rsidRDefault="009651C4" w:rsidP="00CE2FF4">
            <w:pPr>
              <w:numPr>
                <w:ilvl w:val="0"/>
                <w:numId w:val="8"/>
              </w:numPr>
              <w:ind w:left="210" w:hanging="142"/>
              <w:rPr>
                <w:rFonts w:ascii="Arial" w:hAnsi="Arial" w:cs="Arial"/>
                <w:sz w:val="16"/>
              </w:rPr>
            </w:pPr>
            <w:r w:rsidRPr="00207D6B">
              <w:rPr>
                <w:rFonts w:ascii="Arial" w:hAnsi="Arial" w:cs="Arial"/>
                <w:sz w:val="16"/>
              </w:rPr>
              <w:t>retained appropriate documented information as evidence of competence?</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Pr>
          <w:p w:rsidR="009651C4" w:rsidRPr="00207D6B" w:rsidRDefault="009651C4" w:rsidP="00D33FB5">
            <w:pPr>
              <w:rPr>
                <w:rFonts w:ascii="Arial" w:hAnsi="Arial" w:cs="Arial"/>
                <w:b/>
                <w:sz w:val="16"/>
              </w:rPr>
            </w:pPr>
            <w:r w:rsidRPr="00207D6B">
              <w:rPr>
                <w:rFonts w:ascii="Arial" w:hAnsi="Arial" w:cs="Arial"/>
                <w:b/>
                <w:sz w:val="16"/>
              </w:rPr>
              <w:t xml:space="preserve">7.3 </w:t>
            </w:r>
          </w:p>
        </w:tc>
        <w:tc>
          <w:tcPr>
            <w:tcW w:w="4253" w:type="dxa"/>
            <w:gridSpan w:val="2"/>
          </w:tcPr>
          <w:p w:rsidR="009651C4" w:rsidRPr="00207D6B" w:rsidRDefault="009651C4" w:rsidP="00D33FB5">
            <w:pPr>
              <w:spacing w:after="60"/>
              <w:rPr>
                <w:rFonts w:ascii="Arial" w:hAnsi="Arial" w:cs="Arial"/>
                <w:b/>
                <w:bCs/>
                <w:sz w:val="16"/>
              </w:rPr>
            </w:pPr>
            <w:r w:rsidRPr="00207D6B">
              <w:rPr>
                <w:rFonts w:ascii="Arial" w:hAnsi="Arial" w:cs="Arial"/>
                <w:b/>
                <w:bCs/>
                <w:sz w:val="16"/>
              </w:rPr>
              <w:t>Awareness</w:t>
            </w:r>
          </w:p>
          <w:p w:rsidR="009651C4" w:rsidRPr="00207D6B" w:rsidRDefault="009651C4" w:rsidP="00D33FB5">
            <w:pPr>
              <w:rPr>
                <w:rFonts w:ascii="Arial" w:hAnsi="Arial" w:cs="Arial"/>
                <w:bCs/>
                <w:sz w:val="16"/>
              </w:rPr>
            </w:pPr>
            <w:r w:rsidRPr="00207D6B">
              <w:rPr>
                <w:rFonts w:ascii="Arial" w:hAnsi="Arial" w:cs="Arial"/>
                <w:bCs/>
                <w:sz w:val="16"/>
              </w:rPr>
              <w:t xml:space="preserve">Has the organization ensured that persons are aware </w:t>
            </w:r>
            <w:proofErr w:type="gramStart"/>
            <w:r w:rsidRPr="00207D6B">
              <w:rPr>
                <w:rFonts w:ascii="Arial" w:hAnsi="Arial" w:cs="Arial"/>
                <w:bCs/>
                <w:sz w:val="16"/>
              </w:rPr>
              <w:t>of:</w:t>
            </w:r>
            <w:proofErr w:type="gramEnd"/>
          </w:p>
          <w:p w:rsidR="009651C4" w:rsidRPr="00207D6B" w:rsidRDefault="009651C4" w:rsidP="00322C0B">
            <w:pPr>
              <w:numPr>
                <w:ilvl w:val="0"/>
                <w:numId w:val="8"/>
              </w:numPr>
              <w:ind w:left="210" w:hanging="142"/>
              <w:rPr>
                <w:rFonts w:ascii="Arial" w:hAnsi="Arial" w:cs="Arial"/>
                <w:bCs/>
                <w:sz w:val="16"/>
              </w:rPr>
            </w:pPr>
            <w:r w:rsidRPr="00207D6B">
              <w:rPr>
                <w:rFonts w:ascii="Arial" w:hAnsi="Arial" w:cs="Arial"/>
                <w:bCs/>
                <w:sz w:val="16"/>
              </w:rPr>
              <w:t>the quality policy;</w:t>
            </w:r>
          </w:p>
          <w:p w:rsidR="009651C4" w:rsidRPr="00207D6B" w:rsidRDefault="009651C4" w:rsidP="00322C0B">
            <w:pPr>
              <w:numPr>
                <w:ilvl w:val="0"/>
                <w:numId w:val="8"/>
              </w:numPr>
              <w:ind w:left="210" w:hanging="142"/>
              <w:rPr>
                <w:rFonts w:ascii="Arial" w:hAnsi="Arial" w:cs="Arial"/>
                <w:bCs/>
                <w:sz w:val="16"/>
              </w:rPr>
            </w:pPr>
            <w:r w:rsidRPr="00207D6B">
              <w:rPr>
                <w:rFonts w:ascii="Arial" w:hAnsi="Arial" w:cs="Arial"/>
                <w:bCs/>
                <w:sz w:val="16"/>
              </w:rPr>
              <w:t>relevant quality objectives;</w:t>
            </w:r>
          </w:p>
          <w:p w:rsidR="009651C4" w:rsidRPr="00207D6B" w:rsidRDefault="009651C4" w:rsidP="00322C0B">
            <w:pPr>
              <w:numPr>
                <w:ilvl w:val="0"/>
                <w:numId w:val="8"/>
              </w:numPr>
              <w:ind w:left="210" w:hanging="142"/>
              <w:rPr>
                <w:rFonts w:ascii="Arial" w:hAnsi="Arial" w:cs="Arial"/>
                <w:bCs/>
                <w:sz w:val="16"/>
              </w:rPr>
            </w:pPr>
            <w:r w:rsidRPr="00207D6B">
              <w:rPr>
                <w:rFonts w:ascii="Arial" w:hAnsi="Arial" w:cs="Arial"/>
                <w:bCs/>
                <w:sz w:val="16"/>
              </w:rPr>
              <w:t>their contributions to the effectiveness of the QMS;</w:t>
            </w:r>
          </w:p>
          <w:p w:rsidR="009651C4" w:rsidRPr="00207D6B" w:rsidRDefault="009651C4" w:rsidP="00CE2FF4">
            <w:pPr>
              <w:numPr>
                <w:ilvl w:val="0"/>
                <w:numId w:val="8"/>
              </w:numPr>
              <w:ind w:left="210" w:hanging="142"/>
              <w:rPr>
                <w:rFonts w:ascii="Arial" w:hAnsi="Arial" w:cs="Arial"/>
                <w:bCs/>
                <w:sz w:val="16"/>
              </w:rPr>
            </w:pPr>
            <w:r w:rsidRPr="00207D6B">
              <w:rPr>
                <w:rFonts w:ascii="Arial" w:hAnsi="Arial" w:cs="Arial"/>
                <w:bCs/>
                <w:sz w:val="16"/>
              </w:rPr>
              <w:t>the implications of not conforming with the QMS requirements?</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Pr>
          <w:p w:rsidR="009651C4" w:rsidRPr="00207D6B" w:rsidRDefault="009651C4" w:rsidP="00D33FB5">
            <w:pPr>
              <w:rPr>
                <w:rFonts w:ascii="Arial" w:hAnsi="Arial" w:cs="Arial"/>
                <w:b/>
                <w:sz w:val="16"/>
              </w:rPr>
            </w:pPr>
            <w:r w:rsidRPr="00207D6B">
              <w:rPr>
                <w:rFonts w:ascii="Arial" w:hAnsi="Arial" w:cs="Arial"/>
                <w:b/>
                <w:sz w:val="16"/>
              </w:rPr>
              <w:t xml:space="preserve">7.4 </w:t>
            </w:r>
          </w:p>
        </w:tc>
        <w:tc>
          <w:tcPr>
            <w:tcW w:w="4253" w:type="dxa"/>
            <w:gridSpan w:val="2"/>
          </w:tcPr>
          <w:p w:rsidR="009651C4" w:rsidRPr="00207D6B" w:rsidRDefault="009651C4" w:rsidP="00D33FB5">
            <w:pPr>
              <w:spacing w:after="60"/>
              <w:rPr>
                <w:rFonts w:ascii="Arial" w:hAnsi="Arial" w:cs="Arial"/>
                <w:b/>
                <w:sz w:val="16"/>
              </w:rPr>
            </w:pPr>
            <w:r w:rsidRPr="00207D6B">
              <w:rPr>
                <w:rFonts w:ascii="Arial" w:hAnsi="Arial" w:cs="Arial"/>
                <w:b/>
                <w:sz w:val="16"/>
              </w:rPr>
              <w:t>Communication</w:t>
            </w:r>
          </w:p>
          <w:p w:rsidR="009651C4" w:rsidRPr="00207D6B" w:rsidRDefault="009651C4" w:rsidP="00CE2FF4">
            <w:pPr>
              <w:rPr>
                <w:rFonts w:ascii="Arial" w:hAnsi="Arial" w:cs="Arial"/>
                <w:bCs/>
                <w:sz w:val="16"/>
              </w:rPr>
            </w:pPr>
            <w:r w:rsidRPr="00207D6B">
              <w:rPr>
                <w:rFonts w:ascii="Arial" w:hAnsi="Arial" w:cs="Arial"/>
                <w:sz w:val="16"/>
              </w:rPr>
              <w:t>Has the organization determined the internal and external communications relevant to the QMS including on what, when, with whom, how and who?</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D33FB5">
            <w:pPr>
              <w:rPr>
                <w:rFonts w:ascii="Arial" w:hAnsi="Arial" w:cs="Arial"/>
                <w:sz w:val="16"/>
              </w:rPr>
            </w:pPr>
          </w:p>
        </w:tc>
        <w:tc>
          <w:tcPr>
            <w:tcW w:w="637" w:type="dxa"/>
          </w:tcPr>
          <w:p w:rsidR="009651C4" w:rsidRPr="00207D6B" w:rsidRDefault="009651C4" w:rsidP="00D33FB5">
            <w:pPr>
              <w:rPr>
                <w:rFonts w:ascii="Arial" w:hAnsi="Arial" w:cs="Arial"/>
                <w:b/>
                <w:sz w:val="16"/>
              </w:rPr>
            </w:pPr>
            <w:r w:rsidRPr="00207D6B">
              <w:rPr>
                <w:rFonts w:ascii="Arial" w:hAnsi="Arial" w:cs="Arial"/>
                <w:b/>
                <w:sz w:val="16"/>
              </w:rPr>
              <w:t>7.5</w:t>
            </w:r>
          </w:p>
        </w:tc>
        <w:tc>
          <w:tcPr>
            <w:tcW w:w="4253" w:type="dxa"/>
            <w:gridSpan w:val="2"/>
          </w:tcPr>
          <w:p w:rsidR="009651C4" w:rsidRPr="00207D6B" w:rsidRDefault="009651C4" w:rsidP="00D33FB5">
            <w:pPr>
              <w:rPr>
                <w:rFonts w:ascii="Arial" w:hAnsi="Arial" w:cs="Arial"/>
                <w:b/>
                <w:bCs/>
                <w:sz w:val="16"/>
              </w:rPr>
            </w:pPr>
            <w:r w:rsidRPr="00207D6B">
              <w:rPr>
                <w:rFonts w:ascii="Arial" w:hAnsi="Arial" w:cs="Arial"/>
                <w:b/>
                <w:bCs/>
                <w:sz w:val="16"/>
              </w:rPr>
              <w:t>Documented Information</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7.5.1</w:t>
            </w:r>
          </w:p>
        </w:tc>
        <w:tc>
          <w:tcPr>
            <w:tcW w:w="4253" w:type="dxa"/>
            <w:gridSpan w:val="2"/>
          </w:tcPr>
          <w:p w:rsidR="009651C4" w:rsidRPr="00207D6B" w:rsidRDefault="009651C4" w:rsidP="00D33FB5">
            <w:pPr>
              <w:spacing w:after="60"/>
              <w:rPr>
                <w:rFonts w:ascii="Arial" w:hAnsi="Arial" w:cs="Arial"/>
                <w:sz w:val="16"/>
              </w:rPr>
            </w:pPr>
            <w:r w:rsidRPr="00207D6B">
              <w:rPr>
                <w:rFonts w:ascii="Arial" w:hAnsi="Arial" w:cs="Arial"/>
                <w:sz w:val="16"/>
              </w:rPr>
              <w:t>General</w:t>
            </w:r>
          </w:p>
          <w:p w:rsidR="009651C4" w:rsidRPr="00207D6B" w:rsidRDefault="009651C4" w:rsidP="00D33FB5">
            <w:pPr>
              <w:rPr>
                <w:rFonts w:ascii="Arial" w:hAnsi="Arial" w:cs="Arial"/>
                <w:sz w:val="16"/>
              </w:rPr>
            </w:pPr>
            <w:r w:rsidRPr="00207D6B">
              <w:rPr>
                <w:rFonts w:ascii="Arial" w:hAnsi="Arial" w:cs="Arial"/>
                <w:sz w:val="16"/>
              </w:rPr>
              <w:t>Does the organization’s QMS include documented information:</w:t>
            </w:r>
          </w:p>
          <w:p w:rsidR="009651C4" w:rsidRPr="00207D6B" w:rsidRDefault="009651C4" w:rsidP="00322C0B">
            <w:pPr>
              <w:numPr>
                <w:ilvl w:val="0"/>
                <w:numId w:val="8"/>
              </w:numPr>
              <w:ind w:left="210" w:hanging="142"/>
              <w:rPr>
                <w:rFonts w:ascii="Arial" w:hAnsi="Arial" w:cs="Arial"/>
                <w:sz w:val="16"/>
              </w:rPr>
            </w:pPr>
            <w:r w:rsidRPr="00207D6B">
              <w:rPr>
                <w:rFonts w:ascii="Arial" w:hAnsi="Arial" w:cs="Arial"/>
                <w:sz w:val="16"/>
              </w:rPr>
              <w:t>required by this standard;</w:t>
            </w:r>
          </w:p>
          <w:p w:rsidR="009651C4" w:rsidRPr="00207D6B" w:rsidRDefault="009651C4" w:rsidP="00322C0B">
            <w:pPr>
              <w:numPr>
                <w:ilvl w:val="0"/>
                <w:numId w:val="8"/>
              </w:numPr>
              <w:ind w:left="210" w:hanging="142"/>
              <w:rPr>
                <w:rFonts w:ascii="Arial" w:hAnsi="Arial" w:cs="Arial"/>
                <w:sz w:val="16"/>
              </w:rPr>
            </w:pPr>
            <w:r w:rsidRPr="00207D6B">
              <w:rPr>
                <w:rFonts w:ascii="Arial" w:hAnsi="Arial" w:cs="Arial"/>
                <w:sz w:val="16"/>
              </w:rPr>
              <w:t>determined by the organization as being necessary for the effectiveness of the QMS?</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7.5.2</w:t>
            </w:r>
          </w:p>
        </w:tc>
        <w:tc>
          <w:tcPr>
            <w:tcW w:w="4253" w:type="dxa"/>
            <w:gridSpan w:val="2"/>
          </w:tcPr>
          <w:p w:rsidR="009651C4" w:rsidRPr="00207D6B" w:rsidRDefault="009651C4" w:rsidP="00D33FB5">
            <w:pPr>
              <w:spacing w:after="60"/>
              <w:rPr>
                <w:rFonts w:ascii="Arial" w:hAnsi="Arial" w:cs="Arial"/>
                <w:sz w:val="16"/>
              </w:rPr>
            </w:pPr>
            <w:r w:rsidRPr="00207D6B">
              <w:rPr>
                <w:rFonts w:ascii="Arial" w:hAnsi="Arial" w:cs="Arial"/>
                <w:sz w:val="16"/>
              </w:rPr>
              <w:t>Creating and updating</w:t>
            </w:r>
          </w:p>
          <w:p w:rsidR="009651C4" w:rsidRPr="00207D6B" w:rsidRDefault="009651C4" w:rsidP="00D33FB5">
            <w:pPr>
              <w:rPr>
                <w:rFonts w:ascii="Arial" w:hAnsi="Arial" w:cs="Arial"/>
                <w:sz w:val="16"/>
              </w:rPr>
            </w:pPr>
            <w:r w:rsidRPr="00207D6B">
              <w:rPr>
                <w:rFonts w:ascii="Arial" w:hAnsi="Arial" w:cs="Arial"/>
                <w:sz w:val="16"/>
              </w:rPr>
              <w:t>When creating and updating documented information has the organization ensured appropriate:</w:t>
            </w:r>
          </w:p>
          <w:p w:rsidR="009651C4" w:rsidRPr="00207D6B" w:rsidRDefault="009651C4" w:rsidP="00322C0B">
            <w:pPr>
              <w:numPr>
                <w:ilvl w:val="0"/>
                <w:numId w:val="5"/>
              </w:numPr>
              <w:tabs>
                <w:tab w:val="left" w:pos="170"/>
              </w:tabs>
              <w:ind w:left="170" w:hanging="170"/>
              <w:rPr>
                <w:rFonts w:ascii="Arial" w:hAnsi="Arial" w:cs="Arial"/>
                <w:sz w:val="16"/>
              </w:rPr>
            </w:pPr>
            <w:r w:rsidRPr="00207D6B">
              <w:rPr>
                <w:rFonts w:ascii="Arial" w:hAnsi="Arial" w:cs="Arial"/>
                <w:sz w:val="16"/>
              </w:rPr>
              <w:t>identification and description</w:t>
            </w:r>
          </w:p>
          <w:p w:rsidR="009651C4" w:rsidRPr="00207D6B" w:rsidRDefault="009651C4" w:rsidP="00322C0B">
            <w:pPr>
              <w:numPr>
                <w:ilvl w:val="0"/>
                <w:numId w:val="5"/>
              </w:numPr>
              <w:tabs>
                <w:tab w:val="left" w:pos="170"/>
              </w:tabs>
              <w:ind w:left="170" w:hanging="170"/>
              <w:rPr>
                <w:rFonts w:ascii="Arial" w:hAnsi="Arial" w:cs="Arial"/>
                <w:sz w:val="16"/>
              </w:rPr>
            </w:pPr>
            <w:r w:rsidRPr="00207D6B">
              <w:rPr>
                <w:rFonts w:ascii="Arial" w:hAnsi="Arial" w:cs="Arial"/>
                <w:sz w:val="16"/>
              </w:rPr>
              <w:t>format</w:t>
            </w:r>
          </w:p>
          <w:p w:rsidR="009651C4" w:rsidRPr="00207D6B" w:rsidRDefault="009651C4" w:rsidP="00322C0B">
            <w:pPr>
              <w:numPr>
                <w:ilvl w:val="0"/>
                <w:numId w:val="5"/>
              </w:numPr>
              <w:tabs>
                <w:tab w:val="left" w:pos="170"/>
              </w:tabs>
              <w:ind w:left="170" w:hanging="170"/>
              <w:rPr>
                <w:rFonts w:ascii="Arial" w:hAnsi="Arial" w:cs="Arial"/>
                <w:b/>
                <w:bCs/>
                <w:sz w:val="16"/>
              </w:rPr>
            </w:pPr>
            <w:r w:rsidRPr="00207D6B">
              <w:rPr>
                <w:rFonts w:ascii="Arial" w:hAnsi="Arial" w:cs="Arial"/>
                <w:sz w:val="16"/>
              </w:rPr>
              <w:t>review and approval for suitability and adequacy?</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7.5.3</w:t>
            </w:r>
          </w:p>
        </w:tc>
        <w:tc>
          <w:tcPr>
            <w:tcW w:w="4253" w:type="dxa"/>
            <w:gridSpan w:val="2"/>
          </w:tcPr>
          <w:p w:rsidR="009651C4" w:rsidRPr="00207D6B" w:rsidRDefault="009651C4" w:rsidP="00D33FB5">
            <w:pPr>
              <w:spacing w:after="60"/>
              <w:rPr>
                <w:rFonts w:ascii="Arial" w:hAnsi="Arial" w:cs="Arial"/>
                <w:sz w:val="16"/>
              </w:rPr>
            </w:pPr>
            <w:r w:rsidRPr="00207D6B">
              <w:rPr>
                <w:rFonts w:ascii="Arial" w:hAnsi="Arial" w:cs="Arial"/>
                <w:sz w:val="16"/>
              </w:rPr>
              <w:t>Control of documented information</w:t>
            </w:r>
          </w:p>
          <w:p w:rsidR="009651C4" w:rsidRPr="00207D6B" w:rsidRDefault="009651C4" w:rsidP="00D33FB5">
            <w:pPr>
              <w:rPr>
                <w:rFonts w:ascii="Arial" w:hAnsi="Arial" w:cs="Arial"/>
                <w:sz w:val="16"/>
              </w:rPr>
            </w:pPr>
            <w:r w:rsidRPr="00207D6B">
              <w:rPr>
                <w:rFonts w:ascii="Arial" w:hAnsi="Arial" w:cs="Arial"/>
                <w:sz w:val="16"/>
              </w:rPr>
              <w:t>Is documented information required by the QMS and this standard controlled to ensure:</w:t>
            </w:r>
          </w:p>
          <w:p w:rsidR="009651C4" w:rsidRPr="00207D6B" w:rsidRDefault="009651C4" w:rsidP="00322C0B">
            <w:pPr>
              <w:numPr>
                <w:ilvl w:val="0"/>
                <w:numId w:val="5"/>
              </w:numPr>
              <w:tabs>
                <w:tab w:val="left" w:pos="170"/>
              </w:tabs>
              <w:ind w:left="170" w:hanging="170"/>
              <w:rPr>
                <w:rFonts w:ascii="Arial" w:hAnsi="Arial" w:cs="Arial"/>
                <w:sz w:val="16"/>
              </w:rPr>
            </w:pPr>
            <w:r w:rsidRPr="00207D6B">
              <w:rPr>
                <w:rFonts w:ascii="Arial" w:hAnsi="Arial" w:cs="Arial"/>
                <w:sz w:val="16"/>
              </w:rPr>
              <w:t>it is available and suitable for use;</w:t>
            </w:r>
          </w:p>
          <w:p w:rsidR="009651C4" w:rsidRPr="00207D6B" w:rsidRDefault="009651C4" w:rsidP="00CE2FF4">
            <w:pPr>
              <w:numPr>
                <w:ilvl w:val="0"/>
                <w:numId w:val="5"/>
              </w:numPr>
              <w:tabs>
                <w:tab w:val="left" w:pos="170"/>
              </w:tabs>
              <w:ind w:left="170" w:hanging="170"/>
              <w:rPr>
                <w:rFonts w:ascii="Arial" w:hAnsi="Arial" w:cs="Arial"/>
                <w:sz w:val="16"/>
              </w:rPr>
            </w:pPr>
            <w:r w:rsidRPr="00207D6B">
              <w:rPr>
                <w:rFonts w:ascii="Arial" w:hAnsi="Arial" w:cs="Arial"/>
                <w:sz w:val="16"/>
              </w:rPr>
              <w:t>it is adequately protected?</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7.5.3</w:t>
            </w:r>
          </w:p>
          <w:p w:rsidR="009651C4" w:rsidRPr="00207D6B" w:rsidRDefault="009651C4" w:rsidP="00D33FB5">
            <w:pPr>
              <w:rPr>
                <w:rFonts w:ascii="Arial" w:hAnsi="Arial" w:cs="Arial"/>
                <w:sz w:val="16"/>
              </w:rPr>
            </w:pPr>
            <w:r w:rsidRPr="00207D6B">
              <w:rPr>
                <w:rFonts w:ascii="Arial" w:hAnsi="Arial" w:cs="Arial"/>
                <w:sz w:val="16"/>
              </w:rPr>
              <w:t>cont.</w:t>
            </w:r>
          </w:p>
        </w:tc>
        <w:tc>
          <w:tcPr>
            <w:tcW w:w="4253" w:type="dxa"/>
            <w:gridSpan w:val="2"/>
          </w:tcPr>
          <w:p w:rsidR="009651C4" w:rsidRPr="00207D6B" w:rsidRDefault="009651C4" w:rsidP="00D33FB5">
            <w:pPr>
              <w:tabs>
                <w:tab w:val="left" w:pos="635"/>
              </w:tabs>
              <w:rPr>
                <w:rFonts w:ascii="Arial" w:hAnsi="Arial" w:cs="Arial"/>
                <w:sz w:val="16"/>
              </w:rPr>
            </w:pPr>
            <w:r w:rsidRPr="00207D6B">
              <w:rPr>
                <w:rFonts w:ascii="Arial" w:hAnsi="Arial" w:cs="Arial"/>
                <w:sz w:val="16"/>
              </w:rPr>
              <w:t>For the control of documented information are the following activities addressed:</w:t>
            </w:r>
          </w:p>
          <w:p w:rsidR="009651C4" w:rsidRPr="00207D6B" w:rsidRDefault="009651C4" w:rsidP="00D33FB5">
            <w:pPr>
              <w:tabs>
                <w:tab w:val="left" w:pos="170"/>
              </w:tabs>
              <w:ind w:left="170" w:hanging="170"/>
              <w:rPr>
                <w:rFonts w:ascii="Arial" w:hAnsi="Arial" w:cs="Arial"/>
                <w:sz w:val="16"/>
              </w:rPr>
            </w:pPr>
            <w:r w:rsidRPr="00207D6B">
              <w:rPr>
                <w:rFonts w:ascii="Arial" w:hAnsi="Arial" w:cs="Arial"/>
                <w:sz w:val="16"/>
              </w:rPr>
              <w:t>-</w:t>
            </w:r>
            <w:r w:rsidRPr="00207D6B">
              <w:rPr>
                <w:rFonts w:ascii="Arial" w:hAnsi="Arial" w:cs="Arial"/>
                <w:sz w:val="16"/>
              </w:rPr>
              <w:tab/>
              <w:t>distribution, access, retrieval and use;</w:t>
            </w:r>
          </w:p>
          <w:p w:rsidR="009651C4" w:rsidRPr="00207D6B" w:rsidRDefault="009651C4" w:rsidP="00D33FB5">
            <w:pPr>
              <w:tabs>
                <w:tab w:val="left" w:pos="170"/>
              </w:tabs>
              <w:ind w:left="170" w:hanging="170"/>
              <w:rPr>
                <w:rFonts w:ascii="Arial" w:hAnsi="Arial" w:cs="Arial"/>
                <w:sz w:val="16"/>
              </w:rPr>
            </w:pPr>
            <w:r w:rsidRPr="00207D6B">
              <w:rPr>
                <w:rFonts w:ascii="Arial" w:hAnsi="Arial" w:cs="Arial"/>
                <w:sz w:val="16"/>
              </w:rPr>
              <w:t>-</w:t>
            </w:r>
            <w:r w:rsidRPr="00207D6B">
              <w:rPr>
                <w:rFonts w:ascii="Arial" w:hAnsi="Arial" w:cs="Arial"/>
                <w:sz w:val="16"/>
              </w:rPr>
              <w:tab/>
              <w:t>storage and preservation;</w:t>
            </w:r>
          </w:p>
          <w:p w:rsidR="009651C4" w:rsidRPr="00207D6B" w:rsidRDefault="009651C4" w:rsidP="00D33FB5">
            <w:pPr>
              <w:tabs>
                <w:tab w:val="left" w:pos="170"/>
              </w:tabs>
              <w:ind w:left="170" w:hanging="170"/>
              <w:rPr>
                <w:rFonts w:ascii="Arial" w:hAnsi="Arial" w:cs="Arial"/>
                <w:sz w:val="16"/>
              </w:rPr>
            </w:pPr>
            <w:r w:rsidRPr="00207D6B">
              <w:rPr>
                <w:rFonts w:ascii="Arial" w:hAnsi="Arial" w:cs="Arial"/>
                <w:sz w:val="16"/>
              </w:rPr>
              <w:t>-</w:t>
            </w:r>
            <w:r w:rsidRPr="00207D6B">
              <w:rPr>
                <w:rFonts w:ascii="Arial" w:hAnsi="Arial" w:cs="Arial"/>
                <w:sz w:val="16"/>
              </w:rPr>
              <w:tab/>
              <w:t xml:space="preserve">control of changes; </w:t>
            </w:r>
          </w:p>
          <w:p w:rsidR="009651C4" w:rsidRPr="00207D6B" w:rsidRDefault="009651C4" w:rsidP="00D33FB5">
            <w:pPr>
              <w:tabs>
                <w:tab w:val="left" w:pos="170"/>
              </w:tabs>
              <w:ind w:left="170" w:hanging="170"/>
              <w:rPr>
                <w:rFonts w:ascii="Arial" w:hAnsi="Arial" w:cs="Arial"/>
                <w:sz w:val="16"/>
              </w:rPr>
            </w:pPr>
            <w:r w:rsidRPr="00207D6B">
              <w:rPr>
                <w:rFonts w:ascii="Arial" w:hAnsi="Arial" w:cs="Arial"/>
                <w:sz w:val="16"/>
              </w:rPr>
              <w:t>-</w:t>
            </w:r>
            <w:r w:rsidRPr="00207D6B">
              <w:rPr>
                <w:rFonts w:ascii="Arial" w:hAnsi="Arial" w:cs="Arial"/>
                <w:sz w:val="16"/>
              </w:rPr>
              <w:tab/>
              <w:t>retention and disposition?</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7.5.3</w:t>
            </w:r>
          </w:p>
          <w:p w:rsidR="009651C4" w:rsidRPr="00207D6B" w:rsidRDefault="009651C4" w:rsidP="00D33FB5">
            <w:pPr>
              <w:rPr>
                <w:rFonts w:ascii="Arial" w:hAnsi="Arial" w:cs="Arial"/>
                <w:sz w:val="16"/>
              </w:rPr>
            </w:pPr>
            <w:proofErr w:type="spellStart"/>
            <w:r w:rsidRPr="00207D6B">
              <w:rPr>
                <w:rFonts w:ascii="Arial" w:hAnsi="Arial" w:cs="Arial"/>
                <w:sz w:val="16"/>
              </w:rPr>
              <w:t>cont</w:t>
            </w:r>
            <w:proofErr w:type="spellEnd"/>
          </w:p>
        </w:tc>
        <w:tc>
          <w:tcPr>
            <w:tcW w:w="4253" w:type="dxa"/>
            <w:gridSpan w:val="2"/>
          </w:tcPr>
          <w:p w:rsidR="009651C4" w:rsidRPr="00207D6B" w:rsidRDefault="009651C4" w:rsidP="00CE2FF4">
            <w:pPr>
              <w:tabs>
                <w:tab w:val="left" w:pos="0"/>
              </w:tabs>
              <w:rPr>
                <w:rFonts w:ascii="Arial" w:hAnsi="Arial" w:cs="Arial"/>
                <w:sz w:val="16"/>
              </w:rPr>
            </w:pPr>
            <w:r w:rsidRPr="00207D6B">
              <w:rPr>
                <w:rFonts w:ascii="Arial" w:hAnsi="Arial" w:cs="Arial"/>
                <w:sz w:val="16"/>
              </w:rPr>
              <w:t>Is external documented information applicable to the QMS     appropriately identified and controlled?</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7.5.3</w:t>
            </w:r>
          </w:p>
          <w:p w:rsidR="009651C4" w:rsidRPr="00207D6B" w:rsidRDefault="009651C4" w:rsidP="00D33FB5">
            <w:pPr>
              <w:rPr>
                <w:rFonts w:ascii="Arial" w:hAnsi="Arial" w:cs="Arial"/>
                <w:sz w:val="16"/>
              </w:rPr>
            </w:pPr>
            <w:proofErr w:type="spellStart"/>
            <w:r w:rsidRPr="00207D6B">
              <w:rPr>
                <w:rFonts w:ascii="Arial" w:hAnsi="Arial" w:cs="Arial"/>
                <w:sz w:val="16"/>
              </w:rPr>
              <w:t>cont</w:t>
            </w:r>
            <w:proofErr w:type="spellEnd"/>
          </w:p>
        </w:tc>
        <w:tc>
          <w:tcPr>
            <w:tcW w:w="4253" w:type="dxa"/>
            <w:gridSpan w:val="2"/>
          </w:tcPr>
          <w:p w:rsidR="009651C4" w:rsidRPr="00207D6B" w:rsidRDefault="009651C4" w:rsidP="00D33FB5">
            <w:pPr>
              <w:tabs>
                <w:tab w:val="left" w:pos="0"/>
              </w:tabs>
              <w:rPr>
                <w:rFonts w:ascii="Arial" w:hAnsi="Arial" w:cs="Arial"/>
                <w:b/>
                <w:bCs/>
                <w:sz w:val="16"/>
              </w:rPr>
            </w:pPr>
            <w:r w:rsidRPr="00207D6B">
              <w:rPr>
                <w:rFonts w:ascii="Arial" w:hAnsi="Arial" w:cs="Arial"/>
                <w:sz w:val="16"/>
              </w:rPr>
              <w:t>Is documented information retained as evidence of conformity protected from unintended alterations?</w:t>
            </w:r>
          </w:p>
        </w:tc>
        <w:tc>
          <w:tcPr>
            <w:tcW w:w="708" w:type="dxa"/>
          </w:tcPr>
          <w:p w:rsidR="009651C4" w:rsidRPr="00207D6B" w:rsidRDefault="009651C4" w:rsidP="00D33FB5">
            <w:pPr>
              <w:rPr>
                <w:rFonts w:ascii="Arial" w:hAnsi="Arial" w:cs="Arial"/>
                <w:sz w:val="16"/>
              </w:rPr>
            </w:pPr>
            <w:r w:rsidRPr="00207D6B">
              <w:rPr>
                <w:rFonts w:ascii="Arial" w:hAnsi="Arial" w:cs="Arial"/>
                <w:sz w:val="16"/>
              </w:rPr>
              <w:tab/>
            </w: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shd w:val="clear" w:color="auto" w:fill="E6E6E6"/>
            <w:tcMar>
              <w:top w:w="85" w:type="dxa"/>
              <w:bottom w:w="28" w:type="dxa"/>
            </w:tcMar>
          </w:tcPr>
          <w:p w:rsidR="009651C4" w:rsidRPr="00207D6B" w:rsidRDefault="009651C4" w:rsidP="00D33FB5">
            <w:pPr>
              <w:rPr>
                <w:rFonts w:ascii="Arial" w:hAnsi="Arial" w:cs="Arial"/>
                <w:sz w:val="16"/>
              </w:rPr>
            </w:pPr>
          </w:p>
        </w:tc>
        <w:tc>
          <w:tcPr>
            <w:tcW w:w="637" w:type="dxa"/>
            <w:shd w:val="clear" w:color="auto" w:fill="E6E6E6"/>
            <w:tcMar>
              <w:top w:w="85" w:type="dxa"/>
              <w:bottom w:w="28" w:type="dxa"/>
            </w:tcMar>
          </w:tcPr>
          <w:p w:rsidR="009651C4" w:rsidRPr="00207D6B" w:rsidRDefault="009651C4" w:rsidP="00D33FB5">
            <w:pPr>
              <w:rPr>
                <w:rFonts w:ascii="Arial" w:hAnsi="Arial" w:cs="Arial"/>
                <w:b/>
                <w:bCs/>
                <w:sz w:val="18"/>
              </w:rPr>
            </w:pPr>
            <w:r w:rsidRPr="00207D6B">
              <w:rPr>
                <w:rFonts w:ascii="Arial" w:hAnsi="Arial" w:cs="Arial"/>
                <w:b/>
                <w:bCs/>
                <w:sz w:val="18"/>
              </w:rPr>
              <w:t>8</w:t>
            </w:r>
          </w:p>
        </w:tc>
        <w:tc>
          <w:tcPr>
            <w:tcW w:w="4253" w:type="dxa"/>
            <w:gridSpan w:val="2"/>
            <w:shd w:val="clear" w:color="auto" w:fill="E6E6E6"/>
            <w:tcMar>
              <w:top w:w="85" w:type="dxa"/>
              <w:bottom w:w="28" w:type="dxa"/>
            </w:tcMar>
          </w:tcPr>
          <w:p w:rsidR="009651C4" w:rsidRPr="00207D6B" w:rsidRDefault="009651C4" w:rsidP="00D33FB5">
            <w:pPr>
              <w:outlineLvl w:val="0"/>
              <w:rPr>
                <w:rFonts w:ascii="Arial" w:hAnsi="Arial" w:cs="Arial"/>
                <w:b/>
                <w:bCs/>
                <w:sz w:val="18"/>
              </w:rPr>
            </w:pPr>
            <w:r w:rsidRPr="00207D6B">
              <w:rPr>
                <w:rFonts w:ascii="Arial" w:hAnsi="Arial" w:cs="Arial"/>
                <w:b/>
                <w:bCs/>
                <w:sz w:val="18"/>
              </w:rPr>
              <w:t>Operation</w:t>
            </w:r>
          </w:p>
        </w:tc>
        <w:tc>
          <w:tcPr>
            <w:tcW w:w="708" w:type="dxa"/>
            <w:shd w:val="clear" w:color="auto" w:fill="E6E6E6"/>
            <w:tcMar>
              <w:top w:w="85" w:type="dxa"/>
              <w:bottom w:w="28" w:type="dxa"/>
            </w:tcMar>
          </w:tcPr>
          <w:p w:rsidR="009651C4" w:rsidRPr="00207D6B" w:rsidRDefault="009651C4" w:rsidP="00D33FB5">
            <w:pPr>
              <w:rPr>
                <w:rFonts w:ascii="Arial" w:hAnsi="Arial" w:cs="Arial"/>
                <w:sz w:val="16"/>
              </w:rPr>
            </w:pPr>
          </w:p>
        </w:tc>
        <w:tc>
          <w:tcPr>
            <w:tcW w:w="3952" w:type="dxa"/>
            <w:shd w:val="clear" w:color="auto" w:fill="E6E6E6"/>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b/>
                <w:sz w:val="16"/>
              </w:rPr>
            </w:pPr>
            <w:r w:rsidRPr="00207D6B">
              <w:rPr>
                <w:rFonts w:ascii="Arial" w:hAnsi="Arial" w:cs="Arial"/>
                <w:b/>
                <w:sz w:val="16"/>
              </w:rPr>
              <w:t>8.1</w:t>
            </w:r>
          </w:p>
        </w:tc>
        <w:tc>
          <w:tcPr>
            <w:tcW w:w="4253" w:type="dxa"/>
            <w:gridSpan w:val="2"/>
            <w:tcMar>
              <w:top w:w="85" w:type="dxa"/>
              <w:bottom w:w="28" w:type="dxa"/>
            </w:tcMar>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Operational planning and control</w:t>
            </w:r>
          </w:p>
          <w:p w:rsidR="009651C4" w:rsidRPr="00207D6B" w:rsidRDefault="009651C4" w:rsidP="00D33FB5">
            <w:pPr>
              <w:rPr>
                <w:rFonts w:ascii="Arial" w:hAnsi="Arial" w:cs="Arial"/>
                <w:sz w:val="16"/>
              </w:rPr>
            </w:pPr>
            <w:r w:rsidRPr="00207D6B">
              <w:rPr>
                <w:rFonts w:ascii="Arial" w:hAnsi="Arial" w:cs="Arial"/>
                <w:sz w:val="16"/>
              </w:rPr>
              <w:t xml:space="preserve">Does the organization plan implement and control the processes (see item 4.4) needed to meet the requirements for the provision of products and services, and to implement the actions determined in item </w:t>
            </w:r>
            <w:proofErr w:type="gramStart"/>
            <w:r w:rsidRPr="00207D6B">
              <w:rPr>
                <w:rFonts w:ascii="Arial" w:hAnsi="Arial" w:cs="Arial"/>
                <w:sz w:val="16"/>
              </w:rPr>
              <w:t>6,by</w:t>
            </w:r>
            <w:proofErr w:type="gramEnd"/>
            <w:r w:rsidRPr="00207D6B">
              <w:rPr>
                <w:rFonts w:ascii="Arial" w:hAnsi="Arial" w:cs="Arial"/>
                <w:sz w:val="16"/>
              </w:rPr>
              <w:t>:</w:t>
            </w:r>
          </w:p>
          <w:p w:rsidR="009651C4" w:rsidRPr="00207D6B" w:rsidRDefault="009651C4" w:rsidP="00322C0B">
            <w:pPr>
              <w:numPr>
                <w:ilvl w:val="0"/>
                <w:numId w:val="5"/>
              </w:numPr>
              <w:tabs>
                <w:tab w:val="left" w:pos="210"/>
              </w:tabs>
              <w:ind w:left="210" w:hanging="210"/>
              <w:rPr>
                <w:rFonts w:ascii="Arial" w:hAnsi="Arial" w:cs="Arial"/>
                <w:sz w:val="16"/>
              </w:rPr>
            </w:pPr>
            <w:r w:rsidRPr="00207D6B">
              <w:rPr>
                <w:rFonts w:ascii="Arial" w:hAnsi="Arial" w:cs="Arial"/>
                <w:sz w:val="16"/>
              </w:rPr>
              <w:t>determining the requirements of the products and services;</w:t>
            </w:r>
          </w:p>
          <w:p w:rsidR="009651C4" w:rsidRPr="00207D6B" w:rsidRDefault="009651C4" w:rsidP="00322C0B">
            <w:pPr>
              <w:numPr>
                <w:ilvl w:val="0"/>
                <w:numId w:val="5"/>
              </w:numPr>
              <w:tabs>
                <w:tab w:val="left" w:pos="210"/>
              </w:tabs>
              <w:ind w:left="210" w:hanging="210"/>
              <w:rPr>
                <w:rFonts w:ascii="Arial" w:hAnsi="Arial" w:cs="Arial"/>
                <w:sz w:val="16"/>
              </w:rPr>
            </w:pPr>
            <w:r w:rsidRPr="00207D6B">
              <w:rPr>
                <w:rFonts w:ascii="Arial" w:hAnsi="Arial" w:cs="Arial"/>
                <w:sz w:val="16"/>
              </w:rPr>
              <w:t xml:space="preserve">establishing the criteria for the process and acceptance </w:t>
            </w:r>
          </w:p>
          <w:p w:rsidR="009651C4" w:rsidRPr="00207D6B" w:rsidRDefault="009651C4" w:rsidP="00322C0B">
            <w:pPr>
              <w:numPr>
                <w:ilvl w:val="0"/>
                <w:numId w:val="5"/>
              </w:numPr>
              <w:tabs>
                <w:tab w:val="left" w:pos="210"/>
              </w:tabs>
              <w:ind w:left="210" w:hanging="210"/>
              <w:rPr>
                <w:rFonts w:ascii="Arial" w:hAnsi="Arial" w:cs="Arial"/>
                <w:sz w:val="16"/>
              </w:rPr>
            </w:pPr>
            <w:r w:rsidRPr="00207D6B">
              <w:rPr>
                <w:rFonts w:ascii="Arial" w:hAnsi="Arial" w:cs="Arial"/>
                <w:sz w:val="16"/>
              </w:rPr>
              <w:t>determining the resources for conformity</w:t>
            </w:r>
          </w:p>
          <w:p w:rsidR="009651C4" w:rsidRPr="00207D6B" w:rsidRDefault="009651C4" w:rsidP="00322C0B">
            <w:pPr>
              <w:numPr>
                <w:ilvl w:val="0"/>
                <w:numId w:val="5"/>
              </w:numPr>
              <w:tabs>
                <w:tab w:val="left" w:pos="210"/>
              </w:tabs>
              <w:ind w:left="210" w:hanging="210"/>
              <w:rPr>
                <w:rFonts w:ascii="Arial" w:hAnsi="Arial" w:cs="Arial"/>
                <w:sz w:val="16"/>
              </w:rPr>
            </w:pPr>
            <w:r w:rsidRPr="00207D6B">
              <w:rPr>
                <w:rFonts w:ascii="Arial" w:hAnsi="Arial" w:cs="Arial"/>
                <w:sz w:val="16"/>
              </w:rPr>
              <w:t>implementing control of the processes</w:t>
            </w:r>
          </w:p>
          <w:p w:rsidR="009651C4" w:rsidRPr="00207D6B" w:rsidRDefault="009651C4" w:rsidP="00322C0B">
            <w:pPr>
              <w:numPr>
                <w:ilvl w:val="0"/>
                <w:numId w:val="5"/>
              </w:numPr>
              <w:tabs>
                <w:tab w:val="left" w:pos="210"/>
              </w:tabs>
              <w:ind w:left="210" w:hanging="210"/>
              <w:rPr>
                <w:rFonts w:ascii="Arial" w:hAnsi="Arial" w:cs="Arial"/>
                <w:sz w:val="16"/>
              </w:rPr>
            </w:pPr>
            <w:r w:rsidRPr="00207D6B">
              <w:rPr>
                <w:rFonts w:ascii="Arial" w:hAnsi="Arial" w:cs="Arial"/>
                <w:sz w:val="16"/>
              </w:rPr>
              <w:t xml:space="preserve">determining, maintaining and retaining documented </w:t>
            </w:r>
            <w:proofErr w:type="gramStart"/>
            <w:r w:rsidRPr="00207D6B">
              <w:rPr>
                <w:rFonts w:ascii="Arial" w:hAnsi="Arial" w:cs="Arial"/>
                <w:sz w:val="16"/>
              </w:rPr>
              <w:t>information ?</w:t>
            </w:r>
            <w:proofErr w:type="gramEnd"/>
          </w:p>
          <w:p w:rsidR="009651C4" w:rsidRPr="00207D6B" w:rsidRDefault="009651C4" w:rsidP="00D33FB5">
            <w:pPr>
              <w:tabs>
                <w:tab w:val="left" w:pos="170"/>
              </w:tabs>
              <w:rPr>
                <w:rFonts w:ascii="Arial" w:hAnsi="Arial" w:cs="Arial"/>
                <w:sz w:val="16"/>
              </w:rPr>
            </w:pPr>
          </w:p>
          <w:p w:rsidR="009651C4" w:rsidRPr="00207D6B" w:rsidRDefault="009651C4" w:rsidP="00D33FB5">
            <w:pPr>
              <w:tabs>
                <w:tab w:val="left" w:pos="170"/>
              </w:tabs>
              <w:rPr>
                <w:rFonts w:ascii="Arial" w:hAnsi="Arial" w:cs="Arial"/>
                <w:sz w:val="16"/>
              </w:rPr>
            </w:pPr>
            <w:r w:rsidRPr="00207D6B">
              <w:rPr>
                <w:rFonts w:ascii="Arial" w:hAnsi="Arial" w:cs="Arial"/>
                <w:sz w:val="16"/>
              </w:rPr>
              <w:t>Has the organization ensured that outsourced processes are controlled?</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D33FB5">
            <w:pPr>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b/>
                <w:sz w:val="16"/>
              </w:rPr>
            </w:pPr>
            <w:r w:rsidRPr="00207D6B">
              <w:rPr>
                <w:rFonts w:ascii="Arial" w:hAnsi="Arial" w:cs="Arial"/>
                <w:b/>
                <w:sz w:val="16"/>
              </w:rPr>
              <w:t>8.2</w:t>
            </w:r>
          </w:p>
        </w:tc>
        <w:tc>
          <w:tcPr>
            <w:tcW w:w="4253" w:type="dxa"/>
            <w:gridSpan w:val="2"/>
            <w:tcMar>
              <w:top w:w="85" w:type="dxa"/>
              <w:bottom w:w="28" w:type="dxa"/>
            </w:tcMar>
          </w:tcPr>
          <w:p w:rsidR="009651C4" w:rsidRPr="00207D6B" w:rsidRDefault="009651C4" w:rsidP="00D33FB5">
            <w:pPr>
              <w:rPr>
                <w:rFonts w:ascii="Arial" w:hAnsi="Arial" w:cs="Arial"/>
                <w:b/>
                <w:bCs/>
                <w:sz w:val="16"/>
              </w:rPr>
            </w:pPr>
            <w:r w:rsidRPr="00207D6B">
              <w:rPr>
                <w:rFonts w:ascii="Arial" w:hAnsi="Arial" w:cs="Arial"/>
                <w:b/>
                <w:bCs/>
                <w:sz w:val="16"/>
              </w:rPr>
              <w:t>Requirements for products and requirements</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8.2.1</w:t>
            </w:r>
          </w:p>
        </w:tc>
        <w:tc>
          <w:tcPr>
            <w:tcW w:w="4253" w:type="dxa"/>
            <w:gridSpan w:val="2"/>
            <w:tcMar>
              <w:top w:w="85" w:type="dxa"/>
              <w:bottom w:w="28" w:type="dxa"/>
            </w:tcMar>
          </w:tcPr>
          <w:p w:rsidR="009651C4" w:rsidRPr="00207D6B" w:rsidRDefault="009651C4" w:rsidP="00D33FB5">
            <w:pPr>
              <w:spacing w:after="60"/>
              <w:outlineLvl w:val="2"/>
              <w:rPr>
                <w:rFonts w:ascii="Arial" w:hAnsi="Arial" w:cs="Arial"/>
                <w:sz w:val="16"/>
              </w:rPr>
            </w:pPr>
            <w:r w:rsidRPr="00207D6B">
              <w:rPr>
                <w:rFonts w:ascii="Arial" w:hAnsi="Arial" w:cs="Arial"/>
                <w:sz w:val="16"/>
              </w:rPr>
              <w:t>Customer communication</w:t>
            </w:r>
          </w:p>
          <w:p w:rsidR="009651C4" w:rsidRPr="00207D6B" w:rsidRDefault="009651C4" w:rsidP="007353D0">
            <w:pPr>
              <w:rPr>
                <w:rFonts w:ascii="Arial" w:hAnsi="Arial" w:cs="Arial"/>
                <w:sz w:val="16"/>
              </w:rPr>
            </w:pPr>
            <w:r w:rsidRPr="00207D6B">
              <w:rPr>
                <w:rFonts w:ascii="Arial" w:hAnsi="Arial" w:cs="Arial"/>
                <w:sz w:val="16"/>
              </w:rPr>
              <w:t>Does customer communication include items (a) to (e)?</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8.2.2</w:t>
            </w:r>
          </w:p>
        </w:tc>
        <w:tc>
          <w:tcPr>
            <w:tcW w:w="4253" w:type="dxa"/>
            <w:gridSpan w:val="2"/>
            <w:tcMar>
              <w:top w:w="85" w:type="dxa"/>
              <w:bottom w:w="28" w:type="dxa"/>
            </w:tcMar>
          </w:tcPr>
          <w:p w:rsidR="009651C4" w:rsidRPr="00207D6B" w:rsidRDefault="009651C4" w:rsidP="00D33FB5">
            <w:pPr>
              <w:spacing w:after="60"/>
              <w:rPr>
                <w:rFonts w:ascii="Arial" w:hAnsi="Arial" w:cs="Arial"/>
                <w:sz w:val="16"/>
              </w:rPr>
            </w:pPr>
            <w:r w:rsidRPr="00207D6B">
              <w:rPr>
                <w:rFonts w:ascii="Arial" w:hAnsi="Arial" w:cs="Arial"/>
                <w:sz w:val="16"/>
              </w:rPr>
              <w:t>Determining the requirements for products and services</w:t>
            </w:r>
          </w:p>
          <w:p w:rsidR="009651C4" w:rsidRPr="00207D6B" w:rsidRDefault="009651C4" w:rsidP="00D33FB5">
            <w:pPr>
              <w:rPr>
                <w:rFonts w:ascii="Arial" w:hAnsi="Arial" w:cs="Arial"/>
                <w:sz w:val="16"/>
              </w:rPr>
            </w:pPr>
            <w:r w:rsidRPr="00207D6B">
              <w:rPr>
                <w:rFonts w:ascii="Arial" w:hAnsi="Arial" w:cs="Arial"/>
                <w:sz w:val="16"/>
              </w:rPr>
              <w:t>When determining the requirements for the products and services to be offered to customers, has the organization ensured:</w:t>
            </w:r>
          </w:p>
          <w:p w:rsidR="009651C4" w:rsidRPr="00207D6B" w:rsidRDefault="009651C4" w:rsidP="00322C0B">
            <w:pPr>
              <w:numPr>
                <w:ilvl w:val="0"/>
                <w:numId w:val="5"/>
              </w:numPr>
              <w:tabs>
                <w:tab w:val="num" w:pos="210"/>
              </w:tabs>
              <w:ind w:hanging="198"/>
              <w:rPr>
                <w:rFonts w:ascii="Arial" w:hAnsi="Arial" w:cs="Arial"/>
                <w:sz w:val="16"/>
              </w:rPr>
            </w:pPr>
            <w:r w:rsidRPr="00207D6B">
              <w:rPr>
                <w:rFonts w:ascii="Arial" w:hAnsi="Arial" w:cs="Arial"/>
                <w:sz w:val="16"/>
              </w:rPr>
              <w:t>the requirements are defined including legal and organizational</w:t>
            </w:r>
          </w:p>
          <w:p w:rsidR="009651C4" w:rsidRPr="00207D6B" w:rsidRDefault="009651C4" w:rsidP="00322C0B">
            <w:pPr>
              <w:numPr>
                <w:ilvl w:val="0"/>
                <w:numId w:val="5"/>
              </w:numPr>
              <w:tabs>
                <w:tab w:val="num" w:pos="210"/>
              </w:tabs>
              <w:ind w:hanging="198"/>
              <w:rPr>
                <w:rFonts w:ascii="Arial" w:hAnsi="Arial" w:cs="Arial"/>
                <w:sz w:val="16"/>
              </w:rPr>
            </w:pPr>
            <w:r w:rsidRPr="00207D6B">
              <w:rPr>
                <w:rFonts w:ascii="Arial" w:hAnsi="Arial" w:cs="Arial"/>
                <w:sz w:val="16"/>
              </w:rPr>
              <w:t>the organization can meet customer requests?</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8.2.3</w:t>
            </w:r>
          </w:p>
          <w:p w:rsidR="009651C4" w:rsidRPr="00207D6B" w:rsidRDefault="009651C4" w:rsidP="00D33FB5">
            <w:pPr>
              <w:rPr>
                <w:rFonts w:ascii="Arial" w:hAnsi="Arial" w:cs="Arial"/>
                <w:sz w:val="16"/>
              </w:rPr>
            </w:pPr>
          </w:p>
        </w:tc>
        <w:tc>
          <w:tcPr>
            <w:tcW w:w="4253" w:type="dxa"/>
            <w:gridSpan w:val="2"/>
            <w:tcMar>
              <w:top w:w="85" w:type="dxa"/>
              <w:bottom w:w="28" w:type="dxa"/>
            </w:tcMar>
          </w:tcPr>
          <w:p w:rsidR="009651C4" w:rsidRPr="00207D6B" w:rsidRDefault="009651C4" w:rsidP="00D33FB5">
            <w:pPr>
              <w:spacing w:after="60"/>
              <w:rPr>
                <w:rFonts w:ascii="Arial" w:hAnsi="Arial" w:cs="Arial"/>
                <w:sz w:val="16"/>
              </w:rPr>
            </w:pPr>
            <w:r w:rsidRPr="00207D6B">
              <w:rPr>
                <w:rFonts w:ascii="Arial" w:hAnsi="Arial" w:cs="Arial"/>
                <w:sz w:val="16"/>
              </w:rPr>
              <w:t>Review the requirements for products and services</w:t>
            </w:r>
          </w:p>
          <w:p w:rsidR="009651C4" w:rsidRPr="00207D6B" w:rsidRDefault="009651C4" w:rsidP="00D33FB5">
            <w:pPr>
              <w:rPr>
                <w:rFonts w:ascii="Arial" w:hAnsi="Arial" w:cs="Arial"/>
                <w:sz w:val="16"/>
              </w:rPr>
            </w:pPr>
            <w:r w:rsidRPr="00207D6B">
              <w:rPr>
                <w:rFonts w:ascii="Arial" w:hAnsi="Arial" w:cs="Arial"/>
                <w:sz w:val="16"/>
              </w:rPr>
              <w:t xml:space="preserve">To ensure that the organization can meet its ability to meet the requirements for product and services to be offered to the customer, the organization shall conduct a review to include items (a) to (e)? </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8.2.3</w:t>
            </w:r>
          </w:p>
          <w:p w:rsidR="009651C4" w:rsidRPr="00207D6B" w:rsidRDefault="009651C4" w:rsidP="00D33FB5">
            <w:pPr>
              <w:rPr>
                <w:rFonts w:ascii="Arial" w:hAnsi="Arial" w:cs="Arial"/>
                <w:sz w:val="16"/>
              </w:rPr>
            </w:pPr>
            <w:r w:rsidRPr="00207D6B">
              <w:rPr>
                <w:rFonts w:ascii="Arial" w:hAnsi="Arial" w:cs="Arial"/>
                <w:sz w:val="16"/>
              </w:rPr>
              <w:t>(cont.)</w:t>
            </w:r>
          </w:p>
        </w:tc>
        <w:tc>
          <w:tcPr>
            <w:tcW w:w="4253" w:type="dxa"/>
            <w:gridSpan w:val="2"/>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Has the organization retained documented information as applicable on the results of the review or on any new requirement for the product and services?</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8.2.4</w:t>
            </w:r>
          </w:p>
        </w:tc>
        <w:tc>
          <w:tcPr>
            <w:tcW w:w="4253" w:type="dxa"/>
            <w:gridSpan w:val="2"/>
            <w:tcMar>
              <w:top w:w="85" w:type="dxa"/>
              <w:bottom w:w="28" w:type="dxa"/>
            </w:tcMar>
          </w:tcPr>
          <w:p w:rsidR="009651C4" w:rsidRPr="00207D6B" w:rsidRDefault="009651C4" w:rsidP="00D33FB5">
            <w:pPr>
              <w:spacing w:after="60"/>
              <w:rPr>
                <w:rFonts w:ascii="Arial" w:hAnsi="Arial" w:cs="Arial"/>
                <w:sz w:val="16"/>
              </w:rPr>
            </w:pPr>
            <w:r w:rsidRPr="00207D6B">
              <w:rPr>
                <w:rFonts w:ascii="Arial" w:hAnsi="Arial" w:cs="Arial"/>
                <w:sz w:val="16"/>
              </w:rPr>
              <w:t>Changes to requirements for products and services</w:t>
            </w:r>
          </w:p>
          <w:p w:rsidR="009651C4" w:rsidRPr="00207D6B" w:rsidRDefault="009651C4" w:rsidP="00D33FB5">
            <w:pPr>
              <w:rPr>
                <w:rFonts w:ascii="Arial" w:hAnsi="Arial" w:cs="Arial"/>
                <w:sz w:val="16"/>
              </w:rPr>
            </w:pPr>
            <w:r w:rsidRPr="00207D6B">
              <w:rPr>
                <w:rFonts w:ascii="Arial" w:hAnsi="Arial" w:cs="Arial"/>
                <w:sz w:val="16"/>
              </w:rPr>
              <w:t xml:space="preserve">For changes to products and services has the organization ensured that relevant documented information is amended and that relevant persons are made aware of the changed requirements? </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b/>
                <w:sz w:val="16"/>
              </w:rPr>
            </w:pPr>
            <w:r w:rsidRPr="00207D6B">
              <w:rPr>
                <w:rFonts w:ascii="Arial" w:hAnsi="Arial" w:cs="Arial"/>
                <w:b/>
                <w:sz w:val="16"/>
              </w:rPr>
              <w:t>8.3</w:t>
            </w:r>
          </w:p>
        </w:tc>
        <w:tc>
          <w:tcPr>
            <w:tcW w:w="4253" w:type="dxa"/>
            <w:gridSpan w:val="2"/>
            <w:tcMar>
              <w:top w:w="85" w:type="dxa"/>
              <w:bottom w:w="28" w:type="dxa"/>
            </w:tcMar>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Design and development planning</w:t>
            </w:r>
          </w:p>
          <w:p w:rsidR="009651C4" w:rsidRPr="00207D6B" w:rsidRDefault="009651C4" w:rsidP="00D33FB5">
            <w:pPr>
              <w:rPr>
                <w:rFonts w:ascii="Arial" w:hAnsi="Arial" w:cs="Arial"/>
                <w:sz w:val="16"/>
              </w:rPr>
            </w:pPr>
            <w:r w:rsidRPr="00207D6B">
              <w:rPr>
                <w:rFonts w:ascii="Arial" w:hAnsi="Arial" w:cs="Arial"/>
                <w:sz w:val="16"/>
              </w:rPr>
              <w:t xml:space="preserve">Not applicable </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D33FB5">
            <w:pPr>
              <w:rPr>
                <w:rFonts w:ascii="Arial" w:hAnsi="Arial" w:cs="Arial"/>
                <w:sz w:val="16"/>
              </w:rPr>
            </w:pPr>
          </w:p>
        </w:tc>
        <w:tc>
          <w:tcPr>
            <w:tcW w:w="637" w:type="dxa"/>
            <w:tcMar>
              <w:top w:w="85" w:type="dxa"/>
              <w:bottom w:w="28" w:type="dxa"/>
            </w:tcMar>
          </w:tcPr>
          <w:p w:rsidR="009651C4" w:rsidRPr="00207D6B" w:rsidRDefault="009651C4" w:rsidP="00AE5207">
            <w:pPr>
              <w:rPr>
                <w:rFonts w:ascii="Arial" w:hAnsi="Arial" w:cs="Arial"/>
                <w:sz w:val="16"/>
              </w:rPr>
            </w:pPr>
            <w:r w:rsidRPr="00207D6B">
              <w:rPr>
                <w:rFonts w:ascii="Arial" w:hAnsi="Arial" w:cs="Arial"/>
                <w:b/>
                <w:sz w:val="16"/>
              </w:rPr>
              <w:t>8.4</w:t>
            </w:r>
          </w:p>
        </w:tc>
        <w:tc>
          <w:tcPr>
            <w:tcW w:w="4253" w:type="dxa"/>
            <w:gridSpan w:val="2"/>
            <w:tcMar>
              <w:top w:w="85" w:type="dxa"/>
              <w:bottom w:w="28" w:type="dxa"/>
            </w:tcMar>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Control of externally provided processes, products and services</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8.4.1</w:t>
            </w:r>
          </w:p>
        </w:tc>
        <w:tc>
          <w:tcPr>
            <w:tcW w:w="4253" w:type="dxa"/>
            <w:gridSpan w:val="2"/>
            <w:tcMar>
              <w:top w:w="85" w:type="dxa"/>
              <w:bottom w:w="28" w:type="dxa"/>
            </w:tcMar>
          </w:tcPr>
          <w:p w:rsidR="009651C4" w:rsidRPr="00207D6B" w:rsidRDefault="009651C4" w:rsidP="00D33FB5">
            <w:pPr>
              <w:spacing w:after="60"/>
              <w:rPr>
                <w:rFonts w:ascii="Arial" w:hAnsi="Arial" w:cs="Arial"/>
                <w:sz w:val="16"/>
              </w:rPr>
            </w:pPr>
            <w:r w:rsidRPr="00207D6B">
              <w:rPr>
                <w:rFonts w:ascii="Arial" w:hAnsi="Arial" w:cs="Arial"/>
                <w:sz w:val="16"/>
              </w:rPr>
              <w:t>General</w:t>
            </w:r>
          </w:p>
          <w:p w:rsidR="009651C4" w:rsidRPr="00207D6B" w:rsidRDefault="009651C4" w:rsidP="00D33FB5">
            <w:pPr>
              <w:rPr>
                <w:rFonts w:ascii="Arial" w:hAnsi="Arial" w:cs="Arial"/>
                <w:sz w:val="16"/>
              </w:rPr>
            </w:pPr>
            <w:r w:rsidRPr="00207D6B">
              <w:rPr>
                <w:rFonts w:ascii="Arial" w:hAnsi="Arial" w:cs="Arial"/>
                <w:sz w:val="16"/>
              </w:rPr>
              <w:t xml:space="preserve">Has the organization determined the controls to be supplied to externally provided processes, product and services </w:t>
            </w:r>
            <w:proofErr w:type="gramStart"/>
            <w:r w:rsidRPr="00207D6B">
              <w:rPr>
                <w:rFonts w:ascii="Arial" w:hAnsi="Arial" w:cs="Arial"/>
                <w:sz w:val="16"/>
              </w:rPr>
              <w:t>when:</w:t>
            </w:r>
            <w:proofErr w:type="gramEnd"/>
          </w:p>
          <w:p w:rsidR="009651C4" w:rsidRPr="00207D6B" w:rsidRDefault="009651C4" w:rsidP="00322C0B">
            <w:pPr>
              <w:numPr>
                <w:ilvl w:val="0"/>
                <w:numId w:val="5"/>
              </w:numPr>
              <w:tabs>
                <w:tab w:val="num" w:pos="210"/>
              </w:tabs>
              <w:ind w:left="210" w:hanging="210"/>
              <w:rPr>
                <w:rFonts w:ascii="Arial" w:hAnsi="Arial" w:cs="Arial"/>
                <w:sz w:val="16"/>
              </w:rPr>
            </w:pPr>
            <w:r w:rsidRPr="00207D6B">
              <w:rPr>
                <w:rFonts w:ascii="Arial" w:hAnsi="Arial" w:cs="Arial"/>
                <w:sz w:val="16"/>
              </w:rPr>
              <w:t>they are intended for incorporation into the organization’s products and services;</w:t>
            </w:r>
          </w:p>
          <w:p w:rsidR="009651C4" w:rsidRPr="00207D6B" w:rsidRDefault="009651C4" w:rsidP="00322C0B">
            <w:pPr>
              <w:numPr>
                <w:ilvl w:val="0"/>
                <w:numId w:val="5"/>
              </w:numPr>
              <w:tabs>
                <w:tab w:val="num" w:pos="210"/>
              </w:tabs>
              <w:ind w:left="210" w:hanging="210"/>
              <w:rPr>
                <w:rFonts w:ascii="Arial" w:hAnsi="Arial" w:cs="Arial"/>
                <w:sz w:val="16"/>
              </w:rPr>
            </w:pPr>
            <w:r w:rsidRPr="00207D6B">
              <w:rPr>
                <w:rFonts w:ascii="Arial" w:hAnsi="Arial" w:cs="Arial"/>
                <w:sz w:val="16"/>
              </w:rPr>
              <w:t>they are provided directly by the customer by external providers on behalf of the organization;</w:t>
            </w:r>
          </w:p>
          <w:p w:rsidR="009651C4" w:rsidRPr="00207D6B" w:rsidRDefault="009651C4" w:rsidP="00322C0B">
            <w:pPr>
              <w:numPr>
                <w:ilvl w:val="0"/>
                <w:numId w:val="5"/>
              </w:numPr>
              <w:tabs>
                <w:tab w:val="num" w:pos="210"/>
              </w:tabs>
              <w:ind w:left="210" w:hanging="210"/>
              <w:rPr>
                <w:rFonts w:ascii="Arial" w:hAnsi="Arial" w:cs="Arial"/>
                <w:sz w:val="16"/>
              </w:rPr>
            </w:pPr>
            <w:r w:rsidRPr="00207D6B">
              <w:rPr>
                <w:rFonts w:ascii="Arial" w:hAnsi="Arial" w:cs="Arial"/>
                <w:sz w:val="16"/>
              </w:rPr>
              <w:t xml:space="preserve">a process or part of a process is provided by an external provider </w:t>
            </w:r>
            <w:proofErr w:type="gramStart"/>
            <w:r w:rsidRPr="00207D6B">
              <w:rPr>
                <w:rFonts w:ascii="Arial" w:hAnsi="Arial" w:cs="Arial"/>
                <w:sz w:val="16"/>
              </w:rPr>
              <w:t>as a result of</w:t>
            </w:r>
            <w:proofErr w:type="gramEnd"/>
            <w:r w:rsidRPr="00207D6B">
              <w:rPr>
                <w:rFonts w:ascii="Arial" w:hAnsi="Arial" w:cs="Arial"/>
                <w:sz w:val="16"/>
              </w:rPr>
              <w:t xml:space="preserve"> a decision of the organization?</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8.4.1</w:t>
            </w:r>
          </w:p>
          <w:p w:rsidR="009651C4" w:rsidRPr="00207D6B" w:rsidRDefault="009651C4" w:rsidP="00D33FB5">
            <w:pPr>
              <w:rPr>
                <w:rFonts w:ascii="Arial" w:hAnsi="Arial" w:cs="Arial"/>
                <w:sz w:val="16"/>
              </w:rPr>
            </w:pPr>
            <w:r w:rsidRPr="00207D6B">
              <w:rPr>
                <w:rFonts w:ascii="Arial" w:hAnsi="Arial" w:cs="Arial"/>
                <w:sz w:val="16"/>
              </w:rPr>
              <w:t>(</w:t>
            </w:r>
            <w:proofErr w:type="spellStart"/>
            <w:r w:rsidRPr="00207D6B">
              <w:rPr>
                <w:rFonts w:ascii="Arial" w:hAnsi="Arial" w:cs="Arial"/>
                <w:sz w:val="16"/>
              </w:rPr>
              <w:t>cont</w:t>
            </w:r>
            <w:proofErr w:type="spellEnd"/>
            <w:r w:rsidRPr="00207D6B">
              <w:rPr>
                <w:rFonts w:ascii="Arial" w:hAnsi="Arial" w:cs="Arial"/>
                <w:sz w:val="16"/>
              </w:rPr>
              <w:t>)</w:t>
            </w:r>
          </w:p>
        </w:tc>
        <w:tc>
          <w:tcPr>
            <w:tcW w:w="4253" w:type="dxa"/>
            <w:gridSpan w:val="2"/>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Does the organization determine and apply criteria for the evaluation, selection, monitoring of performance, and re-evaluation of external providers?</w:t>
            </w:r>
          </w:p>
          <w:p w:rsidR="009651C4" w:rsidRPr="00207D6B" w:rsidRDefault="009651C4" w:rsidP="00D33FB5">
            <w:pPr>
              <w:rPr>
                <w:rFonts w:ascii="Arial" w:hAnsi="Arial" w:cs="Arial"/>
                <w:sz w:val="16"/>
              </w:rPr>
            </w:pPr>
          </w:p>
          <w:p w:rsidR="009651C4" w:rsidRPr="00207D6B" w:rsidRDefault="009651C4" w:rsidP="00D33FB5">
            <w:pPr>
              <w:rPr>
                <w:rFonts w:ascii="Arial" w:hAnsi="Arial" w:cs="Arial"/>
                <w:sz w:val="16"/>
              </w:rPr>
            </w:pPr>
            <w:r w:rsidRPr="00207D6B">
              <w:rPr>
                <w:rFonts w:ascii="Arial" w:hAnsi="Arial" w:cs="Arial"/>
                <w:sz w:val="16"/>
              </w:rPr>
              <w:t xml:space="preserve">Does the organization retain documented information of these activities and any necessary actions arising from the evaluations? </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8.4.2</w:t>
            </w:r>
          </w:p>
        </w:tc>
        <w:tc>
          <w:tcPr>
            <w:tcW w:w="4253" w:type="dxa"/>
            <w:gridSpan w:val="2"/>
            <w:tcMar>
              <w:top w:w="85" w:type="dxa"/>
              <w:bottom w:w="28" w:type="dxa"/>
            </w:tcMar>
          </w:tcPr>
          <w:p w:rsidR="009651C4" w:rsidRPr="00207D6B" w:rsidRDefault="009651C4" w:rsidP="00D33FB5">
            <w:pPr>
              <w:spacing w:after="60"/>
              <w:rPr>
                <w:rFonts w:ascii="Arial" w:hAnsi="Arial" w:cs="Arial"/>
                <w:sz w:val="16"/>
              </w:rPr>
            </w:pPr>
            <w:r w:rsidRPr="00207D6B">
              <w:rPr>
                <w:rFonts w:ascii="Arial" w:hAnsi="Arial" w:cs="Arial"/>
                <w:sz w:val="16"/>
              </w:rPr>
              <w:t>Type and extent of control</w:t>
            </w:r>
          </w:p>
          <w:p w:rsidR="009651C4" w:rsidRPr="00207D6B" w:rsidRDefault="009651C4" w:rsidP="00D33FB5">
            <w:pPr>
              <w:rPr>
                <w:rFonts w:ascii="Arial" w:hAnsi="Arial" w:cs="Arial"/>
                <w:sz w:val="16"/>
              </w:rPr>
            </w:pPr>
            <w:r w:rsidRPr="00207D6B">
              <w:rPr>
                <w:rFonts w:ascii="Arial" w:hAnsi="Arial" w:cs="Arial"/>
                <w:sz w:val="16"/>
              </w:rPr>
              <w:t>Does the organization ensure that externally provided processes, product and services do not adversely affect the organization’s ability to consistently deliver conforming products and services to its customers?</w:t>
            </w:r>
          </w:p>
          <w:p w:rsidR="009651C4" w:rsidRPr="00207D6B" w:rsidRDefault="009651C4" w:rsidP="00D33FB5">
            <w:pPr>
              <w:rPr>
                <w:rFonts w:ascii="Arial" w:hAnsi="Arial" w:cs="Arial"/>
                <w:sz w:val="16"/>
              </w:rPr>
            </w:pPr>
          </w:p>
          <w:p w:rsidR="009651C4" w:rsidRPr="00207D6B" w:rsidRDefault="009651C4" w:rsidP="007353D0">
            <w:pPr>
              <w:rPr>
                <w:rFonts w:ascii="Arial" w:hAnsi="Arial" w:cs="Arial"/>
                <w:sz w:val="16"/>
              </w:rPr>
            </w:pPr>
            <w:r w:rsidRPr="00207D6B">
              <w:rPr>
                <w:rFonts w:ascii="Arial" w:hAnsi="Arial" w:cs="Arial"/>
                <w:sz w:val="16"/>
              </w:rPr>
              <w:t>For the type and extent of control, does the organization follow items (a) to (d)?</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8.4.3</w:t>
            </w:r>
          </w:p>
        </w:tc>
        <w:tc>
          <w:tcPr>
            <w:tcW w:w="4253" w:type="dxa"/>
            <w:gridSpan w:val="2"/>
            <w:tcMar>
              <w:top w:w="85" w:type="dxa"/>
              <w:bottom w:w="28" w:type="dxa"/>
            </w:tcMar>
          </w:tcPr>
          <w:p w:rsidR="009651C4" w:rsidRPr="00207D6B" w:rsidRDefault="009651C4" w:rsidP="00D33FB5">
            <w:pPr>
              <w:spacing w:after="60"/>
              <w:rPr>
                <w:rFonts w:ascii="Arial" w:hAnsi="Arial" w:cs="Arial"/>
                <w:sz w:val="16"/>
              </w:rPr>
            </w:pPr>
            <w:r w:rsidRPr="00207D6B">
              <w:rPr>
                <w:rFonts w:ascii="Arial" w:hAnsi="Arial" w:cs="Arial"/>
                <w:sz w:val="16"/>
              </w:rPr>
              <w:t>Information for external providers</w:t>
            </w:r>
          </w:p>
          <w:p w:rsidR="009651C4" w:rsidRPr="00207D6B" w:rsidRDefault="009651C4" w:rsidP="00D33FB5">
            <w:pPr>
              <w:rPr>
                <w:rFonts w:ascii="Arial" w:hAnsi="Arial" w:cs="Arial"/>
                <w:sz w:val="16"/>
              </w:rPr>
            </w:pPr>
            <w:r w:rsidRPr="00207D6B">
              <w:rPr>
                <w:rFonts w:ascii="Arial" w:hAnsi="Arial" w:cs="Arial"/>
                <w:sz w:val="16"/>
              </w:rPr>
              <w:t>Does the organization ensure the adequacy of requirements prior to their communication to external providers?</w:t>
            </w:r>
          </w:p>
          <w:p w:rsidR="009651C4" w:rsidRPr="00207D6B" w:rsidRDefault="009651C4" w:rsidP="00D33FB5">
            <w:pPr>
              <w:rPr>
                <w:rFonts w:ascii="Arial" w:hAnsi="Arial" w:cs="Arial"/>
                <w:sz w:val="16"/>
              </w:rPr>
            </w:pPr>
          </w:p>
          <w:p w:rsidR="009651C4" w:rsidRPr="00207D6B" w:rsidRDefault="009651C4" w:rsidP="00D33FB5">
            <w:pPr>
              <w:rPr>
                <w:rFonts w:ascii="Arial" w:hAnsi="Arial" w:cs="Arial"/>
                <w:sz w:val="16"/>
              </w:rPr>
            </w:pPr>
            <w:r w:rsidRPr="00207D6B">
              <w:rPr>
                <w:rFonts w:ascii="Arial" w:hAnsi="Arial" w:cs="Arial"/>
                <w:sz w:val="16"/>
              </w:rPr>
              <w:t>Does this communication include requirements (a) to (f)?</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D33FB5">
            <w:pPr>
              <w:rPr>
                <w:rFonts w:ascii="Arial" w:hAnsi="Arial" w:cs="Arial"/>
                <w:sz w:val="16"/>
              </w:rPr>
            </w:pPr>
          </w:p>
        </w:tc>
        <w:tc>
          <w:tcPr>
            <w:tcW w:w="637" w:type="dxa"/>
            <w:tcMar>
              <w:top w:w="85" w:type="dxa"/>
              <w:bottom w:w="28" w:type="dxa"/>
            </w:tcMar>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 xml:space="preserve">8.5 </w:t>
            </w:r>
          </w:p>
        </w:tc>
        <w:tc>
          <w:tcPr>
            <w:tcW w:w="4253" w:type="dxa"/>
            <w:gridSpan w:val="2"/>
            <w:tcMar>
              <w:top w:w="85" w:type="dxa"/>
              <w:bottom w:w="28" w:type="dxa"/>
            </w:tcMar>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Production and service provisions</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132824" w:rsidRPr="00207D6B" w:rsidTr="00132824">
        <w:trPr>
          <w:cantSplit/>
        </w:trPr>
        <w:tc>
          <w:tcPr>
            <w:tcW w:w="628" w:type="dxa"/>
            <w:tcMar>
              <w:top w:w="85" w:type="dxa"/>
              <w:bottom w:w="28" w:type="dxa"/>
            </w:tcMar>
          </w:tcPr>
          <w:p w:rsidR="00132824" w:rsidRPr="00207D6B" w:rsidRDefault="0013282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132824" w:rsidRPr="00207D6B" w:rsidRDefault="00132824" w:rsidP="00D33FB5">
            <w:pPr>
              <w:rPr>
                <w:rFonts w:ascii="Arial" w:hAnsi="Arial" w:cs="Arial"/>
                <w:sz w:val="16"/>
              </w:rPr>
            </w:pPr>
            <w:r w:rsidRPr="00207D6B">
              <w:rPr>
                <w:rFonts w:ascii="Arial" w:hAnsi="Arial" w:cs="Arial"/>
                <w:sz w:val="16"/>
              </w:rPr>
              <w:t>8.5.1</w:t>
            </w:r>
          </w:p>
        </w:tc>
        <w:tc>
          <w:tcPr>
            <w:tcW w:w="4253" w:type="dxa"/>
            <w:gridSpan w:val="2"/>
            <w:tcMar>
              <w:top w:w="85" w:type="dxa"/>
              <w:bottom w:w="28" w:type="dxa"/>
            </w:tcMar>
          </w:tcPr>
          <w:p w:rsidR="00132824" w:rsidRPr="00207D6B" w:rsidRDefault="00132824" w:rsidP="00D33FB5">
            <w:pPr>
              <w:spacing w:after="60"/>
              <w:rPr>
                <w:rFonts w:ascii="Arial" w:hAnsi="Arial" w:cs="Arial"/>
                <w:sz w:val="16"/>
              </w:rPr>
            </w:pPr>
            <w:r w:rsidRPr="00207D6B">
              <w:rPr>
                <w:rFonts w:ascii="Arial" w:hAnsi="Arial" w:cs="Arial"/>
                <w:sz w:val="16"/>
              </w:rPr>
              <w:t>Control of production and service provision</w:t>
            </w:r>
          </w:p>
          <w:p w:rsidR="00132824" w:rsidRPr="00207D6B" w:rsidRDefault="00132824" w:rsidP="00D33FB5">
            <w:pPr>
              <w:rPr>
                <w:rFonts w:ascii="Arial" w:hAnsi="Arial" w:cs="Arial"/>
                <w:sz w:val="16"/>
              </w:rPr>
            </w:pPr>
            <w:r w:rsidRPr="00207D6B">
              <w:rPr>
                <w:rFonts w:ascii="Arial" w:hAnsi="Arial" w:cs="Arial"/>
                <w:sz w:val="16"/>
              </w:rPr>
              <w:t>Does the organization implement production and services provisions under controlled conditions?</w:t>
            </w:r>
          </w:p>
          <w:p w:rsidR="00132824" w:rsidRPr="00207D6B" w:rsidRDefault="00132824" w:rsidP="00D33FB5">
            <w:pPr>
              <w:rPr>
                <w:rFonts w:ascii="Arial" w:hAnsi="Arial" w:cs="Arial"/>
                <w:sz w:val="16"/>
              </w:rPr>
            </w:pPr>
          </w:p>
          <w:p w:rsidR="00132824" w:rsidRPr="00207D6B" w:rsidRDefault="00132824" w:rsidP="00D33FB5">
            <w:pPr>
              <w:rPr>
                <w:rFonts w:ascii="Arial" w:hAnsi="Arial" w:cs="Arial"/>
                <w:sz w:val="16"/>
              </w:rPr>
            </w:pPr>
            <w:r w:rsidRPr="00207D6B">
              <w:rPr>
                <w:rFonts w:ascii="Arial" w:hAnsi="Arial" w:cs="Arial"/>
                <w:sz w:val="16"/>
              </w:rPr>
              <w:t>Do these controlled conditions include, as applicable items (a) to (h)?</w:t>
            </w:r>
          </w:p>
        </w:tc>
        <w:tc>
          <w:tcPr>
            <w:tcW w:w="708" w:type="dxa"/>
            <w:tcMar>
              <w:top w:w="85" w:type="dxa"/>
              <w:bottom w:w="28" w:type="dxa"/>
            </w:tcMar>
          </w:tcPr>
          <w:p w:rsidR="00132824" w:rsidRPr="00207D6B" w:rsidRDefault="00132824" w:rsidP="00D33FB5">
            <w:pPr>
              <w:rPr>
                <w:rFonts w:ascii="Arial" w:hAnsi="Arial" w:cs="Arial"/>
                <w:sz w:val="16"/>
              </w:rPr>
            </w:pPr>
          </w:p>
        </w:tc>
        <w:tc>
          <w:tcPr>
            <w:tcW w:w="3952" w:type="dxa"/>
            <w:tcMar>
              <w:top w:w="85" w:type="dxa"/>
              <w:bottom w:w="28" w:type="dxa"/>
            </w:tcMar>
          </w:tcPr>
          <w:p w:rsidR="00132824" w:rsidRPr="00207D6B" w:rsidRDefault="00132824" w:rsidP="00D33FB5">
            <w:pPr>
              <w:rPr>
                <w:rFonts w:ascii="Arial" w:hAnsi="Arial" w:cs="Arial"/>
                <w:sz w:val="16"/>
              </w:rPr>
            </w:pPr>
          </w:p>
        </w:tc>
      </w:tr>
      <w:tr w:rsidR="00132824" w:rsidRPr="00207D6B" w:rsidTr="00132824">
        <w:trPr>
          <w:cantSplit/>
        </w:trPr>
        <w:tc>
          <w:tcPr>
            <w:tcW w:w="628" w:type="dxa"/>
            <w:tcMar>
              <w:top w:w="85" w:type="dxa"/>
              <w:bottom w:w="28" w:type="dxa"/>
            </w:tcMar>
          </w:tcPr>
          <w:p w:rsidR="00132824" w:rsidRPr="00207D6B" w:rsidRDefault="0013282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132824" w:rsidRPr="00207D6B" w:rsidRDefault="00132824" w:rsidP="00D33FB5">
            <w:pPr>
              <w:rPr>
                <w:rFonts w:ascii="Arial" w:hAnsi="Arial" w:cs="Arial"/>
                <w:sz w:val="16"/>
              </w:rPr>
            </w:pPr>
            <w:r w:rsidRPr="00207D6B">
              <w:rPr>
                <w:rFonts w:ascii="Arial" w:hAnsi="Arial" w:cs="Arial"/>
                <w:sz w:val="16"/>
              </w:rPr>
              <w:t>8.5.2</w:t>
            </w:r>
          </w:p>
        </w:tc>
        <w:tc>
          <w:tcPr>
            <w:tcW w:w="4253" w:type="dxa"/>
            <w:gridSpan w:val="2"/>
            <w:tcMar>
              <w:top w:w="85" w:type="dxa"/>
              <w:bottom w:w="28" w:type="dxa"/>
            </w:tcMar>
          </w:tcPr>
          <w:p w:rsidR="00132824" w:rsidRPr="00207D6B" w:rsidRDefault="00132824" w:rsidP="00D33FB5">
            <w:pPr>
              <w:spacing w:after="60"/>
              <w:rPr>
                <w:rFonts w:ascii="Arial" w:hAnsi="Arial" w:cs="Arial"/>
                <w:sz w:val="16"/>
              </w:rPr>
            </w:pPr>
            <w:r w:rsidRPr="00207D6B">
              <w:rPr>
                <w:rFonts w:ascii="Arial" w:hAnsi="Arial" w:cs="Arial"/>
                <w:sz w:val="16"/>
              </w:rPr>
              <w:t>Identification and traceability</w:t>
            </w:r>
          </w:p>
          <w:p w:rsidR="00132824" w:rsidRPr="00207D6B" w:rsidRDefault="00132824" w:rsidP="00D33FB5">
            <w:pPr>
              <w:rPr>
                <w:rFonts w:ascii="Arial" w:hAnsi="Arial" w:cs="Arial"/>
                <w:sz w:val="16"/>
              </w:rPr>
            </w:pPr>
            <w:r w:rsidRPr="00207D6B">
              <w:rPr>
                <w:rFonts w:ascii="Arial" w:hAnsi="Arial" w:cs="Arial"/>
                <w:sz w:val="16"/>
              </w:rPr>
              <w:t xml:space="preserve">Does the organization use suitable means to identify outputs when it is necessary to ensure conformity of products and services? </w:t>
            </w:r>
          </w:p>
          <w:p w:rsidR="00132824" w:rsidRPr="00207D6B" w:rsidRDefault="00132824" w:rsidP="00D33FB5">
            <w:pPr>
              <w:rPr>
                <w:rFonts w:ascii="Arial" w:hAnsi="Arial" w:cs="Arial"/>
                <w:sz w:val="16"/>
              </w:rPr>
            </w:pPr>
          </w:p>
          <w:p w:rsidR="00132824" w:rsidRPr="00207D6B" w:rsidRDefault="00132824" w:rsidP="00D33FB5">
            <w:pPr>
              <w:rPr>
                <w:rFonts w:ascii="Arial" w:hAnsi="Arial" w:cs="Arial"/>
                <w:sz w:val="16"/>
              </w:rPr>
            </w:pPr>
            <w:r w:rsidRPr="00207D6B">
              <w:rPr>
                <w:rFonts w:ascii="Arial" w:hAnsi="Arial" w:cs="Arial"/>
                <w:sz w:val="16"/>
              </w:rPr>
              <w:t>Does the organization identify the status of outputs with respect to monitoring and measurement?</w:t>
            </w:r>
          </w:p>
          <w:p w:rsidR="00132824" w:rsidRPr="00207D6B" w:rsidRDefault="00132824" w:rsidP="00D33FB5">
            <w:pPr>
              <w:rPr>
                <w:rFonts w:ascii="Arial" w:hAnsi="Arial" w:cs="Arial"/>
                <w:sz w:val="16"/>
              </w:rPr>
            </w:pPr>
          </w:p>
          <w:p w:rsidR="00132824" w:rsidRPr="00207D6B" w:rsidRDefault="00132824" w:rsidP="00D33FB5">
            <w:pPr>
              <w:rPr>
                <w:rFonts w:ascii="Arial" w:hAnsi="Arial" w:cs="Arial"/>
                <w:sz w:val="16"/>
              </w:rPr>
            </w:pPr>
            <w:r w:rsidRPr="00207D6B">
              <w:rPr>
                <w:rFonts w:ascii="Arial" w:hAnsi="Arial" w:cs="Arial"/>
                <w:sz w:val="16"/>
              </w:rPr>
              <w:t>Does the organization control the unique identification of the outputs when traceability is required?</w:t>
            </w:r>
          </w:p>
        </w:tc>
        <w:tc>
          <w:tcPr>
            <w:tcW w:w="708" w:type="dxa"/>
            <w:tcMar>
              <w:top w:w="85" w:type="dxa"/>
              <w:bottom w:w="28" w:type="dxa"/>
            </w:tcMar>
          </w:tcPr>
          <w:p w:rsidR="00132824" w:rsidRPr="00207D6B" w:rsidRDefault="00132824" w:rsidP="00D33FB5">
            <w:pPr>
              <w:rPr>
                <w:rFonts w:ascii="Arial" w:hAnsi="Arial" w:cs="Arial"/>
                <w:sz w:val="16"/>
              </w:rPr>
            </w:pPr>
          </w:p>
        </w:tc>
        <w:tc>
          <w:tcPr>
            <w:tcW w:w="3952" w:type="dxa"/>
            <w:tcMar>
              <w:top w:w="85" w:type="dxa"/>
              <w:bottom w:w="28" w:type="dxa"/>
            </w:tcMar>
          </w:tcPr>
          <w:p w:rsidR="00132824" w:rsidRPr="00207D6B" w:rsidRDefault="00132824" w:rsidP="00D33FB5">
            <w:pPr>
              <w:rPr>
                <w:rFonts w:ascii="Arial" w:hAnsi="Arial" w:cs="Arial"/>
                <w:sz w:val="16"/>
              </w:rPr>
            </w:pPr>
          </w:p>
        </w:tc>
      </w:tr>
      <w:tr w:rsidR="00132824" w:rsidRPr="00207D6B" w:rsidTr="00132824">
        <w:trPr>
          <w:cantSplit/>
        </w:trPr>
        <w:tc>
          <w:tcPr>
            <w:tcW w:w="628" w:type="dxa"/>
            <w:tcMar>
              <w:top w:w="85" w:type="dxa"/>
              <w:bottom w:w="28" w:type="dxa"/>
            </w:tcMar>
          </w:tcPr>
          <w:p w:rsidR="00132824" w:rsidRPr="00207D6B" w:rsidRDefault="0013282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132824" w:rsidRPr="00207D6B" w:rsidRDefault="00132824" w:rsidP="00D33FB5">
            <w:pPr>
              <w:rPr>
                <w:rFonts w:ascii="Arial" w:hAnsi="Arial" w:cs="Arial"/>
                <w:sz w:val="16"/>
              </w:rPr>
            </w:pPr>
            <w:r w:rsidRPr="00207D6B">
              <w:rPr>
                <w:rFonts w:ascii="Arial" w:hAnsi="Arial" w:cs="Arial"/>
                <w:sz w:val="16"/>
              </w:rPr>
              <w:t>8.5.3</w:t>
            </w:r>
          </w:p>
        </w:tc>
        <w:tc>
          <w:tcPr>
            <w:tcW w:w="4253" w:type="dxa"/>
            <w:gridSpan w:val="2"/>
            <w:tcMar>
              <w:top w:w="85" w:type="dxa"/>
              <w:bottom w:w="28" w:type="dxa"/>
            </w:tcMar>
          </w:tcPr>
          <w:p w:rsidR="00132824" w:rsidRPr="00207D6B" w:rsidRDefault="00132824" w:rsidP="00D33FB5">
            <w:pPr>
              <w:spacing w:after="60"/>
              <w:outlineLvl w:val="2"/>
              <w:rPr>
                <w:rFonts w:ascii="Arial" w:hAnsi="Arial" w:cs="Arial"/>
                <w:sz w:val="16"/>
              </w:rPr>
            </w:pPr>
            <w:r w:rsidRPr="00207D6B">
              <w:rPr>
                <w:rFonts w:ascii="Arial" w:hAnsi="Arial" w:cs="Arial"/>
                <w:sz w:val="16"/>
              </w:rPr>
              <w:t>Property belonging to customer or external providers</w:t>
            </w:r>
          </w:p>
          <w:p w:rsidR="00132824" w:rsidRPr="00207D6B" w:rsidRDefault="00132824" w:rsidP="00D33FB5">
            <w:pPr>
              <w:rPr>
                <w:rFonts w:ascii="Arial" w:hAnsi="Arial" w:cs="Arial"/>
                <w:sz w:val="16"/>
              </w:rPr>
            </w:pPr>
            <w:r w:rsidRPr="00207D6B">
              <w:rPr>
                <w:rFonts w:ascii="Arial" w:hAnsi="Arial" w:cs="Arial"/>
                <w:sz w:val="16"/>
              </w:rPr>
              <w:t>Does the organization identify, verify, protect and safeguard customers’ or external providers property provided for use or incorporation into products and services?</w:t>
            </w:r>
          </w:p>
        </w:tc>
        <w:tc>
          <w:tcPr>
            <w:tcW w:w="708" w:type="dxa"/>
            <w:tcMar>
              <w:top w:w="85" w:type="dxa"/>
              <w:bottom w:w="28" w:type="dxa"/>
            </w:tcMar>
          </w:tcPr>
          <w:p w:rsidR="00132824" w:rsidRPr="00207D6B" w:rsidRDefault="00132824" w:rsidP="00D33FB5">
            <w:pPr>
              <w:rPr>
                <w:rFonts w:ascii="Arial" w:hAnsi="Arial" w:cs="Arial"/>
                <w:sz w:val="16"/>
              </w:rPr>
            </w:pPr>
          </w:p>
        </w:tc>
        <w:tc>
          <w:tcPr>
            <w:tcW w:w="3952" w:type="dxa"/>
            <w:tcMar>
              <w:top w:w="85" w:type="dxa"/>
              <w:bottom w:w="28" w:type="dxa"/>
            </w:tcMar>
          </w:tcPr>
          <w:p w:rsidR="00132824" w:rsidRPr="00207D6B" w:rsidRDefault="00132824" w:rsidP="00D33FB5">
            <w:pPr>
              <w:rPr>
                <w:rFonts w:ascii="Arial" w:hAnsi="Arial" w:cs="Arial"/>
                <w:sz w:val="16"/>
              </w:rPr>
            </w:pPr>
          </w:p>
        </w:tc>
      </w:tr>
      <w:tr w:rsidR="00132824" w:rsidRPr="00207D6B" w:rsidTr="00132824">
        <w:trPr>
          <w:cantSplit/>
        </w:trPr>
        <w:tc>
          <w:tcPr>
            <w:tcW w:w="628" w:type="dxa"/>
            <w:tcMar>
              <w:top w:w="85" w:type="dxa"/>
              <w:bottom w:w="28" w:type="dxa"/>
            </w:tcMar>
          </w:tcPr>
          <w:p w:rsidR="00132824" w:rsidRPr="00207D6B" w:rsidRDefault="0013282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132824" w:rsidRPr="00207D6B" w:rsidRDefault="00132824" w:rsidP="00D33FB5">
            <w:pPr>
              <w:rPr>
                <w:rFonts w:ascii="Arial" w:hAnsi="Arial" w:cs="Arial"/>
                <w:sz w:val="16"/>
              </w:rPr>
            </w:pPr>
            <w:r w:rsidRPr="00207D6B">
              <w:rPr>
                <w:rFonts w:ascii="Arial" w:hAnsi="Arial" w:cs="Arial"/>
                <w:sz w:val="16"/>
              </w:rPr>
              <w:t>8.5.4</w:t>
            </w:r>
          </w:p>
        </w:tc>
        <w:tc>
          <w:tcPr>
            <w:tcW w:w="4253" w:type="dxa"/>
            <w:gridSpan w:val="2"/>
            <w:tcMar>
              <w:top w:w="85" w:type="dxa"/>
              <w:bottom w:w="28" w:type="dxa"/>
            </w:tcMar>
          </w:tcPr>
          <w:p w:rsidR="00132824" w:rsidRPr="00207D6B" w:rsidRDefault="00132824" w:rsidP="00D33FB5">
            <w:pPr>
              <w:spacing w:after="60"/>
              <w:outlineLvl w:val="2"/>
              <w:rPr>
                <w:rFonts w:ascii="Arial" w:hAnsi="Arial" w:cs="Arial"/>
                <w:sz w:val="16"/>
              </w:rPr>
            </w:pPr>
            <w:r w:rsidRPr="00207D6B">
              <w:rPr>
                <w:rFonts w:ascii="Arial" w:hAnsi="Arial" w:cs="Arial"/>
                <w:sz w:val="16"/>
              </w:rPr>
              <w:t>Preservation</w:t>
            </w:r>
          </w:p>
          <w:p w:rsidR="00132824" w:rsidRPr="00207D6B" w:rsidRDefault="00132824" w:rsidP="00D33FB5">
            <w:pPr>
              <w:rPr>
                <w:rFonts w:ascii="Arial" w:hAnsi="Arial" w:cs="Arial"/>
                <w:sz w:val="16"/>
              </w:rPr>
            </w:pPr>
            <w:r w:rsidRPr="00207D6B">
              <w:rPr>
                <w:rFonts w:ascii="Arial" w:hAnsi="Arial" w:cs="Arial"/>
                <w:sz w:val="16"/>
              </w:rPr>
              <w:t>Does the organization preserve the outputs during production and service provision?</w:t>
            </w:r>
          </w:p>
        </w:tc>
        <w:tc>
          <w:tcPr>
            <w:tcW w:w="708" w:type="dxa"/>
            <w:tcMar>
              <w:top w:w="85" w:type="dxa"/>
              <w:bottom w:w="28" w:type="dxa"/>
            </w:tcMar>
          </w:tcPr>
          <w:p w:rsidR="00132824" w:rsidRPr="00207D6B" w:rsidRDefault="00132824" w:rsidP="00D33FB5">
            <w:pPr>
              <w:rPr>
                <w:rFonts w:ascii="Arial" w:hAnsi="Arial" w:cs="Arial"/>
                <w:sz w:val="16"/>
              </w:rPr>
            </w:pPr>
          </w:p>
        </w:tc>
        <w:tc>
          <w:tcPr>
            <w:tcW w:w="3952" w:type="dxa"/>
            <w:tcMar>
              <w:top w:w="85" w:type="dxa"/>
              <w:bottom w:w="28" w:type="dxa"/>
            </w:tcMar>
          </w:tcPr>
          <w:p w:rsidR="00132824" w:rsidRPr="00207D6B" w:rsidRDefault="00132824" w:rsidP="00D33FB5">
            <w:pPr>
              <w:rPr>
                <w:rFonts w:ascii="Arial" w:hAnsi="Arial" w:cs="Arial"/>
                <w:sz w:val="16"/>
              </w:rPr>
            </w:pPr>
          </w:p>
        </w:tc>
      </w:tr>
      <w:tr w:rsidR="00132824" w:rsidRPr="00207D6B" w:rsidTr="00132824">
        <w:trPr>
          <w:cantSplit/>
        </w:trPr>
        <w:tc>
          <w:tcPr>
            <w:tcW w:w="628" w:type="dxa"/>
            <w:tcMar>
              <w:top w:w="85" w:type="dxa"/>
              <w:bottom w:w="28" w:type="dxa"/>
            </w:tcMar>
          </w:tcPr>
          <w:p w:rsidR="00132824" w:rsidRPr="00207D6B" w:rsidRDefault="0013282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132824" w:rsidRPr="00207D6B" w:rsidRDefault="00132824" w:rsidP="00D33FB5">
            <w:pPr>
              <w:rPr>
                <w:rFonts w:ascii="Arial" w:hAnsi="Arial" w:cs="Arial"/>
                <w:sz w:val="16"/>
              </w:rPr>
            </w:pPr>
            <w:r w:rsidRPr="00207D6B">
              <w:rPr>
                <w:rFonts w:ascii="Arial" w:hAnsi="Arial" w:cs="Arial"/>
                <w:sz w:val="16"/>
              </w:rPr>
              <w:t>8.5.5</w:t>
            </w:r>
          </w:p>
        </w:tc>
        <w:tc>
          <w:tcPr>
            <w:tcW w:w="4253" w:type="dxa"/>
            <w:gridSpan w:val="2"/>
            <w:tcMar>
              <w:top w:w="85" w:type="dxa"/>
              <w:bottom w:w="28" w:type="dxa"/>
            </w:tcMar>
          </w:tcPr>
          <w:p w:rsidR="00132824" w:rsidRPr="00207D6B" w:rsidRDefault="00132824" w:rsidP="00D33FB5">
            <w:pPr>
              <w:spacing w:after="60"/>
              <w:outlineLvl w:val="2"/>
              <w:rPr>
                <w:rFonts w:ascii="Arial" w:hAnsi="Arial" w:cs="Arial"/>
                <w:sz w:val="16"/>
              </w:rPr>
            </w:pPr>
            <w:r w:rsidRPr="00207D6B">
              <w:rPr>
                <w:rFonts w:ascii="Arial" w:hAnsi="Arial" w:cs="Arial"/>
                <w:sz w:val="16"/>
              </w:rPr>
              <w:t>Post-delivery activities</w:t>
            </w:r>
          </w:p>
          <w:p w:rsidR="00132824" w:rsidRPr="00207D6B" w:rsidRDefault="00132824" w:rsidP="00D33FB5">
            <w:pPr>
              <w:rPr>
                <w:rFonts w:ascii="Arial" w:hAnsi="Arial" w:cs="Arial"/>
                <w:sz w:val="16"/>
              </w:rPr>
            </w:pPr>
            <w:r w:rsidRPr="00207D6B">
              <w:rPr>
                <w:rFonts w:ascii="Arial" w:hAnsi="Arial" w:cs="Arial"/>
                <w:sz w:val="16"/>
              </w:rPr>
              <w:t>Does the organization meet requirements for post-delivery activities associated with the products and services to the extent as considered in (a) to (e)?</w:t>
            </w:r>
          </w:p>
        </w:tc>
        <w:tc>
          <w:tcPr>
            <w:tcW w:w="708" w:type="dxa"/>
            <w:tcMar>
              <w:top w:w="85" w:type="dxa"/>
              <w:bottom w:w="28" w:type="dxa"/>
            </w:tcMar>
          </w:tcPr>
          <w:p w:rsidR="00132824" w:rsidRPr="00207D6B" w:rsidRDefault="00132824" w:rsidP="00D33FB5">
            <w:pPr>
              <w:rPr>
                <w:rFonts w:ascii="Arial" w:hAnsi="Arial" w:cs="Arial"/>
                <w:sz w:val="16"/>
              </w:rPr>
            </w:pPr>
          </w:p>
        </w:tc>
        <w:tc>
          <w:tcPr>
            <w:tcW w:w="3952" w:type="dxa"/>
            <w:tcMar>
              <w:top w:w="85" w:type="dxa"/>
              <w:bottom w:w="28" w:type="dxa"/>
            </w:tcMar>
          </w:tcPr>
          <w:p w:rsidR="00132824" w:rsidRPr="00207D6B" w:rsidRDefault="00132824" w:rsidP="00D33FB5">
            <w:pPr>
              <w:rPr>
                <w:rFonts w:ascii="Arial" w:hAnsi="Arial" w:cs="Arial"/>
                <w:sz w:val="16"/>
              </w:rPr>
            </w:pPr>
          </w:p>
        </w:tc>
      </w:tr>
      <w:tr w:rsidR="00132824" w:rsidRPr="00207D6B" w:rsidTr="00132824">
        <w:trPr>
          <w:cantSplit/>
        </w:trPr>
        <w:tc>
          <w:tcPr>
            <w:tcW w:w="628" w:type="dxa"/>
            <w:tcMar>
              <w:top w:w="85" w:type="dxa"/>
              <w:bottom w:w="28" w:type="dxa"/>
            </w:tcMar>
          </w:tcPr>
          <w:p w:rsidR="00132824" w:rsidRPr="00207D6B" w:rsidRDefault="0013282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132824" w:rsidRPr="00207D6B" w:rsidRDefault="00132824" w:rsidP="00D33FB5">
            <w:pPr>
              <w:rPr>
                <w:rFonts w:ascii="Arial" w:hAnsi="Arial" w:cs="Arial"/>
                <w:sz w:val="16"/>
              </w:rPr>
            </w:pPr>
            <w:r w:rsidRPr="00207D6B">
              <w:rPr>
                <w:rFonts w:ascii="Arial" w:hAnsi="Arial" w:cs="Arial"/>
                <w:sz w:val="16"/>
              </w:rPr>
              <w:t xml:space="preserve">8.5.6 </w:t>
            </w:r>
          </w:p>
        </w:tc>
        <w:tc>
          <w:tcPr>
            <w:tcW w:w="4253" w:type="dxa"/>
            <w:gridSpan w:val="2"/>
            <w:tcMar>
              <w:top w:w="85" w:type="dxa"/>
              <w:bottom w:w="28" w:type="dxa"/>
            </w:tcMar>
          </w:tcPr>
          <w:p w:rsidR="00132824" w:rsidRPr="00207D6B" w:rsidRDefault="00132824" w:rsidP="00D33FB5">
            <w:pPr>
              <w:spacing w:after="60"/>
              <w:outlineLvl w:val="2"/>
              <w:rPr>
                <w:rFonts w:ascii="Arial" w:hAnsi="Arial" w:cs="Arial"/>
                <w:sz w:val="16"/>
              </w:rPr>
            </w:pPr>
            <w:r w:rsidRPr="00207D6B">
              <w:rPr>
                <w:rFonts w:ascii="Arial" w:hAnsi="Arial" w:cs="Arial"/>
                <w:sz w:val="16"/>
              </w:rPr>
              <w:t>Control of changes</w:t>
            </w:r>
          </w:p>
          <w:p w:rsidR="00132824" w:rsidRPr="00207D6B" w:rsidRDefault="00132824" w:rsidP="00D33FB5">
            <w:pPr>
              <w:rPr>
                <w:rFonts w:ascii="Arial" w:hAnsi="Arial" w:cs="Arial"/>
                <w:sz w:val="16"/>
              </w:rPr>
            </w:pPr>
            <w:r w:rsidRPr="00207D6B">
              <w:rPr>
                <w:rFonts w:ascii="Arial" w:hAnsi="Arial" w:cs="Arial"/>
                <w:sz w:val="16"/>
              </w:rPr>
              <w:t>Does the organization review and control changes for production or service provision?</w:t>
            </w:r>
          </w:p>
          <w:p w:rsidR="00132824" w:rsidRPr="00207D6B" w:rsidRDefault="00132824" w:rsidP="00D33FB5">
            <w:pPr>
              <w:rPr>
                <w:rFonts w:ascii="Arial" w:hAnsi="Arial" w:cs="Arial"/>
                <w:sz w:val="16"/>
              </w:rPr>
            </w:pPr>
          </w:p>
          <w:p w:rsidR="00132824" w:rsidRPr="00207D6B" w:rsidRDefault="00132824" w:rsidP="00D33FB5">
            <w:pPr>
              <w:rPr>
                <w:rFonts w:ascii="Arial" w:hAnsi="Arial" w:cs="Arial"/>
                <w:sz w:val="16"/>
              </w:rPr>
            </w:pPr>
            <w:r w:rsidRPr="00207D6B">
              <w:rPr>
                <w:rFonts w:ascii="Arial" w:hAnsi="Arial" w:cs="Arial"/>
                <w:sz w:val="16"/>
              </w:rPr>
              <w:t>Does the organization retain documented information describing the review of the changes, authorization and actions arising from the review?</w:t>
            </w:r>
          </w:p>
        </w:tc>
        <w:tc>
          <w:tcPr>
            <w:tcW w:w="708" w:type="dxa"/>
            <w:tcMar>
              <w:top w:w="85" w:type="dxa"/>
              <w:bottom w:w="28" w:type="dxa"/>
            </w:tcMar>
          </w:tcPr>
          <w:p w:rsidR="00132824" w:rsidRPr="00207D6B" w:rsidRDefault="00132824" w:rsidP="00D33FB5">
            <w:pPr>
              <w:rPr>
                <w:rFonts w:ascii="Arial" w:hAnsi="Arial" w:cs="Arial"/>
                <w:sz w:val="16"/>
              </w:rPr>
            </w:pPr>
          </w:p>
        </w:tc>
        <w:tc>
          <w:tcPr>
            <w:tcW w:w="3952" w:type="dxa"/>
            <w:tcMar>
              <w:top w:w="85" w:type="dxa"/>
              <w:bottom w:w="28" w:type="dxa"/>
            </w:tcMar>
          </w:tcPr>
          <w:p w:rsidR="00132824" w:rsidRPr="00207D6B" w:rsidRDefault="00132824" w:rsidP="00D33FB5">
            <w:pPr>
              <w:rPr>
                <w:rFonts w:ascii="Arial" w:hAnsi="Arial" w:cs="Arial"/>
                <w:sz w:val="16"/>
              </w:rPr>
            </w:pPr>
          </w:p>
        </w:tc>
      </w:tr>
      <w:tr w:rsidR="00132824" w:rsidRPr="00207D6B" w:rsidTr="00132824">
        <w:trPr>
          <w:cantSplit/>
        </w:trPr>
        <w:tc>
          <w:tcPr>
            <w:tcW w:w="628" w:type="dxa"/>
            <w:tcMar>
              <w:top w:w="85" w:type="dxa"/>
              <w:bottom w:w="28" w:type="dxa"/>
            </w:tcMar>
          </w:tcPr>
          <w:p w:rsidR="00132824" w:rsidRPr="00207D6B" w:rsidRDefault="0013282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132824" w:rsidRPr="00207D6B" w:rsidRDefault="00132824" w:rsidP="00D33FB5">
            <w:pPr>
              <w:spacing w:after="60"/>
              <w:outlineLvl w:val="1"/>
              <w:rPr>
                <w:rFonts w:ascii="Arial" w:hAnsi="Arial" w:cs="Arial"/>
                <w:b/>
                <w:bCs/>
                <w:sz w:val="16"/>
              </w:rPr>
            </w:pPr>
            <w:r w:rsidRPr="00207D6B">
              <w:rPr>
                <w:rFonts w:ascii="Arial" w:hAnsi="Arial" w:cs="Arial"/>
                <w:b/>
                <w:bCs/>
                <w:sz w:val="16"/>
              </w:rPr>
              <w:t>8.6</w:t>
            </w:r>
          </w:p>
        </w:tc>
        <w:tc>
          <w:tcPr>
            <w:tcW w:w="4253" w:type="dxa"/>
            <w:gridSpan w:val="2"/>
            <w:tcMar>
              <w:top w:w="85" w:type="dxa"/>
              <w:bottom w:w="28" w:type="dxa"/>
            </w:tcMar>
          </w:tcPr>
          <w:p w:rsidR="00132824" w:rsidRPr="00207D6B" w:rsidRDefault="00132824" w:rsidP="00D33FB5">
            <w:pPr>
              <w:spacing w:after="60"/>
              <w:outlineLvl w:val="1"/>
              <w:rPr>
                <w:rFonts w:ascii="Arial" w:hAnsi="Arial" w:cs="Arial"/>
                <w:b/>
                <w:bCs/>
                <w:sz w:val="16"/>
              </w:rPr>
            </w:pPr>
            <w:r w:rsidRPr="00207D6B">
              <w:rPr>
                <w:rFonts w:ascii="Arial" w:hAnsi="Arial" w:cs="Arial"/>
                <w:b/>
                <w:bCs/>
                <w:sz w:val="16"/>
              </w:rPr>
              <w:t>Release of products and services</w:t>
            </w:r>
          </w:p>
          <w:p w:rsidR="00132824" w:rsidRPr="00207D6B" w:rsidRDefault="00132824" w:rsidP="00D33FB5">
            <w:pPr>
              <w:rPr>
                <w:rFonts w:ascii="Arial" w:hAnsi="Arial" w:cs="Arial"/>
                <w:sz w:val="16"/>
              </w:rPr>
            </w:pPr>
            <w:r w:rsidRPr="00207D6B">
              <w:rPr>
                <w:rFonts w:ascii="Arial" w:hAnsi="Arial" w:cs="Arial"/>
                <w:sz w:val="16"/>
              </w:rPr>
              <w:t>Does the organization implement planned arrangements, at appropriate stages, to verify that the product and services requirements have been met?</w:t>
            </w:r>
          </w:p>
          <w:p w:rsidR="00132824" w:rsidRPr="00207D6B" w:rsidRDefault="00132824" w:rsidP="00D33FB5">
            <w:pPr>
              <w:rPr>
                <w:rFonts w:ascii="Arial" w:hAnsi="Arial" w:cs="Arial"/>
                <w:sz w:val="16"/>
              </w:rPr>
            </w:pPr>
          </w:p>
          <w:p w:rsidR="00132824" w:rsidRPr="00207D6B" w:rsidRDefault="00132824" w:rsidP="00D33FB5">
            <w:pPr>
              <w:rPr>
                <w:rFonts w:ascii="Arial" w:hAnsi="Arial" w:cs="Arial"/>
                <w:sz w:val="16"/>
              </w:rPr>
            </w:pPr>
            <w:r w:rsidRPr="00207D6B">
              <w:rPr>
                <w:rFonts w:ascii="Arial" w:hAnsi="Arial" w:cs="Arial"/>
                <w:sz w:val="16"/>
              </w:rPr>
              <w:t>Has the organization retained documented information on the release of products and services to provide evidence of conformity and traceability to the person authorizing the release?</w:t>
            </w:r>
          </w:p>
        </w:tc>
        <w:tc>
          <w:tcPr>
            <w:tcW w:w="708" w:type="dxa"/>
            <w:tcMar>
              <w:top w:w="85" w:type="dxa"/>
              <w:bottom w:w="28" w:type="dxa"/>
            </w:tcMar>
          </w:tcPr>
          <w:p w:rsidR="00132824" w:rsidRPr="00207D6B" w:rsidRDefault="00132824" w:rsidP="00D33FB5">
            <w:pPr>
              <w:rPr>
                <w:rFonts w:ascii="Arial" w:hAnsi="Arial" w:cs="Arial"/>
                <w:sz w:val="16"/>
              </w:rPr>
            </w:pPr>
          </w:p>
        </w:tc>
        <w:tc>
          <w:tcPr>
            <w:tcW w:w="3952" w:type="dxa"/>
            <w:tcMar>
              <w:top w:w="85" w:type="dxa"/>
              <w:bottom w:w="28" w:type="dxa"/>
            </w:tcMar>
          </w:tcPr>
          <w:p w:rsidR="00132824" w:rsidRPr="00207D6B" w:rsidRDefault="0013282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7353D0">
            <w:pPr>
              <w:spacing w:after="60"/>
              <w:outlineLvl w:val="1"/>
              <w:rPr>
                <w:rFonts w:ascii="Arial" w:hAnsi="Arial" w:cs="Arial"/>
                <w:sz w:val="16"/>
              </w:rPr>
            </w:pPr>
            <w:r w:rsidRPr="00207D6B">
              <w:rPr>
                <w:rFonts w:ascii="Arial" w:hAnsi="Arial" w:cs="Arial"/>
                <w:b/>
                <w:bCs/>
                <w:sz w:val="16"/>
              </w:rPr>
              <w:t>8.7</w:t>
            </w:r>
          </w:p>
        </w:tc>
        <w:tc>
          <w:tcPr>
            <w:tcW w:w="4253" w:type="dxa"/>
            <w:gridSpan w:val="2"/>
            <w:tcMar>
              <w:top w:w="85" w:type="dxa"/>
              <w:bottom w:w="28" w:type="dxa"/>
            </w:tcMar>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Control of nonconforming outputs</w:t>
            </w:r>
          </w:p>
          <w:p w:rsidR="009651C4" w:rsidRPr="00207D6B" w:rsidRDefault="009651C4" w:rsidP="00D33FB5">
            <w:pPr>
              <w:rPr>
                <w:rFonts w:ascii="Arial" w:hAnsi="Arial" w:cs="Arial"/>
                <w:sz w:val="16"/>
              </w:rPr>
            </w:pPr>
            <w:r w:rsidRPr="00207D6B">
              <w:rPr>
                <w:rFonts w:ascii="Arial" w:hAnsi="Arial" w:cs="Arial"/>
                <w:sz w:val="16"/>
              </w:rPr>
              <w:t>Does the organization ensure that outputs that do not conform to their requirements are identified and controlled to prevent their unintended use or delivery and are they dealt with in one or more of the following ways as listed in (a) to (d)?</w:t>
            </w:r>
          </w:p>
          <w:p w:rsidR="009651C4" w:rsidRPr="00207D6B" w:rsidRDefault="009651C4" w:rsidP="00D33FB5">
            <w:pPr>
              <w:rPr>
                <w:rFonts w:ascii="Arial" w:hAnsi="Arial" w:cs="Arial"/>
                <w:sz w:val="16"/>
              </w:rPr>
            </w:pPr>
          </w:p>
          <w:p w:rsidR="009651C4" w:rsidRPr="00207D6B" w:rsidRDefault="009651C4" w:rsidP="00AE5207">
            <w:pPr>
              <w:rPr>
                <w:rFonts w:ascii="Arial" w:hAnsi="Arial" w:cs="Arial"/>
                <w:sz w:val="16"/>
              </w:rPr>
            </w:pPr>
            <w:r w:rsidRPr="00207D6B">
              <w:rPr>
                <w:rFonts w:ascii="Arial" w:hAnsi="Arial" w:cs="Arial"/>
                <w:sz w:val="16"/>
              </w:rPr>
              <w:t>Does the organization retain documented information covering items listed (a) to (d)?</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b/>
                <w:sz w:val="18"/>
                <w:szCs w:val="18"/>
              </w:rPr>
            </w:pPr>
            <w:r w:rsidRPr="00207D6B">
              <w:rPr>
                <w:rFonts w:ascii="Arial" w:hAnsi="Arial" w:cs="Arial"/>
                <w:b/>
                <w:sz w:val="18"/>
                <w:szCs w:val="18"/>
              </w:rPr>
              <w:t>9</w:t>
            </w:r>
          </w:p>
        </w:tc>
        <w:tc>
          <w:tcPr>
            <w:tcW w:w="4253" w:type="dxa"/>
            <w:gridSpan w:val="2"/>
            <w:tcMar>
              <w:top w:w="85" w:type="dxa"/>
              <w:bottom w:w="28" w:type="dxa"/>
            </w:tcMar>
          </w:tcPr>
          <w:p w:rsidR="009651C4" w:rsidRPr="00207D6B" w:rsidRDefault="009651C4" w:rsidP="00D33FB5">
            <w:pPr>
              <w:outlineLvl w:val="0"/>
              <w:rPr>
                <w:rFonts w:ascii="Arial" w:hAnsi="Arial" w:cs="Arial"/>
                <w:b/>
                <w:bCs/>
                <w:sz w:val="18"/>
              </w:rPr>
            </w:pPr>
            <w:r w:rsidRPr="00207D6B">
              <w:rPr>
                <w:rFonts w:ascii="Arial" w:hAnsi="Arial" w:cs="Arial"/>
                <w:b/>
                <w:bCs/>
                <w:sz w:val="18"/>
              </w:rPr>
              <w:t>Performance Evaluation</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9.1</w:t>
            </w:r>
          </w:p>
        </w:tc>
        <w:tc>
          <w:tcPr>
            <w:tcW w:w="4253" w:type="dxa"/>
            <w:gridSpan w:val="2"/>
            <w:tcMar>
              <w:top w:w="85" w:type="dxa"/>
              <w:bottom w:w="28" w:type="dxa"/>
            </w:tcMar>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Monitoring, measurement, analysis and evaluation</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9.1.1</w:t>
            </w:r>
          </w:p>
        </w:tc>
        <w:tc>
          <w:tcPr>
            <w:tcW w:w="4253" w:type="dxa"/>
            <w:gridSpan w:val="2"/>
            <w:tcMar>
              <w:top w:w="85" w:type="dxa"/>
              <w:bottom w:w="28" w:type="dxa"/>
            </w:tcMar>
          </w:tcPr>
          <w:p w:rsidR="009651C4" w:rsidRPr="00207D6B" w:rsidRDefault="009651C4" w:rsidP="00D33FB5">
            <w:pPr>
              <w:spacing w:after="60"/>
              <w:outlineLvl w:val="2"/>
              <w:rPr>
                <w:rFonts w:ascii="Arial" w:hAnsi="Arial" w:cs="Arial"/>
                <w:sz w:val="16"/>
              </w:rPr>
            </w:pPr>
            <w:r w:rsidRPr="00207D6B">
              <w:rPr>
                <w:rFonts w:ascii="Arial" w:hAnsi="Arial" w:cs="Arial"/>
                <w:sz w:val="16"/>
              </w:rPr>
              <w:t xml:space="preserve">General </w:t>
            </w:r>
          </w:p>
          <w:p w:rsidR="009651C4" w:rsidRPr="00207D6B" w:rsidRDefault="009651C4" w:rsidP="00D33FB5">
            <w:pPr>
              <w:rPr>
                <w:rFonts w:ascii="Arial" w:hAnsi="Arial" w:cs="Arial"/>
                <w:sz w:val="16"/>
              </w:rPr>
            </w:pPr>
            <w:r w:rsidRPr="00207D6B">
              <w:rPr>
                <w:rFonts w:ascii="Arial" w:hAnsi="Arial" w:cs="Arial"/>
                <w:sz w:val="16"/>
              </w:rPr>
              <w:t>Does the organization determine items (a) to (d</w:t>
            </w:r>
            <w:proofErr w:type="gramStart"/>
            <w:r w:rsidRPr="00207D6B">
              <w:rPr>
                <w:rFonts w:ascii="Arial" w:hAnsi="Arial" w:cs="Arial"/>
                <w:sz w:val="16"/>
              </w:rPr>
              <w:t>)  and</w:t>
            </w:r>
            <w:proofErr w:type="gramEnd"/>
            <w:r w:rsidRPr="00207D6B">
              <w:rPr>
                <w:rFonts w:ascii="Arial" w:hAnsi="Arial" w:cs="Arial"/>
                <w:sz w:val="16"/>
              </w:rPr>
              <w:t xml:space="preserve"> evaluate the performance and effectiveness of the QMS?</w:t>
            </w:r>
          </w:p>
          <w:p w:rsidR="009651C4" w:rsidRPr="00207D6B" w:rsidRDefault="009651C4" w:rsidP="00D33FB5">
            <w:pPr>
              <w:rPr>
                <w:rFonts w:ascii="Arial" w:hAnsi="Arial" w:cs="Arial"/>
                <w:sz w:val="16"/>
              </w:rPr>
            </w:pPr>
          </w:p>
          <w:p w:rsidR="009651C4" w:rsidRPr="00207D6B" w:rsidRDefault="009651C4" w:rsidP="00D33FB5">
            <w:pPr>
              <w:rPr>
                <w:rFonts w:ascii="Arial" w:hAnsi="Arial" w:cs="Arial"/>
                <w:sz w:val="16"/>
              </w:rPr>
            </w:pPr>
            <w:r w:rsidRPr="00207D6B">
              <w:rPr>
                <w:rFonts w:ascii="Arial" w:hAnsi="Arial" w:cs="Arial"/>
                <w:sz w:val="16"/>
              </w:rPr>
              <w:t>Is appropriate documented information retained as evidence of the results?</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9.1.2</w:t>
            </w:r>
          </w:p>
        </w:tc>
        <w:tc>
          <w:tcPr>
            <w:tcW w:w="4253" w:type="dxa"/>
            <w:gridSpan w:val="2"/>
            <w:tcMar>
              <w:top w:w="85" w:type="dxa"/>
              <w:bottom w:w="28" w:type="dxa"/>
            </w:tcMar>
          </w:tcPr>
          <w:p w:rsidR="009651C4" w:rsidRPr="00207D6B" w:rsidRDefault="009651C4" w:rsidP="00D33FB5">
            <w:pPr>
              <w:spacing w:after="60"/>
              <w:outlineLvl w:val="2"/>
              <w:rPr>
                <w:rFonts w:ascii="Arial" w:hAnsi="Arial" w:cs="Arial"/>
                <w:sz w:val="16"/>
              </w:rPr>
            </w:pPr>
            <w:r w:rsidRPr="00207D6B">
              <w:rPr>
                <w:rFonts w:ascii="Arial" w:hAnsi="Arial" w:cs="Arial"/>
                <w:sz w:val="16"/>
              </w:rPr>
              <w:t>Customer satisfaction</w:t>
            </w:r>
          </w:p>
          <w:p w:rsidR="009651C4" w:rsidRPr="00207D6B" w:rsidRDefault="009651C4" w:rsidP="00D33FB5">
            <w:pPr>
              <w:rPr>
                <w:rFonts w:ascii="Arial" w:hAnsi="Arial" w:cs="Arial"/>
                <w:sz w:val="16"/>
              </w:rPr>
            </w:pPr>
            <w:r w:rsidRPr="00207D6B">
              <w:rPr>
                <w:rFonts w:ascii="Arial" w:hAnsi="Arial" w:cs="Arial"/>
                <w:sz w:val="16"/>
              </w:rPr>
              <w:t>Does the organization monitor customer’s perception of requirements?</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9.1.3</w:t>
            </w:r>
          </w:p>
        </w:tc>
        <w:tc>
          <w:tcPr>
            <w:tcW w:w="4253" w:type="dxa"/>
            <w:gridSpan w:val="2"/>
            <w:tcMar>
              <w:top w:w="85" w:type="dxa"/>
              <w:bottom w:w="28" w:type="dxa"/>
            </w:tcMar>
          </w:tcPr>
          <w:p w:rsidR="009651C4" w:rsidRPr="00207D6B" w:rsidRDefault="009651C4" w:rsidP="00D33FB5">
            <w:pPr>
              <w:spacing w:after="60"/>
              <w:outlineLvl w:val="2"/>
              <w:rPr>
                <w:rFonts w:ascii="Arial" w:hAnsi="Arial" w:cs="Arial"/>
                <w:sz w:val="16"/>
              </w:rPr>
            </w:pPr>
            <w:r w:rsidRPr="00207D6B">
              <w:rPr>
                <w:rFonts w:ascii="Arial" w:hAnsi="Arial" w:cs="Arial"/>
                <w:sz w:val="16"/>
              </w:rPr>
              <w:t xml:space="preserve">Analysis and evaluation </w:t>
            </w:r>
          </w:p>
          <w:p w:rsidR="009651C4" w:rsidRPr="00207D6B" w:rsidRDefault="009651C4" w:rsidP="00D33FB5">
            <w:pPr>
              <w:rPr>
                <w:rFonts w:ascii="Arial" w:hAnsi="Arial" w:cs="Arial"/>
                <w:sz w:val="16"/>
              </w:rPr>
            </w:pPr>
            <w:r w:rsidRPr="00207D6B">
              <w:rPr>
                <w:rFonts w:ascii="Arial" w:hAnsi="Arial" w:cs="Arial"/>
                <w:sz w:val="16"/>
              </w:rPr>
              <w:t>Does the organization analysis and evaluate appropriate data and information arising from monitoring and measurement?</w:t>
            </w:r>
          </w:p>
          <w:p w:rsidR="009651C4" w:rsidRPr="00207D6B" w:rsidRDefault="009651C4" w:rsidP="00D33FB5">
            <w:pPr>
              <w:rPr>
                <w:rFonts w:ascii="Arial" w:hAnsi="Arial" w:cs="Arial"/>
                <w:sz w:val="16"/>
              </w:rPr>
            </w:pPr>
          </w:p>
          <w:p w:rsidR="009651C4" w:rsidRPr="00207D6B" w:rsidRDefault="009651C4" w:rsidP="00AE5207">
            <w:pPr>
              <w:rPr>
                <w:rFonts w:ascii="Arial" w:hAnsi="Arial" w:cs="Arial"/>
                <w:sz w:val="16"/>
              </w:rPr>
            </w:pPr>
            <w:r w:rsidRPr="00207D6B">
              <w:rPr>
                <w:rFonts w:ascii="Arial" w:hAnsi="Arial" w:cs="Arial"/>
                <w:sz w:val="16"/>
              </w:rPr>
              <w:t>Are the results of analysis used to evaluate items (a) to</w:t>
            </w:r>
            <w:r w:rsidR="007353D0">
              <w:rPr>
                <w:rFonts w:ascii="Arial" w:hAnsi="Arial" w:cs="Arial"/>
                <w:sz w:val="16"/>
              </w:rPr>
              <w:t> </w:t>
            </w:r>
            <w:r w:rsidRPr="00207D6B">
              <w:rPr>
                <w:rFonts w:ascii="Arial" w:hAnsi="Arial" w:cs="Arial"/>
                <w:sz w:val="16"/>
              </w:rPr>
              <w:t>(g)?</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9.2</w:t>
            </w:r>
          </w:p>
        </w:tc>
        <w:tc>
          <w:tcPr>
            <w:tcW w:w="4253" w:type="dxa"/>
            <w:gridSpan w:val="2"/>
            <w:tcMar>
              <w:top w:w="85" w:type="dxa"/>
              <w:bottom w:w="28" w:type="dxa"/>
            </w:tcMar>
          </w:tcPr>
          <w:p w:rsidR="009651C4" w:rsidRPr="00207D6B" w:rsidRDefault="009651C4" w:rsidP="00D33FB5">
            <w:pPr>
              <w:rPr>
                <w:rFonts w:ascii="Arial" w:hAnsi="Arial" w:cs="Arial"/>
                <w:b/>
                <w:sz w:val="16"/>
              </w:rPr>
            </w:pPr>
            <w:r w:rsidRPr="00207D6B">
              <w:rPr>
                <w:rFonts w:ascii="Arial" w:hAnsi="Arial" w:cs="Arial"/>
                <w:b/>
                <w:sz w:val="16"/>
              </w:rPr>
              <w:t>Internal Audit</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9.2.1</w:t>
            </w:r>
          </w:p>
        </w:tc>
        <w:tc>
          <w:tcPr>
            <w:tcW w:w="4253" w:type="dxa"/>
            <w:gridSpan w:val="2"/>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 xml:space="preserve">Does the organization conduct internal audits at planned intervals to provide information on whether the </w:t>
            </w:r>
            <w:proofErr w:type="gramStart"/>
            <w:r w:rsidRPr="00207D6B">
              <w:rPr>
                <w:rFonts w:ascii="Arial" w:hAnsi="Arial" w:cs="Arial"/>
                <w:sz w:val="16"/>
              </w:rPr>
              <w:t>QMS:</w:t>
            </w:r>
            <w:proofErr w:type="gramEnd"/>
          </w:p>
          <w:p w:rsidR="009651C4" w:rsidRPr="00207D6B" w:rsidRDefault="009651C4" w:rsidP="00322C0B">
            <w:pPr>
              <w:numPr>
                <w:ilvl w:val="0"/>
                <w:numId w:val="5"/>
              </w:numPr>
              <w:tabs>
                <w:tab w:val="num" w:pos="210"/>
              </w:tabs>
              <w:ind w:hanging="198"/>
              <w:rPr>
                <w:rFonts w:ascii="Arial" w:hAnsi="Arial" w:cs="Arial"/>
                <w:sz w:val="16"/>
              </w:rPr>
            </w:pPr>
            <w:r w:rsidRPr="00207D6B">
              <w:rPr>
                <w:rFonts w:ascii="Arial" w:hAnsi="Arial" w:cs="Arial"/>
                <w:sz w:val="16"/>
              </w:rPr>
              <w:t>conforms to its requirements and the standard;</w:t>
            </w:r>
          </w:p>
          <w:p w:rsidR="009651C4" w:rsidRPr="00207D6B" w:rsidRDefault="009651C4" w:rsidP="00AE5207">
            <w:pPr>
              <w:numPr>
                <w:ilvl w:val="0"/>
                <w:numId w:val="5"/>
              </w:numPr>
              <w:tabs>
                <w:tab w:val="num" w:pos="210"/>
              </w:tabs>
              <w:ind w:hanging="198"/>
              <w:rPr>
                <w:rFonts w:ascii="Arial" w:hAnsi="Arial" w:cs="Arial"/>
                <w:sz w:val="16"/>
              </w:rPr>
            </w:pPr>
            <w:r w:rsidRPr="00207D6B">
              <w:rPr>
                <w:rFonts w:ascii="Arial" w:hAnsi="Arial" w:cs="Arial"/>
                <w:sz w:val="16"/>
              </w:rPr>
              <w:t>Is effectively implements and maintained?</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9.2.2</w:t>
            </w:r>
          </w:p>
        </w:tc>
        <w:tc>
          <w:tcPr>
            <w:tcW w:w="4253" w:type="dxa"/>
            <w:gridSpan w:val="2"/>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Does the organization follow items (a) to (f) for internal audits?</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b/>
                <w:sz w:val="16"/>
              </w:rPr>
            </w:pPr>
            <w:r w:rsidRPr="00207D6B">
              <w:rPr>
                <w:rFonts w:ascii="Arial" w:hAnsi="Arial" w:cs="Arial"/>
                <w:b/>
                <w:sz w:val="16"/>
              </w:rPr>
              <w:t xml:space="preserve">9.3 </w:t>
            </w:r>
          </w:p>
        </w:tc>
        <w:tc>
          <w:tcPr>
            <w:tcW w:w="4253" w:type="dxa"/>
            <w:gridSpan w:val="2"/>
            <w:tcMar>
              <w:top w:w="85" w:type="dxa"/>
              <w:bottom w:w="28" w:type="dxa"/>
            </w:tcMar>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Management Review</w:t>
            </w:r>
          </w:p>
          <w:p w:rsidR="009651C4" w:rsidRPr="00207D6B" w:rsidRDefault="009651C4" w:rsidP="00AE5207">
            <w:pPr>
              <w:rPr>
                <w:rFonts w:ascii="Arial" w:hAnsi="Arial" w:cs="Arial"/>
                <w:sz w:val="16"/>
              </w:rPr>
            </w:pPr>
            <w:r w:rsidRPr="00207D6B">
              <w:rPr>
                <w:rFonts w:ascii="Arial" w:hAnsi="Arial" w:cs="Arial"/>
                <w:sz w:val="16"/>
              </w:rPr>
              <w:t xml:space="preserve">Does the top management review the organizations </w:t>
            </w:r>
            <w:proofErr w:type="gramStart"/>
            <w:r w:rsidRPr="00207D6B">
              <w:rPr>
                <w:rFonts w:ascii="Arial" w:hAnsi="Arial" w:cs="Arial"/>
                <w:sz w:val="16"/>
              </w:rPr>
              <w:t>QMS  at</w:t>
            </w:r>
            <w:proofErr w:type="gramEnd"/>
            <w:r w:rsidRPr="00207D6B">
              <w:rPr>
                <w:rFonts w:ascii="Arial" w:hAnsi="Arial" w:cs="Arial"/>
                <w:sz w:val="16"/>
              </w:rPr>
              <w:t xml:space="preserve"> planned intervals and carried out taking into considerations inputs listed in item 9.3.2 (a) to (f)?</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9.3.1</w:t>
            </w:r>
          </w:p>
        </w:tc>
        <w:tc>
          <w:tcPr>
            <w:tcW w:w="4253" w:type="dxa"/>
            <w:gridSpan w:val="2"/>
            <w:tcMar>
              <w:top w:w="85" w:type="dxa"/>
              <w:bottom w:w="28" w:type="dxa"/>
            </w:tcMar>
          </w:tcPr>
          <w:p w:rsidR="009651C4" w:rsidRPr="00207D6B" w:rsidRDefault="009651C4" w:rsidP="00D33FB5">
            <w:pPr>
              <w:spacing w:after="60"/>
              <w:outlineLvl w:val="2"/>
              <w:rPr>
                <w:rFonts w:ascii="Arial" w:hAnsi="Arial" w:cs="Arial"/>
                <w:sz w:val="16"/>
              </w:rPr>
            </w:pPr>
            <w:r w:rsidRPr="00207D6B">
              <w:rPr>
                <w:rFonts w:ascii="Arial" w:hAnsi="Arial" w:cs="Arial"/>
                <w:sz w:val="16"/>
              </w:rPr>
              <w:t>General</w:t>
            </w:r>
          </w:p>
          <w:p w:rsidR="009651C4" w:rsidRPr="00207D6B" w:rsidRDefault="009651C4" w:rsidP="00AE5207">
            <w:pPr>
              <w:rPr>
                <w:rFonts w:ascii="Arial" w:hAnsi="Arial" w:cs="Arial"/>
                <w:sz w:val="16"/>
              </w:rPr>
            </w:pPr>
            <w:r w:rsidRPr="00207D6B">
              <w:rPr>
                <w:rFonts w:ascii="Arial" w:hAnsi="Arial" w:cs="Arial"/>
                <w:sz w:val="16"/>
              </w:rPr>
              <w:t>Has top management reviewed their QMS at planned intervals, to ensure its continuing suitability, adequacy, effectiveness and alignment with the strategic direction of the organization?</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9.3.2</w:t>
            </w:r>
          </w:p>
        </w:tc>
        <w:tc>
          <w:tcPr>
            <w:tcW w:w="4253" w:type="dxa"/>
            <w:gridSpan w:val="2"/>
            <w:tcMar>
              <w:top w:w="85" w:type="dxa"/>
              <w:bottom w:w="28" w:type="dxa"/>
            </w:tcMar>
          </w:tcPr>
          <w:p w:rsidR="009651C4" w:rsidRPr="00207D6B" w:rsidRDefault="009651C4" w:rsidP="00D33FB5">
            <w:pPr>
              <w:spacing w:after="60"/>
              <w:outlineLvl w:val="2"/>
              <w:rPr>
                <w:rFonts w:ascii="Arial" w:hAnsi="Arial" w:cs="Arial"/>
                <w:sz w:val="16"/>
              </w:rPr>
            </w:pPr>
            <w:r w:rsidRPr="00207D6B">
              <w:rPr>
                <w:rFonts w:ascii="Arial" w:hAnsi="Arial" w:cs="Arial"/>
                <w:sz w:val="16"/>
              </w:rPr>
              <w:t>Management review inputs</w:t>
            </w:r>
          </w:p>
          <w:p w:rsidR="009651C4" w:rsidRPr="00207D6B" w:rsidRDefault="009651C4" w:rsidP="00AE5207">
            <w:pPr>
              <w:rPr>
                <w:rFonts w:ascii="Arial" w:hAnsi="Arial" w:cs="Arial"/>
                <w:sz w:val="16"/>
              </w:rPr>
            </w:pPr>
            <w:r w:rsidRPr="00207D6B">
              <w:rPr>
                <w:rFonts w:ascii="Arial" w:hAnsi="Arial" w:cs="Arial"/>
                <w:sz w:val="16"/>
              </w:rPr>
              <w:t>Is the management review planned and carried out taking into considerations items (a) to (f) inclusive?</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9.3.3</w:t>
            </w:r>
          </w:p>
        </w:tc>
        <w:tc>
          <w:tcPr>
            <w:tcW w:w="4253" w:type="dxa"/>
            <w:gridSpan w:val="2"/>
            <w:tcMar>
              <w:top w:w="85" w:type="dxa"/>
              <w:bottom w:w="28" w:type="dxa"/>
            </w:tcMar>
          </w:tcPr>
          <w:p w:rsidR="009651C4" w:rsidRPr="00207D6B" w:rsidRDefault="009651C4" w:rsidP="00D33FB5">
            <w:pPr>
              <w:spacing w:after="60"/>
              <w:outlineLvl w:val="2"/>
              <w:rPr>
                <w:rFonts w:ascii="Arial" w:hAnsi="Arial" w:cs="Arial"/>
                <w:sz w:val="16"/>
              </w:rPr>
            </w:pPr>
            <w:r w:rsidRPr="00207D6B">
              <w:rPr>
                <w:rFonts w:ascii="Arial" w:hAnsi="Arial" w:cs="Arial"/>
                <w:sz w:val="16"/>
              </w:rPr>
              <w:t>Management review outputs</w:t>
            </w:r>
          </w:p>
          <w:p w:rsidR="009651C4" w:rsidRPr="00207D6B" w:rsidRDefault="009651C4" w:rsidP="00D33FB5">
            <w:pPr>
              <w:rPr>
                <w:rFonts w:ascii="Arial" w:hAnsi="Arial" w:cs="Arial"/>
                <w:sz w:val="16"/>
              </w:rPr>
            </w:pPr>
            <w:r w:rsidRPr="00207D6B">
              <w:rPr>
                <w:rFonts w:ascii="Arial" w:hAnsi="Arial" w:cs="Arial"/>
                <w:sz w:val="16"/>
              </w:rPr>
              <w:t xml:space="preserve">Does the management review outputs include decisions and actions related </w:t>
            </w:r>
            <w:proofErr w:type="gramStart"/>
            <w:r w:rsidRPr="00207D6B">
              <w:rPr>
                <w:rFonts w:ascii="Arial" w:hAnsi="Arial" w:cs="Arial"/>
                <w:sz w:val="16"/>
              </w:rPr>
              <w:t>to:</w:t>
            </w:r>
            <w:proofErr w:type="gramEnd"/>
            <w:r w:rsidRPr="00207D6B">
              <w:rPr>
                <w:rFonts w:ascii="Arial" w:hAnsi="Arial" w:cs="Arial"/>
                <w:sz w:val="16"/>
              </w:rPr>
              <w:t xml:space="preserve"> </w:t>
            </w:r>
          </w:p>
          <w:p w:rsidR="009651C4" w:rsidRPr="00207D6B" w:rsidRDefault="009651C4" w:rsidP="00322C0B">
            <w:pPr>
              <w:numPr>
                <w:ilvl w:val="0"/>
                <w:numId w:val="5"/>
              </w:numPr>
              <w:tabs>
                <w:tab w:val="num" w:pos="210"/>
              </w:tabs>
              <w:ind w:hanging="198"/>
              <w:rPr>
                <w:rFonts w:ascii="Arial" w:hAnsi="Arial" w:cs="Arial"/>
                <w:sz w:val="16"/>
              </w:rPr>
            </w:pPr>
            <w:r w:rsidRPr="00207D6B">
              <w:rPr>
                <w:rFonts w:ascii="Arial" w:hAnsi="Arial" w:cs="Arial"/>
                <w:sz w:val="16"/>
              </w:rPr>
              <w:t>opportunities for improvement</w:t>
            </w:r>
          </w:p>
          <w:p w:rsidR="009651C4" w:rsidRPr="00207D6B" w:rsidRDefault="009651C4" w:rsidP="00322C0B">
            <w:pPr>
              <w:numPr>
                <w:ilvl w:val="0"/>
                <w:numId w:val="5"/>
              </w:numPr>
              <w:tabs>
                <w:tab w:val="num" w:pos="210"/>
              </w:tabs>
              <w:ind w:hanging="198"/>
              <w:rPr>
                <w:rFonts w:ascii="Arial" w:hAnsi="Arial" w:cs="Arial"/>
                <w:sz w:val="16"/>
              </w:rPr>
            </w:pPr>
            <w:r w:rsidRPr="00207D6B">
              <w:rPr>
                <w:rFonts w:ascii="Arial" w:hAnsi="Arial" w:cs="Arial"/>
                <w:sz w:val="16"/>
              </w:rPr>
              <w:t>any need for changes to the QMS</w:t>
            </w:r>
          </w:p>
          <w:p w:rsidR="009651C4" w:rsidRPr="00207D6B" w:rsidRDefault="009651C4" w:rsidP="00322C0B">
            <w:pPr>
              <w:numPr>
                <w:ilvl w:val="0"/>
                <w:numId w:val="5"/>
              </w:numPr>
              <w:tabs>
                <w:tab w:val="num" w:pos="210"/>
              </w:tabs>
              <w:ind w:hanging="198"/>
              <w:rPr>
                <w:rFonts w:ascii="Arial" w:hAnsi="Arial" w:cs="Arial"/>
                <w:sz w:val="16"/>
              </w:rPr>
            </w:pPr>
            <w:r w:rsidRPr="00207D6B">
              <w:rPr>
                <w:rFonts w:ascii="Arial" w:hAnsi="Arial" w:cs="Arial"/>
                <w:sz w:val="16"/>
              </w:rPr>
              <w:t>resource needs</w:t>
            </w:r>
          </w:p>
          <w:p w:rsidR="009651C4" w:rsidRPr="00207D6B" w:rsidRDefault="009651C4" w:rsidP="00AE5207">
            <w:pPr>
              <w:rPr>
                <w:rFonts w:ascii="Arial" w:hAnsi="Arial" w:cs="Arial"/>
                <w:sz w:val="16"/>
              </w:rPr>
            </w:pPr>
            <w:r w:rsidRPr="00207D6B">
              <w:rPr>
                <w:rFonts w:ascii="Arial" w:hAnsi="Arial" w:cs="Arial"/>
                <w:sz w:val="16"/>
              </w:rPr>
              <w:t>and are these outputs documented?</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7353D0">
            <w:pPr>
              <w:keepNext/>
              <w:keepLines/>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7353D0">
            <w:pPr>
              <w:keepNext/>
              <w:keepLines/>
              <w:rPr>
                <w:rFonts w:ascii="Arial" w:hAnsi="Arial" w:cs="Arial"/>
                <w:b/>
                <w:sz w:val="18"/>
                <w:szCs w:val="18"/>
              </w:rPr>
            </w:pPr>
            <w:r w:rsidRPr="00207D6B">
              <w:rPr>
                <w:rFonts w:ascii="Arial" w:hAnsi="Arial" w:cs="Arial"/>
                <w:b/>
                <w:sz w:val="18"/>
                <w:szCs w:val="18"/>
              </w:rPr>
              <w:t>10</w:t>
            </w:r>
          </w:p>
        </w:tc>
        <w:tc>
          <w:tcPr>
            <w:tcW w:w="4253" w:type="dxa"/>
            <w:gridSpan w:val="2"/>
            <w:tcMar>
              <w:top w:w="85" w:type="dxa"/>
              <w:bottom w:w="28" w:type="dxa"/>
            </w:tcMar>
          </w:tcPr>
          <w:p w:rsidR="009651C4" w:rsidRPr="00207D6B" w:rsidRDefault="009651C4" w:rsidP="007353D0">
            <w:pPr>
              <w:keepNext/>
              <w:keepLines/>
              <w:outlineLvl w:val="0"/>
              <w:rPr>
                <w:rFonts w:ascii="Arial" w:hAnsi="Arial" w:cs="Arial"/>
                <w:b/>
                <w:bCs/>
                <w:sz w:val="18"/>
              </w:rPr>
            </w:pPr>
            <w:r w:rsidRPr="00207D6B">
              <w:rPr>
                <w:rFonts w:ascii="Arial" w:hAnsi="Arial" w:cs="Arial"/>
                <w:b/>
                <w:bCs/>
                <w:sz w:val="18"/>
              </w:rPr>
              <w:t xml:space="preserve">Improvement </w:t>
            </w:r>
          </w:p>
        </w:tc>
        <w:tc>
          <w:tcPr>
            <w:tcW w:w="708" w:type="dxa"/>
            <w:tcMar>
              <w:top w:w="85" w:type="dxa"/>
              <w:bottom w:w="28" w:type="dxa"/>
            </w:tcMar>
          </w:tcPr>
          <w:p w:rsidR="009651C4" w:rsidRPr="00207D6B" w:rsidRDefault="009651C4" w:rsidP="007353D0">
            <w:pPr>
              <w:keepNext/>
              <w:keepLines/>
              <w:rPr>
                <w:rFonts w:ascii="Arial" w:hAnsi="Arial" w:cs="Arial"/>
                <w:sz w:val="16"/>
              </w:rPr>
            </w:pPr>
          </w:p>
        </w:tc>
        <w:tc>
          <w:tcPr>
            <w:tcW w:w="3952" w:type="dxa"/>
            <w:tcMar>
              <w:top w:w="85" w:type="dxa"/>
              <w:bottom w:w="28" w:type="dxa"/>
            </w:tcMar>
          </w:tcPr>
          <w:p w:rsidR="009651C4" w:rsidRPr="00207D6B" w:rsidRDefault="009651C4" w:rsidP="007353D0">
            <w:pPr>
              <w:keepNext/>
              <w:keepLines/>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10.1</w:t>
            </w:r>
          </w:p>
        </w:tc>
        <w:tc>
          <w:tcPr>
            <w:tcW w:w="4253" w:type="dxa"/>
            <w:gridSpan w:val="2"/>
            <w:tcMar>
              <w:top w:w="85" w:type="dxa"/>
              <w:bottom w:w="28" w:type="dxa"/>
            </w:tcMar>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General</w:t>
            </w:r>
          </w:p>
          <w:p w:rsidR="009651C4" w:rsidRPr="00207D6B" w:rsidRDefault="009651C4" w:rsidP="00D33FB5">
            <w:pPr>
              <w:rPr>
                <w:rFonts w:ascii="Arial" w:hAnsi="Arial" w:cs="Arial"/>
                <w:sz w:val="16"/>
              </w:rPr>
            </w:pPr>
            <w:r w:rsidRPr="00207D6B">
              <w:rPr>
                <w:rFonts w:ascii="Arial" w:hAnsi="Arial" w:cs="Arial"/>
                <w:sz w:val="16"/>
              </w:rPr>
              <w:t>Does the organization determine and select opportunities for improvement and implement any necessary actions to meet customer requirements and enhance customer requirements?  Do these include:</w:t>
            </w:r>
          </w:p>
          <w:p w:rsidR="009651C4" w:rsidRPr="00207D6B" w:rsidRDefault="009651C4" w:rsidP="00322C0B">
            <w:pPr>
              <w:numPr>
                <w:ilvl w:val="0"/>
                <w:numId w:val="5"/>
              </w:numPr>
              <w:tabs>
                <w:tab w:val="num" w:pos="210"/>
              </w:tabs>
              <w:ind w:hanging="198"/>
              <w:rPr>
                <w:rFonts w:ascii="Arial" w:hAnsi="Arial" w:cs="Arial"/>
                <w:sz w:val="16"/>
              </w:rPr>
            </w:pPr>
            <w:r w:rsidRPr="00207D6B">
              <w:rPr>
                <w:rFonts w:ascii="Arial" w:hAnsi="Arial" w:cs="Arial"/>
                <w:sz w:val="16"/>
              </w:rPr>
              <w:t>improving products and services to meet requirements;</w:t>
            </w:r>
          </w:p>
          <w:p w:rsidR="009651C4" w:rsidRPr="00207D6B" w:rsidRDefault="009651C4" w:rsidP="00322C0B">
            <w:pPr>
              <w:numPr>
                <w:ilvl w:val="0"/>
                <w:numId w:val="5"/>
              </w:numPr>
              <w:tabs>
                <w:tab w:val="num" w:pos="210"/>
              </w:tabs>
              <w:ind w:hanging="198"/>
              <w:rPr>
                <w:rFonts w:ascii="Arial" w:hAnsi="Arial" w:cs="Arial"/>
                <w:sz w:val="16"/>
              </w:rPr>
            </w:pPr>
            <w:r w:rsidRPr="00207D6B">
              <w:rPr>
                <w:rFonts w:ascii="Arial" w:hAnsi="Arial" w:cs="Arial"/>
                <w:sz w:val="16"/>
              </w:rPr>
              <w:t xml:space="preserve">correcting, </w:t>
            </w:r>
            <w:proofErr w:type="gramStart"/>
            <w:r w:rsidRPr="00207D6B">
              <w:rPr>
                <w:rFonts w:ascii="Arial" w:hAnsi="Arial" w:cs="Arial"/>
                <w:sz w:val="16"/>
              </w:rPr>
              <w:t>preventing  or</w:t>
            </w:r>
            <w:proofErr w:type="gramEnd"/>
            <w:r w:rsidRPr="00207D6B">
              <w:rPr>
                <w:rFonts w:ascii="Arial" w:hAnsi="Arial" w:cs="Arial"/>
                <w:sz w:val="16"/>
              </w:rPr>
              <w:t xml:space="preserve"> reducing undesired effects; </w:t>
            </w:r>
          </w:p>
          <w:p w:rsidR="009651C4" w:rsidRPr="00207D6B" w:rsidRDefault="009651C4" w:rsidP="00AE5207">
            <w:pPr>
              <w:numPr>
                <w:ilvl w:val="0"/>
                <w:numId w:val="5"/>
              </w:numPr>
              <w:tabs>
                <w:tab w:val="num" w:pos="210"/>
              </w:tabs>
              <w:ind w:hanging="198"/>
              <w:rPr>
                <w:rFonts w:ascii="Arial" w:hAnsi="Arial" w:cs="Arial"/>
                <w:sz w:val="16"/>
              </w:rPr>
            </w:pPr>
            <w:r w:rsidRPr="00207D6B">
              <w:rPr>
                <w:rFonts w:ascii="Arial" w:hAnsi="Arial" w:cs="Arial"/>
                <w:sz w:val="16"/>
              </w:rPr>
              <w:t>improving performance and effectiveness of the QMS</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10.2</w:t>
            </w:r>
          </w:p>
        </w:tc>
        <w:tc>
          <w:tcPr>
            <w:tcW w:w="4253" w:type="dxa"/>
            <w:gridSpan w:val="2"/>
            <w:tcMar>
              <w:top w:w="85" w:type="dxa"/>
              <w:bottom w:w="28" w:type="dxa"/>
            </w:tcMar>
          </w:tcPr>
          <w:p w:rsidR="009651C4" w:rsidRPr="00207D6B" w:rsidRDefault="009651C4" w:rsidP="00D33FB5">
            <w:pPr>
              <w:rPr>
                <w:rFonts w:ascii="Arial" w:hAnsi="Arial" w:cs="Arial"/>
                <w:sz w:val="16"/>
              </w:rPr>
            </w:pPr>
            <w:r w:rsidRPr="00207D6B">
              <w:rPr>
                <w:rFonts w:ascii="Arial" w:hAnsi="Arial" w:cs="Arial"/>
                <w:b/>
                <w:sz w:val="16"/>
              </w:rPr>
              <w:t>Nonconformity and corrective action</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10.2.1</w:t>
            </w:r>
          </w:p>
        </w:tc>
        <w:tc>
          <w:tcPr>
            <w:tcW w:w="4253" w:type="dxa"/>
            <w:gridSpan w:val="2"/>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 xml:space="preserve">When nonconformity occurs, including any arising from complaints, does the organization follow items (a) to (f) inclusive? </w:t>
            </w:r>
          </w:p>
          <w:p w:rsidR="009651C4" w:rsidRPr="00207D6B" w:rsidRDefault="009651C4" w:rsidP="00D33FB5">
            <w:pPr>
              <w:rPr>
                <w:rFonts w:ascii="Arial" w:hAnsi="Arial" w:cs="Arial"/>
                <w:sz w:val="16"/>
              </w:rPr>
            </w:pPr>
            <w:r w:rsidRPr="00207D6B">
              <w:rPr>
                <w:rFonts w:ascii="Arial" w:hAnsi="Arial" w:cs="Arial"/>
                <w:sz w:val="16"/>
              </w:rPr>
              <w:t>Are corrective actions appropriate to the effects of the nonconformities encountered?</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10.2.2</w:t>
            </w:r>
          </w:p>
        </w:tc>
        <w:tc>
          <w:tcPr>
            <w:tcW w:w="4253" w:type="dxa"/>
            <w:gridSpan w:val="2"/>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 xml:space="preserve">Does the organization retain documented information of evidence </w:t>
            </w:r>
            <w:proofErr w:type="gramStart"/>
            <w:r w:rsidRPr="00207D6B">
              <w:rPr>
                <w:rFonts w:ascii="Arial" w:hAnsi="Arial" w:cs="Arial"/>
                <w:sz w:val="16"/>
              </w:rPr>
              <w:t>of:</w:t>
            </w:r>
            <w:proofErr w:type="gramEnd"/>
          </w:p>
          <w:p w:rsidR="009651C4" w:rsidRPr="00207D6B" w:rsidRDefault="009651C4" w:rsidP="00322C0B">
            <w:pPr>
              <w:numPr>
                <w:ilvl w:val="0"/>
                <w:numId w:val="5"/>
              </w:numPr>
              <w:tabs>
                <w:tab w:val="num" w:pos="210"/>
              </w:tabs>
              <w:ind w:hanging="198"/>
              <w:rPr>
                <w:rFonts w:ascii="Arial" w:hAnsi="Arial" w:cs="Arial"/>
                <w:sz w:val="16"/>
              </w:rPr>
            </w:pPr>
            <w:r w:rsidRPr="00207D6B">
              <w:rPr>
                <w:rFonts w:ascii="Arial" w:hAnsi="Arial" w:cs="Arial"/>
                <w:sz w:val="16"/>
              </w:rPr>
              <w:t>the nature of the nonconformities and any subsequent actions taken</w:t>
            </w:r>
          </w:p>
          <w:p w:rsidR="009651C4" w:rsidRPr="00207D6B" w:rsidRDefault="009651C4" w:rsidP="00322C0B">
            <w:pPr>
              <w:numPr>
                <w:ilvl w:val="0"/>
                <w:numId w:val="5"/>
              </w:numPr>
              <w:tabs>
                <w:tab w:val="num" w:pos="210"/>
              </w:tabs>
              <w:ind w:hanging="198"/>
              <w:rPr>
                <w:rFonts w:ascii="Arial" w:hAnsi="Arial" w:cs="Arial"/>
                <w:sz w:val="16"/>
              </w:rPr>
            </w:pPr>
            <w:r w:rsidRPr="00207D6B">
              <w:rPr>
                <w:rFonts w:ascii="Arial" w:hAnsi="Arial" w:cs="Arial"/>
                <w:sz w:val="16"/>
              </w:rPr>
              <w:t>the results of any corrective action?</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 xml:space="preserve">10.3 </w:t>
            </w:r>
          </w:p>
        </w:tc>
        <w:tc>
          <w:tcPr>
            <w:tcW w:w="4253" w:type="dxa"/>
            <w:gridSpan w:val="2"/>
            <w:tcMar>
              <w:top w:w="85" w:type="dxa"/>
              <w:bottom w:w="28" w:type="dxa"/>
            </w:tcMar>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Continual Improvement</w:t>
            </w:r>
          </w:p>
          <w:p w:rsidR="009651C4" w:rsidRPr="00207D6B" w:rsidRDefault="009651C4" w:rsidP="00D33FB5">
            <w:pPr>
              <w:rPr>
                <w:rFonts w:ascii="Arial" w:hAnsi="Arial" w:cs="Arial"/>
                <w:sz w:val="16"/>
              </w:rPr>
            </w:pPr>
            <w:r w:rsidRPr="00207D6B">
              <w:rPr>
                <w:rFonts w:ascii="Arial" w:hAnsi="Arial" w:cs="Arial"/>
                <w:sz w:val="16"/>
              </w:rPr>
              <w:t>Does the organization continually improve the suitability, adequacy and effectiveness of the QMS?</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bl>
    <w:p w:rsidR="009651C4" w:rsidRPr="00207D6B" w:rsidRDefault="009651C4" w:rsidP="009651C4">
      <w:pPr>
        <w:rPr>
          <w:rFonts w:ascii="Arial" w:hAnsi="Arial" w:cs="Arial"/>
          <w:sz w:val="16"/>
        </w:rPr>
      </w:pPr>
    </w:p>
    <w:p w:rsidR="009651C4" w:rsidRPr="00207D6B" w:rsidRDefault="009651C4" w:rsidP="009651C4">
      <w:pPr>
        <w:sectPr w:rsidR="009651C4" w:rsidRPr="00207D6B" w:rsidSect="0088026D">
          <w:headerReference w:type="default" r:id="rId14"/>
          <w:footerReference w:type="default" r:id="rId15"/>
          <w:type w:val="continuous"/>
          <w:pgSz w:w="11908" w:h="16833" w:code="9"/>
          <w:pgMar w:top="1134" w:right="851" w:bottom="851" w:left="964" w:header="680" w:footer="431" w:gutter="0"/>
          <w:paperSrc w:first="7" w:other="7"/>
          <w:cols w:space="720"/>
          <w:noEndnote/>
        </w:sectPr>
      </w:pPr>
    </w:p>
    <w:p w:rsidR="009651C4" w:rsidRPr="00207D6B" w:rsidRDefault="009651C4" w:rsidP="009651C4">
      <w:pPr>
        <w:tabs>
          <w:tab w:val="center" w:pos="4153"/>
          <w:tab w:val="right" w:pos="8306"/>
        </w:tabs>
        <w:outlineLvl w:val="0"/>
        <w:rPr>
          <w:rFonts w:ascii="Arial" w:hAnsi="Arial" w:cs="Arial"/>
          <w:b/>
        </w:rPr>
      </w:pPr>
      <w:r w:rsidRPr="00207D6B">
        <w:rPr>
          <w:rFonts w:ascii="Arial" w:hAnsi="Arial" w:cs="Arial"/>
          <w:b/>
        </w:rPr>
        <w:lastRenderedPageBreak/>
        <w:t>OH&amp;S MANAGEMENT SYSTEM CHECKLIST - AS 4801:2001</w:t>
      </w:r>
    </w:p>
    <w:p w:rsidR="009651C4" w:rsidRPr="00207D6B" w:rsidRDefault="009651C4" w:rsidP="009651C4">
      <w:pPr>
        <w:tabs>
          <w:tab w:val="center" w:pos="4153"/>
          <w:tab w:val="right" w:pos="8306"/>
        </w:tabs>
        <w:outlineLvl w:val="0"/>
        <w:rPr>
          <w:b/>
        </w:rPr>
      </w:pPr>
      <w:r w:rsidRPr="00207D6B">
        <w:rPr>
          <w:rFonts w:ascii="Arial" w:hAnsi="Arial" w:cs="Arial"/>
          <w:b/>
          <w:sz w:val="16"/>
          <w:szCs w:val="16"/>
        </w:rPr>
        <w:t>Note: This checklist must be read in conjunction with the standard</w:t>
      </w:r>
    </w:p>
    <w:p w:rsidR="009651C4" w:rsidRPr="00207D6B" w:rsidRDefault="009651C4" w:rsidP="009651C4">
      <w:pPr>
        <w:rPr>
          <w:rFonts w:ascii="Verdana" w:hAnsi="Verdana"/>
          <w:b/>
          <w:sz w:val="16"/>
          <w:szCs w:val="16"/>
        </w:rPr>
      </w:pPr>
      <w:r w:rsidRPr="00207D6B">
        <w:rPr>
          <w:rFonts w:ascii="Arial" w:hAnsi="Arial" w:cs="Arial"/>
          <w:b/>
          <w:sz w:val="16"/>
        </w:rPr>
        <w:t>(STATUS   A = Acceptable; N = Not Acceptable; N/A = Not Applicable)</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57" w:type="dxa"/>
          <w:right w:w="57" w:type="dxa"/>
        </w:tblCellMar>
        <w:tblLook w:val="0000" w:firstRow="0" w:lastRow="0" w:firstColumn="0" w:lastColumn="0" w:noHBand="0" w:noVBand="0"/>
      </w:tblPr>
      <w:tblGrid>
        <w:gridCol w:w="567"/>
        <w:gridCol w:w="1418"/>
        <w:gridCol w:w="5160"/>
        <w:gridCol w:w="992"/>
        <w:gridCol w:w="2211"/>
      </w:tblGrid>
      <w:tr w:rsidR="009651C4" w:rsidRPr="00207D6B" w:rsidTr="00D33FB5">
        <w:trPr>
          <w:cantSplit/>
          <w:tblHeader/>
        </w:trPr>
        <w:tc>
          <w:tcPr>
            <w:tcW w:w="567" w:type="dxa"/>
            <w:shd w:val="clear" w:color="auto" w:fill="C0C0C0"/>
            <w:vAlign w:val="center"/>
          </w:tcPr>
          <w:p w:rsidR="009651C4" w:rsidRPr="00207D6B" w:rsidRDefault="009651C4" w:rsidP="00D33FB5">
            <w:pPr>
              <w:jc w:val="center"/>
              <w:rPr>
                <w:rFonts w:ascii="Arial" w:hAnsi="Arial" w:cs="Arial"/>
                <w:b/>
                <w:bCs/>
                <w:sz w:val="20"/>
              </w:rPr>
            </w:pPr>
            <w:r w:rsidRPr="00207D6B">
              <w:rPr>
                <w:rFonts w:ascii="Arial" w:hAnsi="Arial" w:cs="Arial"/>
                <w:b/>
                <w:bCs/>
                <w:sz w:val="20"/>
              </w:rPr>
              <w:t>Item</w:t>
            </w:r>
          </w:p>
          <w:p w:rsidR="009651C4" w:rsidRPr="00207D6B" w:rsidRDefault="009651C4" w:rsidP="00D33FB5">
            <w:pPr>
              <w:jc w:val="center"/>
              <w:rPr>
                <w:rFonts w:ascii="Arial" w:hAnsi="Arial" w:cs="Arial"/>
                <w:b/>
                <w:bCs/>
                <w:sz w:val="20"/>
              </w:rPr>
            </w:pPr>
            <w:r w:rsidRPr="00207D6B">
              <w:rPr>
                <w:rFonts w:ascii="Arial" w:hAnsi="Arial" w:cs="Arial"/>
                <w:b/>
                <w:bCs/>
                <w:sz w:val="20"/>
              </w:rPr>
              <w:t>No.</w:t>
            </w:r>
          </w:p>
        </w:tc>
        <w:tc>
          <w:tcPr>
            <w:tcW w:w="1418" w:type="dxa"/>
            <w:shd w:val="clear" w:color="auto" w:fill="C0C0C0"/>
            <w:vAlign w:val="center"/>
          </w:tcPr>
          <w:p w:rsidR="009651C4" w:rsidRPr="00207D6B" w:rsidRDefault="009651C4" w:rsidP="00D33FB5">
            <w:pPr>
              <w:jc w:val="center"/>
              <w:rPr>
                <w:rFonts w:ascii="Arial" w:hAnsi="Arial" w:cs="Arial"/>
                <w:b/>
                <w:bCs/>
                <w:sz w:val="20"/>
              </w:rPr>
            </w:pPr>
            <w:r w:rsidRPr="00207D6B">
              <w:rPr>
                <w:rFonts w:ascii="Arial" w:hAnsi="Arial" w:cs="Arial"/>
                <w:b/>
                <w:bCs/>
                <w:sz w:val="20"/>
              </w:rPr>
              <w:t>ISO</w:t>
            </w:r>
          </w:p>
          <w:p w:rsidR="009651C4" w:rsidRPr="00207D6B" w:rsidRDefault="009651C4" w:rsidP="00D33FB5">
            <w:pPr>
              <w:jc w:val="center"/>
              <w:rPr>
                <w:rFonts w:ascii="Arial" w:hAnsi="Arial" w:cs="Arial"/>
                <w:b/>
                <w:bCs/>
                <w:sz w:val="20"/>
              </w:rPr>
            </w:pPr>
            <w:r w:rsidRPr="00207D6B">
              <w:rPr>
                <w:rFonts w:ascii="Arial" w:hAnsi="Arial" w:cs="Arial"/>
                <w:b/>
                <w:bCs/>
                <w:sz w:val="20"/>
              </w:rPr>
              <w:t>Ref</w:t>
            </w:r>
          </w:p>
        </w:tc>
        <w:tc>
          <w:tcPr>
            <w:tcW w:w="5160" w:type="dxa"/>
            <w:shd w:val="clear" w:color="auto" w:fill="C0C0C0"/>
            <w:vAlign w:val="center"/>
          </w:tcPr>
          <w:p w:rsidR="009651C4" w:rsidRPr="00207D6B" w:rsidRDefault="009651C4" w:rsidP="00D33FB5">
            <w:pPr>
              <w:jc w:val="center"/>
              <w:rPr>
                <w:rFonts w:ascii="Arial" w:hAnsi="Arial" w:cs="Arial"/>
                <w:b/>
                <w:bCs/>
                <w:sz w:val="20"/>
              </w:rPr>
            </w:pPr>
            <w:r w:rsidRPr="00207D6B">
              <w:rPr>
                <w:rFonts w:ascii="Arial" w:hAnsi="Arial" w:cs="Arial"/>
                <w:b/>
                <w:bCs/>
                <w:sz w:val="20"/>
              </w:rPr>
              <w:t>Standard Requirements</w:t>
            </w:r>
          </w:p>
        </w:tc>
        <w:tc>
          <w:tcPr>
            <w:tcW w:w="992" w:type="dxa"/>
            <w:shd w:val="clear" w:color="auto" w:fill="C0C0C0"/>
            <w:tcMar>
              <w:left w:w="0" w:type="dxa"/>
              <w:right w:w="0" w:type="dxa"/>
            </w:tcMar>
            <w:vAlign w:val="center"/>
          </w:tcPr>
          <w:p w:rsidR="009651C4" w:rsidRPr="00207D6B" w:rsidRDefault="009651C4" w:rsidP="00D33FB5">
            <w:pPr>
              <w:jc w:val="center"/>
              <w:rPr>
                <w:rFonts w:ascii="Arial" w:hAnsi="Arial" w:cs="Arial"/>
                <w:b/>
                <w:sz w:val="20"/>
              </w:rPr>
            </w:pPr>
            <w:r w:rsidRPr="00207D6B">
              <w:rPr>
                <w:rFonts w:ascii="Arial" w:hAnsi="Arial" w:cs="Arial"/>
                <w:b/>
                <w:sz w:val="20"/>
              </w:rPr>
              <w:t>Status</w:t>
            </w:r>
          </w:p>
          <w:p w:rsidR="009651C4" w:rsidRPr="00207D6B" w:rsidRDefault="009651C4" w:rsidP="00D33FB5">
            <w:pPr>
              <w:jc w:val="center"/>
              <w:rPr>
                <w:b/>
              </w:rPr>
            </w:pPr>
            <w:proofErr w:type="gramStart"/>
            <w:r w:rsidRPr="00207D6B">
              <w:rPr>
                <w:rFonts w:ascii="Arial" w:hAnsi="Arial" w:cs="Arial"/>
                <w:b/>
                <w:sz w:val="20"/>
              </w:rPr>
              <w:t>A,N</w:t>
            </w:r>
            <w:proofErr w:type="gramEnd"/>
            <w:r w:rsidRPr="00207D6B">
              <w:rPr>
                <w:rFonts w:ascii="Arial" w:hAnsi="Arial" w:cs="Arial"/>
                <w:b/>
                <w:sz w:val="20"/>
              </w:rPr>
              <w:t>,N/A</w:t>
            </w:r>
          </w:p>
        </w:tc>
        <w:tc>
          <w:tcPr>
            <w:tcW w:w="2211" w:type="dxa"/>
            <w:shd w:val="clear" w:color="auto" w:fill="C0C0C0"/>
            <w:vAlign w:val="center"/>
          </w:tcPr>
          <w:p w:rsidR="009651C4" w:rsidRPr="00207D6B" w:rsidRDefault="009651C4" w:rsidP="00D33FB5">
            <w:pPr>
              <w:jc w:val="center"/>
              <w:rPr>
                <w:rFonts w:ascii="Arial" w:hAnsi="Arial" w:cs="Arial"/>
                <w:b/>
                <w:bCs/>
                <w:sz w:val="20"/>
              </w:rPr>
            </w:pPr>
            <w:r w:rsidRPr="00207D6B">
              <w:rPr>
                <w:rFonts w:ascii="Arial" w:hAnsi="Arial" w:cs="Arial"/>
                <w:b/>
                <w:bCs/>
                <w:sz w:val="20"/>
              </w:rPr>
              <w:t>Comments</w:t>
            </w:r>
          </w:p>
        </w:tc>
      </w:tr>
      <w:tr w:rsidR="009651C4" w:rsidRPr="00207D6B" w:rsidTr="00D33FB5">
        <w:trPr>
          <w:cantSplit/>
        </w:trPr>
        <w:tc>
          <w:tcPr>
            <w:tcW w:w="567" w:type="dxa"/>
            <w:tcBorders>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4" w:space="0" w:color="auto"/>
            </w:tcBorders>
          </w:tcPr>
          <w:p w:rsidR="009651C4" w:rsidRPr="00207D6B" w:rsidRDefault="009651C4" w:rsidP="00D33FB5">
            <w:pPr>
              <w:tabs>
                <w:tab w:val="left" w:pos="235"/>
              </w:tabs>
              <w:ind w:left="235" w:hanging="235"/>
              <w:rPr>
                <w:rFonts w:ascii="Arial" w:hAnsi="Arial" w:cs="Arial"/>
                <w:snapToGrid w:val="0"/>
                <w:kern w:val="20"/>
                <w:sz w:val="16"/>
                <w:szCs w:val="16"/>
                <w:lang w:val="en-GB"/>
              </w:rPr>
            </w:pPr>
            <w:r w:rsidRPr="00207D6B">
              <w:rPr>
                <w:rFonts w:ascii="Arial" w:hAnsi="Arial" w:cs="Arial"/>
                <w:snapToGrid w:val="0"/>
                <w:kern w:val="20"/>
                <w:sz w:val="16"/>
                <w:szCs w:val="16"/>
                <w:lang w:val="en-GB"/>
              </w:rPr>
              <w:t>4.1</w:t>
            </w:r>
            <w:r w:rsidRPr="00207D6B">
              <w:rPr>
                <w:rFonts w:ascii="Arial" w:hAnsi="Arial" w:cs="Arial"/>
                <w:snapToGrid w:val="0"/>
                <w:kern w:val="20"/>
                <w:sz w:val="16"/>
                <w:szCs w:val="16"/>
                <w:lang w:val="en-GB"/>
              </w:rPr>
              <w:tab/>
              <w:t>General Requirements</w:t>
            </w:r>
          </w:p>
        </w:tc>
        <w:tc>
          <w:tcPr>
            <w:tcW w:w="5160"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Has the organisation an established and maintained OHSMS</w:t>
            </w:r>
          </w:p>
        </w:tc>
        <w:tc>
          <w:tcPr>
            <w:tcW w:w="992"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c>
          <w:tcPr>
            <w:tcW w:w="2211"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bottom w:val="single" w:sz="4" w:space="0" w:color="auto"/>
            </w:tcBorders>
            <w:shd w:val="clear" w:color="auto" w:fill="D9D9D9"/>
          </w:tcPr>
          <w:p w:rsidR="009651C4" w:rsidRPr="00207D6B" w:rsidRDefault="009651C4" w:rsidP="00D33FB5">
            <w:pPr>
              <w:rPr>
                <w:rFonts w:ascii="Arial" w:hAnsi="Arial" w:cs="Arial"/>
                <w:sz w:val="16"/>
              </w:rPr>
            </w:pPr>
          </w:p>
        </w:tc>
        <w:tc>
          <w:tcPr>
            <w:tcW w:w="1418" w:type="dxa"/>
            <w:tcBorders>
              <w:bottom w:val="single" w:sz="4" w:space="0" w:color="auto"/>
            </w:tcBorders>
            <w:shd w:val="clear" w:color="auto" w:fill="D9D9D9"/>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4.2</w:t>
            </w:r>
          </w:p>
        </w:tc>
        <w:tc>
          <w:tcPr>
            <w:tcW w:w="5160" w:type="dxa"/>
            <w:tcBorders>
              <w:bottom w:val="single" w:sz="4" w:space="0" w:color="auto"/>
            </w:tcBorders>
            <w:shd w:val="clear" w:color="auto" w:fill="D9D9D9"/>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OHS policy</w:t>
            </w:r>
          </w:p>
        </w:tc>
        <w:tc>
          <w:tcPr>
            <w:tcW w:w="992" w:type="dxa"/>
            <w:tcBorders>
              <w:bottom w:val="single" w:sz="4" w:space="0" w:color="auto"/>
            </w:tcBorders>
            <w:shd w:val="clear" w:color="auto" w:fill="D9D9D9"/>
          </w:tcPr>
          <w:p w:rsidR="009651C4" w:rsidRPr="00207D6B" w:rsidRDefault="009651C4" w:rsidP="00D33FB5">
            <w:pPr>
              <w:rPr>
                <w:rFonts w:ascii="Arial" w:hAnsi="Arial" w:cs="Arial"/>
                <w:snapToGrid w:val="0"/>
                <w:kern w:val="20"/>
                <w:sz w:val="18"/>
                <w:szCs w:val="18"/>
                <w:lang w:val="en-GB"/>
              </w:rPr>
            </w:pPr>
          </w:p>
        </w:tc>
        <w:tc>
          <w:tcPr>
            <w:tcW w:w="2211" w:type="dxa"/>
            <w:tcBorders>
              <w:bottom w:val="single" w:sz="4" w:space="0" w:color="auto"/>
            </w:tcBorders>
            <w:shd w:val="clear" w:color="auto" w:fill="D9D9D9"/>
          </w:tcPr>
          <w:p w:rsidR="009651C4" w:rsidRPr="00207D6B" w:rsidRDefault="009651C4" w:rsidP="00D33FB5">
            <w:pPr>
              <w:rPr>
                <w:rFonts w:ascii="Arial" w:hAnsi="Arial" w:cs="Arial"/>
                <w:snapToGrid w:val="0"/>
                <w:kern w:val="20"/>
                <w:sz w:val="18"/>
                <w:szCs w:val="18"/>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4.2</w:t>
            </w:r>
          </w:p>
        </w:tc>
        <w:tc>
          <w:tcPr>
            <w:tcW w:w="5160" w:type="dxa"/>
            <w:tcBorders>
              <w:top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Is there an OH&amp;S policy authorised by the organisation’s top management that clearly states overall OHS objectives and demonstrates a commitment to improving OHS performance.</w:t>
            </w:r>
          </w:p>
        </w:tc>
        <w:tc>
          <w:tcPr>
            <w:tcW w:w="992" w:type="dxa"/>
            <w:tcBorders>
              <w:top w:val="single" w:sz="4" w:space="0" w:color="auto"/>
            </w:tcBorders>
          </w:tcPr>
          <w:p w:rsidR="009651C4" w:rsidRPr="00207D6B" w:rsidRDefault="009651C4" w:rsidP="00D33FB5">
            <w:pPr>
              <w:rPr>
                <w:rFonts w:ascii="Arial" w:hAnsi="Arial" w:cs="Arial"/>
                <w:snapToGrid w:val="0"/>
                <w:kern w:val="20"/>
                <w:sz w:val="16"/>
                <w:szCs w:val="16"/>
                <w:lang w:val="en-GB"/>
              </w:rPr>
            </w:pPr>
          </w:p>
        </w:tc>
        <w:tc>
          <w:tcPr>
            <w:tcW w:w="2211" w:type="dxa"/>
            <w:tcBorders>
              <w:top w:val="single" w:sz="4" w:space="0" w:color="auto"/>
            </w:tcBorders>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4.2 (a)</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Is the policy appropriate to the nature and scale of the organisation’s OHS risks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4.2 (b)</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Does the policy shall include the commitment to establish measurable objectives and targets to ensure continued improvement aimed at elimination of work</w:t>
            </w:r>
            <w:r w:rsidRPr="00207D6B">
              <w:rPr>
                <w:rFonts w:ascii="Arial" w:hAnsi="Arial" w:cs="Arial"/>
                <w:snapToGrid w:val="0"/>
                <w:kern w:val="20"/>
                <w:sz w:val="16"/>
                <w:szCs w:val="16"/>
                <w:lang w:val="en-GB"/>
              </w:rPr>
              <w:noBreakHyphen/>
              <w:t>related injury and illness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4.2 (c)</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Does the policy include a commitment to comply with relevant OHS legislation and with other requirements placed upon the organisation or to which the organisation subscribes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4.2 (d)</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Is the policy documented, implemented, maintained and communicated to all employees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4.2 (e)</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Is the policy available to interested parties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4.2 (f)</w:t>
            </w:r>
          </w:p>
        </w:tc>
        <w:tc>
          <w:tcPr>
            <w:tcW w:w="5160"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Is the policy reviewed periodically to ensure it remains relevant and appropriate to the organisation</w:t>
            </w:r>
          </w:p>
        </w:tc>
        <w:tc>
          <w:tcPr>
            <w:tcW w:w="992"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c>
          <w:tcPr>
            <w:tcW w:w="2211"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bottom w:val="single" w:sz="4" w:space="0" w:color="auto"/>
            </w:tcBorders>
            <w:shd w:val="clear" w:color="auto" w:fill="D9D9D9"/>
          </w:tcPr>
          <w:p w:rsidR="009651C4" w:rsidRPr="00207D6B" w:rsidRDefault="009651C4" w:rsidP="00D33FB5">
            <w:pPr>
              <w:rPr>
                <w:rFonts w:ascii="Arial" w:hAnsi="Arial" w:cs="Arial"/>
                <w:snapToGrid w:val="0"/>
                <w:kern w:val="20"/>
                <w:sz w:val="18"/>
                <w:szCs w:val="18"/>
                <w:lang w:val="en-GB"/>
              </w:rPr>
            </w:pPr>
          </w:p>
        </w:tc>
        <w:tc>
          <w:tcPr>
            <w:tcW w:w="1418" w:type="dxa"/>
            <w:tcBorders>
              <w:bottom w:val="single" w:sz="4" w:space="0" w:color="auto"/>
            </w:tcBorders>
            <w:shd w:val="clear" w:color="auto" w:fill="D9D9D9"/>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 xml:space="preserve">4.3 </w:t>
            </w:r>
          </w:p>
        </w:tc>
        <w:tc>
          <w:tcPr>
            <w:tcW w:w="5160" w:type="dxa"/>
            <w:tcBorders>
              <w:bottom w:val="single" w:sz="4" w:space="0" w:color="auto"/>
            </w:tcBorders>
            <w:shd w:val="clear" w:color="auto" w:fill="D9D9D9"/>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Planning</w:t>
            </w:r>
          </w:p>
        </w:tc>
        <w:tc>
          <w:tcPr>
            <w:tcW w:w="992" w:type="dxa"/>
            <w:tcBorders>
              <w:bottom w:val="single" w:sz="4" w:space="0" w:color="auto"/>
            </w:tcBorders>
            <w:shd w:val="clear" w:color="auto" w:fill="D9D9D9"/>
          </w:tcPr>
          <w:p w:rsidR="009651C4" w:rsidRPr="00207D6B" w:rsidRDefault="009651C4" w:rsidP="00D33FB5">
            <w:pPr>
              <w:rPr>
                <w:rFonts w:ascii="Arial" w:hAnsi="Arial" w:cs="Arial"/>
                <w:snapToGrid w:val="0"/>
                <w:kern w:val="20"/>
                <w:sz w:val="18"/>
                <w:szCs w:val="18"/>
                <w:lang w:val="en-GB"/>
              </w:rPr>
            </w:pPr>
          </w:p>
        </w:tc>
        <w:tc>
          <w:tcPr>
            <w:tcW w:w="2211" w:type="dxa"/>
            <w:tcBorders>
              <w:bottom w:val="single" w:sz="4" w:space="0" w:color="auto"/>
            </w:tcBorders>
            <w:shd w:val="clear" w:color="auto" w:fill="D9D9D9"/>
          </w:tcPr>
          <w:p w:rsidR="009651C4" w:rsidRPr="00207D6B" w:rsidRDefault="009651C4" w:rsidP="00D33FB5">
            <w:pPr>
              <w:rPr>
                <w:rFonts w:ascii="Arial" w:hAnsi="Arial" w:cs="Arial"/>
                <w:snapToGrid w:val="0"/>
                <w:kern w:val="20"/>
                <w:sz w:val="18"/>
                <w:szCs w:val="18"/>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4.3.1</w:t>
            </w:r>
          </w:p>
        </w:tc>
        <w:tc>
          <w:tcPr>
            <w:tcW w:w="5160" w:type="dxa"/>
            <w:tcBorders>
              <w:top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Planning Identification of hazards, assessment and control of risks</w:t>
            </w:r>
          </w:p>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Has the organisation established, implemented and maintained documented procedures to identify the OHS hazards/risks and access and control the associated hazard/risks of activities, products and services over which an organisation has control or influence, including activities, products or services of sub-contractors and suppliers.</w:t>
            </w:r>
          </w:p>
        </w:tc>
        <w:tc>
          <w:tcPr>
            <w:tcW w:w="992" w:type="dxa"/>
            <w:tcBorders>
              <w:top w:val="single" w:sz="4" w:space="0" w:color="auto"/>
            </w:tcBorders>
          </w:tcPr>
          <w:p w:rsidR="009651C4" w:rsidRPr="00207D6B" w:rsidRDefault="009651C4" w:rsidP="00D33FB5">
            <w:pPr>
              <w:rPr>
                <w:rFonts w:ascii="Arial" w:hAnsi="Arial" w:cs="Arial"/>
                <w:snapToGrid w:val="0"/>
                <w:kern w:val="20"/>
                <w:sz w:val="16"/>
                <w:szCs w:val="16"/>
                <w:lang w:val="en-GB"/>
              </w:rPr>
            </w:pPr>
          </w:p>
        </w:tc>
        <w:tc>
          <w:tcPr>
            <w:tcW w:w="2211" w:type="dxa"/>
            <w:tcBorders>
              <w:top w:val="single" w:sz="4" w:space="0" w:color="auto"/>
            </w:tcBorders>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4.3.1 (cont.)</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Has the organisation developed its methodology for hazard identification, hazard/risk assessment and control of hazards/risks, based on its operational experience and its commitment to eliminate workplace illness and injury.  Is the methodology kept up</w:t>
            </w:r>
            <w:r w:rsidRPr="00207D6B">
              <w:rPr>
                <w:rFonts w:ascii="Arial" w:hAnsi="Arial" w:cs="Arial"/>
                <w:snapToGrid w:val="0"/>
                <w:kern w:val="20"/>
                <w:sz w:val="16"/>
                <w:szCs w:val="16"/>
                <w:lang w:val="en-GB"/>
              </w:rPr>
              <w:noBreakHyphen/>
              <w:t>to</w:t>
            </w:r>
            <w:r w:rsidRPr="00207D6B">
              <w:rPr>
                <w:rFonts w:ascii="Arial" w:hAnsi="Arial" w:cs="Arial"/>
                <w:snapToGrid w:val="0"/>
                <w:kern w:val="20"/>
                <w:sz w:val="16"/>
                <w:szCs w:val="16"/>
                <w:lang w:val="en-GB"/>
              </w:rPr>
              <w:noBreakHyphen/>
            </w:r>
            <w:proofErr w:type="gramStart"/>
            <w:r w:rsidRPr="00207D6B">
              <w:rPr>
                <w:rFonts w:ascii="Arial" w:hAnsi="Arial" w:cs="Arial"/>
                <w:snapToGrid w:val="0"/>
                <w:kern w:val="20"/>
                <w:sz w:val="16"/>
                <w:szCs w:val="16"/>
                <w:lang w:val="en-GB"/>
              </w:rPr>
              <w:t>date.</w:t>
            </w:r>
            <w:proofErr w:type="gramEnd"/>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4.3.2</w:t>
            </w:r>
          </w:p>
        </w:tc>
        <w:tc>
          <w:tcPr>
            <w:tcW w:w="5160" w:type="dxa"/>
          </w:tcPr>
          <w:p w:rsidR="009651C4" w:rsidRPr="00207D6B" w:rsidRDefault="009651C4" w:rsidP="00D33FB5">
            <w:pPr>
              <w:spacing w:after="60"/>
              <w:outlineLvl w:val="2"/>
              <w:rPr>
                <w:rFonts w:ascii="Arial" w:hAnsi="Arial" w:cs="Arial"/>
                <w:sz w:val="16"/>
              </w:rPr>
            </w:pPr>
            <w:r w:rsidRPr="00207D6B">
              <w:rPr>
                <w:rFonts w:ascii="Arial" w:hAnsi="Arial" w:cs="Arial"/>
                <w:sz w:val="16"/>
              </w:rPr>
              <w:t xml:space="preserve">Legal Requirements </w:t>
            </w:r>
          </w:p>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Has the organisation established, implemented and maintained procedures to identify and have access to all legal and other requirements that are directly applicable to the OHS issues related to its activities, products or services, including relevant relationships with contractors or suppliers.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4.3.2 (cont.)</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Does the organisation keep this information up</w:t>
            </w:r>
            <w:r w:rsidRPr="00207D6B">
              <w:rPr>
                <w:rFonts w:ascii="Arial" w:hAnsi="Arial" w:cs="Arial"/>
                <w:snapToGrid w:val="0"/>
                <w:kern w:val="20"/>
                <w:sz w:val="16"/>
                <w:szCs w:val="16"/>
                <w:lang w:val="en-GB"/>
              </w:rPr>
              <w:noBreakHyphen/>
              <w:t>to</w:t>
            </w:r>
            <w:r w:rsidRPr="00207D6B">
              <w:rPr>
                <w:rFonts w:ascii="Arial" w:hAnsi="Arial" w:cs="Arial"/>
                <w:snapToGrid w:val="0"/>
                <w:kern w:val="20"/>
                <w:sz w:val="16"/>
                <w:szCs w:val="16"/>
                <w:lang w:val="en-GB"/>
              </w:rPr>
              <w:noBreakHyphen/>
            </w:r>
            <w:proofErr w:type="gramStart"/>
            <w:r w:rsidRPr="00207D6B">
              <w:rPr>
                <w:rFonts w:ascii="Arial" w:hAnsi="Arial" w:cs="Arial"/>
                <w:snapToGrid w:val="0"/>
                <w:kern w:val="20"/>
                <w:sz w:val="16"/>
                <w:szCs w:val="16"/>
                <w:lang w:val="en-GB"/>
              </w:rPr>
              <w:t>date.</w:t>
            </w:r>
            <w:proofErr w:type="gramEnd"/>
            <w:r w:rsidRPr="00207D6B">
              <w:rPr>
                <w:rFonts w:ascii="Arial" w:hAnsi="Arial" w:cs="Arial"/>
                <w:snapToGrid w:val="0"/>
                <w:kern w:val="20"/>
                <w:sz w:val="16"/>
                <w:szCs w:val="16"/>
                <w:lang w:val="en-GB"/>
              </w:rPr>
              <w:t xml:space="preserve">  Is relevant information on legal and other requirements communicated to employees.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4.3.3</w:t>
            </w:r>
          </w:p>
        </w:tc>
        <w:tc>
          <w:tcPr>
            <w:tcW w:w="5160" w:type="dxa"/>
          </w:tcPr>
          <w:p w:rsidR="009651C4" w:rsidRPr="00207D6B" w:rsidRDefault="009651C4" w:rsidP="00D33FB5">
            <w:pPr>
              <w:spacing w:after="60"/>
              <w:outlineLvl w:val="2"/>
              <w:rPr>
                <w:rFonts w:ascii="Arial" w:hAnsi="Arial" w:cs="Arial"/>
                <w:sz w:val="16"/>
              </w:rPr>
            </w:pPr>
            <w:r w:rsidRPr="00207D6B">
              <w:rPr>
                <w:rFonts w:ascii="Arial" w:hAnsi="Arial" w:cs="Arial"/>
                <w:sz w:val="16"/>
              </w:rPr>
              <w:t>Objectives &amp; Targets</w:t>
            </w:r>
          </w:p>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Has the organisation established, implemented and maintained documented OHS objectives and targets, at each relevant function and level within the organisation.</w:t>
            </w:r>
          </w:p>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Are the organisations objectives and targets consistent with the OHS policy, including the commitment to measuring and improving OHS performance.</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4.3.4</w:t>
            </w:r>
          </w:p>
        </w:tc>
        <w:tc>
          <w:tcPr>
            <w:tcW w:w="5160" w:type="dxa"/>
          </w:tcPr>
          <w:p w:rsidR="009651C4" w:rsidRPr="00207D6B" w:rsidRDefault="009651C4" w:rsidP="00D33FB5">
            <w:pPr>
              <w:spacing w:after="60"/>
              <w:outlineLvl w:val="2"/>
              <w:rPr>
                <w:rFonts w:ascii="Arial" w:hAnsi="Arial" w:cs="Arial"/>
                <w:sz w:val="16"/>
              </w:rPr>
            </w:pPr>
            <w:r w:rsidRPr="00207D6B">
              <w:rPr>
                <w:rFonts w:ascii="Arial" w:hAnsi="Arial" w:cs="Arial"/>
                <w:sz w:val="16"/>
              </w:rPr>
              <w:t>OHS Management Plans</w:t>
            </w:r>
          </w:p>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Has the organisation established and maintained management plans for achieving its objectives and </w:t>
            </w:r>
            <w:proofErr w:type="gramStart"/>
            <w:r w:rsidRPr="00207D6B">
              <w:rPr>
                <w:rFonts w:ascii="Arial" w:hAnsi="Arial" w:cs="Arial"/>
                <w:snapToGrid w:val="0"/>
                <w:kern w:val="20"/>
                <w:sz w:val="16"/>
                <w:szCs w:val="16"/>
                <w:lang w:val="en-GB"/>
              </w:rPr>
              <w:t>targets.</w:t>
            </w:r>
            <w:proofErr w:type="gramEnd"/>
            <w:r w:rsidRPr="00207D6B">
              <w:rPr>
                <w:rFonts w:ascii="Arial" w:hAnsi="Arial" w:cs="Arial"/>
                <w:snapToGrid w:val="0"/>
                <w:kern w:val="20"/>
                <w:sz w:val="16"/>
                <w:szCs w:val="16"/>
                <w:lang w:val="en-GB"/>
              </w:rPr>
              <w:t xml:space="preserve"> Do they include:</w:t>
            </w:r>
          </w:p>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a) designation of responsibility for achievement of objectives and targets at relevant functions and levels of the organisation; and</w:t>
            </w:r>
          </w:p>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b) outlining the means and timeframe by which objectives and targets are to be achieved.</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4.3.4 (cont.)</w:t>
            </w:r>
          </w:p>
        </w:tc>
        <w:tc>
          <w:tcPr>
            <w:tcW w:w="5160"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Are procedures established to ensure that current plans are reviewed, and if necessary amended to address such changes at regular and planned intervals, and whenever there are changes to the activities, products, or services of the organisation or significant changes in operating conditions.</w:t>
            </w:r>
          </w:p>
        </w:tc>
        <w:tc>
          <w:tcPr>
            <w:tcW w:w="992"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c>
          <w:tcPr>
            <w:tcW w:w="2211"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shd w:val="clear" w:color="auto" w:fill="D9D9D9"/>
          </w:tcPr>
          <w:p w:rsidR="009651C4" w:rsidRPr="00207D6B" w:rsidRDefault="009651C4" w:rsidP="00D33FB5">
            <w:pPr>
              <w:keepNext/>
              <w:keepLines/>
              <w:rPr>
                <w:rFonts w:ascii="Arial" w:hAnsi="Arial" w:cs="Arial"/>
                <w:snapToGrid w:val="0"/>
                <w:kern w:val="20"/>
                <w:sz w:val="18"/>
                <w:szCs w:val="18"/>
                <w:lang w:val="en-GB"/>
              </w:rPr>
            </w:pPr>
          </w:p>
        </w:tc>
        <w:tc>
          <w:tcPr>
            <w:tcW w:w="1418" w:type="dxa"/>
            <w:shd w:val="clear" w:color="auto" w:fill="D9D9D9"/>
          </w:tcPr>
          <w:p w:rsidR="009651C4" w:rsidRPr="00207D6B" w:rsidRDefault="009651C4" w:rsidP="00D33FB5">
            <w:pPr>
              <w:keepNext/>
              <w:keepLines/>
              <w:rPr>
                <w:rFonts w:ascii="Arial" w:hAnsi="Arial" w:cs="Arial"/>
                <w:snapToGrid w:val="0"/>
                <w:kern w:val="20"/>
                <w:sz w:val="18"/>
                <w:szCs w:val="18"/>
                <w:lang w:val="en-GB"/>
              </w:rPr>
            </w:pPr>
            <w:r w:rsidRPr="00207D6B">
              <w:rPr>
                <w:rFonts w:ascii="Arial" w:hAnsi="Arial" w:cs="Arial"/>
                <w:snapToGrid w:val="0"/>
                <w:kern w:val="20"/>
                <w:sz w:val="18"/>
                <w:szCs w:val="18"/>
                <w:lang w:val="en-GB"/>
              </w:rPr>
              <w:t>4.4.</w:t>
            </w:r>
          </w:p>
        </w:tc>
        <w:tc>
          <w:tcPr>
            <w:tcW w:w="5160" w:type="dxa"/>
            <w:shd w:val="clear" w:color="auto" w:fill="D9D9D9"/>
          </w:tcPr>
          <w:p w:rsidR="009651C4" w:rsidRPr="00207D6B" w:rsidRDefault="009651C4" w:rsidP="00D33FB5">
            <w:pPr>
              <w:keepNext/>
              <w:keepLines/>
              <w:rPr>
                <w:rFonts w:ascii="Arial" w:hAnsi="Arial" w:cs="Arial"/>
                <w:snapToGrid w:val="0"/>
                <w:kern w:val="20"/>
                <w:sz w:val="18"/>
                <w:szCs w:val="18"/>
                <w:lang w:val="en-GB"/>
              </w:rPr>
            </w:pPr>
            <w:r w:rsidRPr="00207D6B">
              <w:rPr>
                <w:rFonts w:ascii="Arial" w:hAnsi="Arial" w:cs="Arial"/>
                <w:snapToGrid w:val="0"/>
                <w:kern w:val="20"/>
                <w:sz w:val="18"/>
                <w:szCs w:val="18"/>
                <w:lang w:val="en-GB"/>
              </w:rPr>
              <w:t>Implementation</w:t>
            </w:r>
          </w:p>
        </w:tc>
        <w:tc>
          <w:tcPr>
            <w:tcW w:w="992" w:type="dxa"/>
            <w:shd w:val="clear" w:color="auto" w:fill="D9D9D9"/>
          </w:tcPr>
          <w:p w:rsidR="009651C4" w:rsidRPr="00207D6B" w:rsidRDefault="009651C4" w:rsidP="00D33FB5">
            <w:pPr>
              <w:keepNext/>
              <w:keepLines/>
              <w:rPr>
                <w:rFonts w:ascii="Arial" w:hAnsi="Arial" w:cs="Arial"/>
                <w:snapToGrid w:val="0"/>
                <w:kern w:val="20"/>
                <w:sz w:val="18"/>
                <w:szCs w:val="18"/>
                <w:lang w:val="en-GB"/>
              </w:rPr>
            </w:pPr>
          </w:p>
        </w:tc>
        <w:tc>
          <w:tcPr>
            <w:tcW w:w="2211" w:type="dxa"/>
            <w:shd w:val="clear" w:color="auto" w:fill="D9D9D9"/>
          </w:tcPr>
          <w:p w:rsidR="009651C4" w:rsidRPr="00207D6B" w:rsidRDefault="009651C4" w:rsidP="00D33FB5">
            <w:pPr>
              <w:keepNext/>
              <w:keepLines/>
              <w:rPr>
                <w:rFonts w:ascii="Arial" w:hAnsi="Arial" w:cs="Arial"/>
                <w:snapToGrid w:val="0"/>
                <w:kern w:val="20"/>
                <w:sz w:val="18"/>
                <w:szCs w:val="18"/>
                <w:lang w:val="en-GB"/>
              </w:rPr>
            </w:pPr>
          </w:p>
        </w:tc>
      </w:tr>
      <w:tr w:rsidR="009651C4" w:rsidRPr="00207D6B" w:rsidTr="00D33FB5">
        <w:trPr>
          <w:cantSplit/>
        </w:trPr>
        <w:tc>
          <w:tcPr>
            <w:tcW w:w="567" w:type="dxa"/>
            <w:shd w:val="clear" w:color="auto" w:fill="E6E6E6"/>
          </w:tcPr>
          <w:p w:rsidR="009651C4" w:rsidRPr="00207D6B" w:rsidRDefault="009651C4" w:rsidP="00D33FB5">
            <w:pPr>
              <w:keepNext/>
              <w:keepLines/>
              <w:rPr>
                <w:rFonts w:ascii="Arial" w:hAnsi="Arial" w:cs="Arial"/>
                <w:snapToGrid w:val="0"/>
                <w:kern w:val="20"/>
                <w:sz w:val="18"/>
                <w:szCs w:val="18"/>
                <w:lang w:val="en-GB"/>
              </w:rPr>
            </w:pPr>
          </w:p>
        </w:tc>
        <w:tc>
          <w:tcPr>
            <w:tcW w:w="1418" w:type="dxa"/>
            <w:shd w:val="clear" w:color="auto" w:fill="E6E6E6"/>
          </w:tcPr>
          <w:p w:rsidR="009651C4" w:rsidRPr="00207D6B" w:rsidRDefault="009651C4" w:rsidP="00D33FB5">
            <w:pPr>
              <w:keepNext/>
              <w:keepLines/>
              <w:rPr>
                <w:rFonts w:ascii="Arial" w:hAnsi="Arial" w:cs="Arial"/>
                <w:snapToGrid w:val="0"/>
                <w:kern w:val="20"/>
                <w:sz w:val="18"/>
                <w:szCs w:val="18"/>
                <w:lang w:val="en-GB"/>
              </w:rPr>
            </w:pPr>
            <w:r w:rsidRPr="00207D6B">
              <w:rPr>
                <w:rFonts w:ascii="Arial" w:hAnsi="Arial" w:cs="Arial"/>
                <w:snapToGrid w:val="0"/>
                <w:kern w:val="20"/>
                <w:sz w:val="18"/>
                <w:szCs w:val="18"/>
                <w:lang w:val="en-GB"/>
              </w:rPr>
              <w:t>4.4.1</w:t>
            </w:r>
          </w:p>
        </w:tc>
        <w:tc>
          <w:tcPr>
            <w:tcW w:w="5160" w:type="dxa"/>
            <w:shd w:val="clear" w:color="auto" w:fill="E6E6E6"/>
          </w:tcPr>
          <w:p w:rsidR="009651C4" w:rsidRPr="00207D6B" w:rsidRDefault="009651C4" w:rsidP="00D33FB5">
            <w:pPr>
              <w:keepNext/>
              <w:keepLines/>
              <w:rPr>
                <w:rFonts w:ascii="Arial" w:hAnsi="Arial" w:cs="Arial"/>
                <w:snapToGrid w:val="0"/>
                <w:kern w:val="20"/>
                <w:sz w:val="18"/>
                <w:szCs w:val="18"/>
                <w:lang w:val="en-GB"/>
              </w:rPr>
            </w:pPr>
            <w:r w:rsidRPr="00207D6B">
              <w:rPr>
                <w:rFonts w:ascii="Arial" w:hAnsi="Arial" w:cs="Arial"/>
                <w:snapToGrid w:val="0"/>
                <w:kern w:val="20"/>
                <w:sz w:val="18"/>
                <w:szCs w:val="18"/>
                <w:lang w:val="en-GB"/>
              </w:rPr>
              <w:t>Structure and responsibility</w:t>
            </w:r>
          </w:p>
        </w:tc>
        <w:tc>
          <w:tcPr>
            <w:tcW w:w="992" w:type="dxa"/>
            <w:shd w:val="clear" w:color="auto" w:fill="E6E6E6"/>
          </w:tcPr>
          <w:p w:rsidR="009651C4" w:rsidRPr="00207D6B" w:rsidRDefault="009651C4" w:rsidP="00D33FB5">
            <w:pPr>
              <w:keepNext/>
              <w:keepLines/>
              <w:rPr>
                <w:rFonts w:ascii="Arial" w:hAnsi="Arial" w:cs="Arial"/>
                <w:snapToGrid w:val="0"/>
                <w:kern w:val="20"/>
                <w:sz w:val="18"/>
                <w:szCs w:val="18"/>
                <w:lang w:val="en-GB"/>
              </w:rPr>
            </w:pPr>
          </w:p>
        </w:tc>
        <w:tc>
          <w:tcPr>
            <w:tcW w:w="2211" w:type="dxa"/>
            <w:shd w:val="clear" w:color="auto" w:fill="E6E6E6"/>
          </w:tcPr>
          <w:p w:rsidR="009651C4" w:rsidRPr="00207D6B" w:rsidRDefault="009651C4" w:rsidP="00D33FB5">
            <w:pPr>
              <w:keepNext/>
              <w:keepLines/>
              <w:rPr>
                <w:rFonts w:ascii="Arial" w:hAnsi="Arial" w:cs="Arial"/>
                <w:snapToGrid w:val="0"/>
                <w:kern w:val="20"/>
                <w:sz w:val="18"/>
                <w:szCs w:val="18"/>
                <w:lang w:val="en-GB"/>
              </w:rPr>
            </w:pPr>
          </w:p>
        </w:tc>
      </w:tr>
      <w:tr w:rsidR="009651C4" w:rsidRPr="00207D6B" w:rsidTr="00D33FB5">
        <w:trPr>
          <w:cantSplit/>
        </w:trPr>
        <w:tc>
          <w:tcPr>
            <w:tcW w:w="567" w:type="dxa"/>
          </w:tcPr>
          <w:p w:rsidR="009651C4" w:rsidRPr="00207D6B" w:rsidRDefault="009651C4" w:rsidP="00322C0B">
            <w:pPr>
              <w:numPr>
                <w:ilvl w:val="0"/>
                <w:numId w:val="9"/>
              </w:numPr>
              <w:ind w:left="0" w:firstLine="0"/>
              <w:rPr>
                <w:rFonts w:ascii="Arial" w:hAnsi="Arial" w:cs="Arial"/>
                <w:sz w:val="16"/>
              </w:rPr>
            </w:pPr>
          </w:p>
        </w:tc>
        <w:tc>
          <w:tcPr>
            <w:tcW w:w="1418"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4.4.1.1</w:t>
            </w:r>
          </w:p>
        </w:tc>
        <w:tc>
          <w:tcPr>
            <w:tcW w:w="5160" w:type="dxa"/>
          </w:tcPr>
          <w:p w:rsidR="009651C4" w:rsidRPr="00207D6B" w:rsidRDefault="009651C4" w:rsidP="00D33FB5">
            <w:pPr>
              <w:spacing w:after="60"/>
              <w:outlineLvl w:val="2"/>
              <w:rPr>
                <w:rFonts w:ascii="Arial" w:hAnsi="Arial" w:cs="Arial"/>
                <w:sz w:val="16"/>
              </w:rPr>
            </w:pPr>
            <w:r w:rsidRPr="00207D6B">
              <w:rPr>
                <w:rFonts w:ascii="Arial" w:hAnsi="Arial" w:cs="Arial"/>
                <w:sz w:val="16"/>
              </w:rPr>
              <w:t>Resources</w:t>
            </w:r>
          </w:p>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Has management identified and provided the resources required to implement, maintain, and improve the OHSMS.  Do resources include human resources and specialised skills, technology and financial resources.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4.4.1.2</w:t>
            </w:r>
          </w:p>
        </w:tc>
        <w:tc>
          <w:tcPr>
            <w:tcW w:w="5160" w:type="dxa"/>
            <w:tcBorders>
              <w:bottom w:val="single" w:sz="4" w:space="0" w:color="auto"/>
            </w:tcBorders>
          </w:tcPr>
          <w:p w:rsidR="009651C4" w:rsidRPr="00207D6B" w:rsidRDefault="009651C4" w:rsidP="00D33FB5">
            <w:pPr>
              <w:spacing w:after="60"/>
              <w:outlineLvl w:val="2"/>
              <w:rPr>
                <w:rFonts w:ascii="Arial" w:hAnsi="Arial" w:cs="Arial"/>
                <w:sz w:val="16"/>
              </w:rPr>
            </w:pPr>
            <w:r w:rsidRPr="00207D6B">
              <w:rPr>
                <w:rFonts w:ascii="Arial" w:hAnsi="Arial" w:cs="Arial"/>
                <w:sz w:val="16"/>
              </w:rPr>
              <w:t>Responsibility &amp; Accountability</w:t>
            </w:r>
          </w:p>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Does the organisation define, document and communicate the areas of accountability and responsibility (including those imposed by OHS legislation) of all personnel involved in the OHSMS's </w:t>
            </w:r>
            <w:proofErr w:type="gramStart"/>
            <w:r w:rsidRPr="00207D6B">
              <w:rPr>
                <w:rFonts w:ascii="Arial" w:hAnsi="Arial" w:cs="Arial"/>
                <w:snapToGrid w:val="0"/>
                <w:kern w:val="20"/>
                <w:sz w:val="16"/>
                <w:szCs w:val="16"/>
                <w:lang w:val="en-GB"/>
              </w:rPr>
              <w:t>operation.</w:t>
            </w:r>
            <w:proofErr w:type="gramEnd"/>
          </w:p>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Where sub-contractors are involved, are these areas of accountability and responsibility clarified with respect to those sub-contractors.</w:t>
            </w:r>
          </w:p>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Has the organisation’s top management appointed a specific management representative(s) who, irrespective of other responsibilities, has defined roles, responsibilities and authority for:</w:t>
            </w:r>
          </w:p>
          <w:p w:rsidR="009651C4" w:rsidRPr="00207D6B" w:rsidRDefault="009651C4" w:rsidP="00D33FB5">
            <w:pPr>
              <w:tabs>
                <w:tab w:val="left" w:pos="272"/>
              </w:tabs>
              <w:rPr>
                <w:rFonts w:ascii="Arial" w:hAnsi="Arial" w:cs="Arial"/>
                <w:snapToGrid w:val="0"/>
                <w:kern w:val="20"/>
                <w:sz w:val="16"/>
                <w:szCs w:val="16"/>
                <w:lang w:val="en-GB"/>
              </w:rPr>
            </w:pPr>
            <w:r w:rsidRPr="00207D6B">
              <w:rPr>
                <w:rFonts w:ascii="Arial" w:hAnsi="Arial" w:cs="Arial"/>
                <w:snapToGrid w:val="0"/>
                <w:kern w:val="20"/>
                <w:sz w:val="16"/>
                <w:szCs w:val="16"/>
                <w:lang w:val="en-GB"/>
              </w:rPr>
              <w:t>a)</w:t>
            </w:r>
            <w:r w:rsidRPr="00207D6B">
              <w:rPr>
                <w:rFonts w:ascii="Arial" w:hAnsi="Arial" w:cs="Arial"/>
                <w:snapToGrid w:val="0"/>
                <w:kern w:val="20"/>
                <w:sz w:val="16"/>
                <w:szCs w:val="16"/>
                <w:lang w:val="en-GB"/>
              </w:rPr>
              <w:tab/>
              <w:t>ensuring that OHSMS requirements are established, implemented and maintained in accordance with this Standard; and</w:t>
            </w:r>
          </w:p>
          <w:p w:rsidR="009651C4" w:rsidRPr="00207D6B" w:rsidRDefault="009651C4" w:rsidP="00D33FB5">
            <w:pPr>
              <w:tabs>
                <w:tab w:val="left" w:pos="272"/>
              </w:tabs>
              <w:rPr>
                <w:rFonts w:ascii="Arial" w:hAnsi="Arial" w:cs="Arial"/>
                <w:snapToGrid w:val="0"/>
                <w:kern w:val="20"/>
                <w:sz w:val="16"/>
                <w:szCs w:val="16"/>
                <w:lang w:val="en-GB"/>
              </w:rPr>
            </w:pPr>
            <w:r w:rsidRPr="00207D6B">
              <w:rPr>
                <w:rFonts w:ascii="Arial" w:hAnsi="Arial" w:cs="Arial"/>
                <w:snapToGrid w:val="0"/>
                <w:kern w:val="20"/>
                <w:sz w:val="16"/>
                <w:szCs w:val="16"/>
                <w:lang w:val="en-GB"/>
              </w:rPr>
              <w:t>b)</w:t>
            </w:r>
            <w:r w:rsidRPr="00207D6B">
              <w:rPr>
                <w:rFonts w:ascii="Arial" w:hAnsi="Arial" w:cs="Arial"/>
                <w:snapToGrid w:val="0"/>
                <w:kern w:val="20"/>
                <w:sz w:val="16"/>
                <w:szCs w:val="16"/>
                <w:lang w:val="en-GB"/>
              </w:rPr>
              <w:tab/>
              <w:t>reporting on the performance of the OHSMS to top management for review and as a basis for improvement of the OHSMS.</w:t>
            </w:r>
          </w:p>
        </w:tc>
        <w:tc>
          <w:tcPr>
            <w:tcW w:w="992"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c>
          <w:tcPr>
            <w:tcW w:w="2211"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shd w:val="clear" w:color="auto" w:fill="E6E6E6"/>
          </w:tcPr>
          <w:p w:rsidR="009651C4" w:rsidRPr="00207D6B" w:rsidRDefault="009651C4" w:rsidP="00D33FB5">
            <w:pPr>
              <w:rPr>
                <w:rFonts w:ascii="Arial" w:hAnsi="Arial" w:cs="Arial"/>
                <w:snapToGrid w:val="0"/>
                <w:kern w:val="20"/>
                <w:sz w:val="18"/>
                <w:szCs w:val="18"/>
                <w:lang w:val="en-GB"/>
              </w:rPr>
            </w:pPr>
          </w:p>
        </w:tc>
        <w:tc>
          <w:tcPr>
            <w:tcW w:w="1418" w:type="dxa"/>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4.4.2</w:t>
            </w:r>
          </w:p>
        </w:tc>
        <w:tc>
          <w:tcPr>
            <w:tcW w:w="5160" w:type="dxa"/>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Training and competency</w:t>
            </w:r>
          </w:p>
        </w:tc>
        <w:tc>
          <w:tcPr>
            <w:tcW w:w="992" w:type="dxa"/>
            <w:shd w:val="clear" w:color="auto" w:fill="E6E6E6"/>
          </w:tcPr>
          <w:p w:rsidR="009651C4" w:rsidRPr="00207D6B" w:rsidRDefault="009651C4" w:rsidP="00D33FB5">
            <w:pPr>
              <w:rPr>
                <w:rFonts w:ascii="Arial" w:hAnsi="Arial" w:cs="Arial"/>
                <w:snapToGrid w:val="0"/>
                <w:kern w:val="20"/>
                <w:sz w:val="18"/>
                <w:szCs w:val="18"/>
                <w:lang w:val="en-GB"/>
              </w:rPr>
            </w:pPr>
          </w:p>
        </w:tc>
        <w:tc>
          <w:tcPr>
            <w:tcW w:w="2211" w:type="dxa"/>
            <w:shd w:val="clear" w:color="auto" w:fill="E6E6E6"/>
          </w:tcPr>
          <w:p w:rsidR="009651C4" w:rsidRPr="00207D6B" w:rsidRDefault="009651C4" w:rsidP="00D33FB5">
            <w:pPr>
              <w:rPr>
                <w:rFonts w:ascii="Arial" w:hAnsi="Arial" w:cs="Arial"/>
                <w:snapToGrid w:val="0"/>
                <w:kern w:val="20"/>
                <w:sz w:val="18"/>
                <w:szCs w:val="18"/>
                <w:lang w:val="en-GB"/>
              </w:rPr>
            </w:pPr>
          </w:p>
        </w:tc>
      </w:tr>
      <w:tr w:rsidR="009651C4" w:rsidRPr="00207D6B" w:rsidTr="00D33FB5">
        <w:trPr>
          <w:cantSplit/>
        </w:trPr>
        <w:tc>
          <w:tcPr>
            <w:tcW w:w="567" w:type="dxa"/>
          </w:tcPr>
          <w:p w:rsidR="009651C4" w:rsidRPr="00207D6B" w:rsidRDefault="009651C4" w:rsidP="00322C0B">
            <w:pPr>
              <w:numPr>
                <w:ilvl w:val="0"/>
                <w:numId w:val="9"/>
              </w:numPr>
              <w:ind w:left="0" w:firstLine="0"/>
              <w:rPr>
                <w:rFonts w:ascii="Arial" w:hAnsi="Arial" w:cs="Arial"/>
                <w:sz w:val="16"/>
              </w:rPr>
            </w:pPr>
          </w:p>
        </w:tc>
        <w:tc>
          <w:tcPr>
            <w:tcW w:w="1418"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4.4.2</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Has the organisation in consultation with employees identified training needs in relation to performing work activities competently, including OHS training.</w:t>
            </w:r>
          </w:p>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Are procedures in place to ensure that OHS competencies are developed and maintained. Are personnel assessed as competent, </w:t>
            </w:r>
            <w:proofErr w:type="gramStart"/>
            <w:r w:rsidRPr="00207D6B">
              <w:rPr>
                <w:rFonts w:ascii="Arial" w:hAnsi="Arial" w:cs="Arial"/>
                <w:snapToGrid w:val="0"/>
                <w:kern w:val="20"/>
                <w:sz w:val="16"/>
                <w:szCs w:val="16"/>
                <w:lang w:val="en-GB"/>
              </w:rPr>
              <w:t>on the basis of</w:t>
            </w:r>
            <w:proofErr w:type="gramEnd"/>
            <w:r w:rsidRPr="00207D6B">
              <w:rPr>
                <w:rFonts w:ascii="Arial" w:hAnsi="Arial" w:cs="Arial"/>
                <w:snapToGrid w:val="0"/>
                <w:kern w:val="20"/>
                <w:sz w:val="16"/>
                <w:szCs w:val="16"/>
                <w:lang w:val="en-GB"/>
              </w:rPr>
              <w:t xml:space="preserve"> skills achieved through education, training or experience, to perform assigned tasks taking into account the OHS obligations, hazards and risks associated with the work activities.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Pr>
          <w:p w:rsidR="009651C4" w:rsidRPr="00207D6B" w:rsidRDefault="009651C4" w:rsidP="00322C0B">
            <w:pPr>
              <w:numPr>
                <w:ilvl w:val="0"/>
                <w:numId w:val="9"/>
              </w:numPr>
              <w:ind w:left="0" w:firstLine="0"/>
              <w:rPr>
                <w:rFonts w:ascii="Arial" w:hAnsi="Arial" w:cs="Arial"/>
                <w:sz w:val="16"/>
              </w:rPr>
            </w:pPr>
          </w:p>
        </w:tc>
        <w:tc>
          <w:tcPr>
            <w:tcW w:w="1418"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4.4.2 (</w:t>
            </w:r>
            <w:proofErr w:type="spellStart"/>
            <w:r w:rsidRPr="00207D6B">
              <w:rPr>
                <w:rFonts w:ascii="Arial" w:hAnsi="Arial" w:cs="Arial"/>
                <w:snapToGrid w:val="0"/>
                <w:kern w:val="20"/>
                <w:sz w:val="16"/>
                <w:szCs w:val="16"/>
                <w:lang w:val="en-GB"/>
              </w:rPr>
              <w:t>cont</w:t>
            </w:r>
            <w:proofErr w:type="spellEnd"/>
            <w:r w:rsidRPr="00207D6B">
              <w:rPr>
                <w:rFonts w:ascii="Arial" w:hAnsi="Arial" w:cs="Arial"/>
                <w:snapToGrid w:val="0"/>
                <w:kern w:val="20"/>
                <w:sz w:val="16"/>
                <w:szCs w:val="16"/>
                <w:lang w:val="en-GB"/>
              </w:rPr>
              <w:t>)</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Have procedures been developed for providing OHS training. Do these procedures </w:t>
            </w:r>
            <w:proofErr w:type="gramStart"/>
            <w:r w:rsidRPr="00207D6B">
              <w:rPr>
                <w:rFonts w:ascii="Arial" w:hAnsi="Arial" w:cs="Arial"/>
                <w:snapToGrid w:val="0"/>
                <w:kern w:val="20"/>
                <w:sz w:val="16"/>
                <w:szCs w:val="16"/>
                <w:lang w:val="en-GB"/>
              </w:rPr>
              <w:t>take into account</w:t>
            </w:r>
            <w:proofErr w:type="gramEnd"/>
            <w:r w:rsidRPr="00207D6B">
              <w:rPr>
                <w:rFonts w:ascii="Arial" w:hAnsi="Arial" w:cs="Arial"/>
                <w:snapToGrid w:val="0"/>
                <w:kern w:val="20"/>
                <w:sz w:val="16"/>
                <w:szCs w:val="16"/>
                <w:lang w:val="en-GB"/>
              </w:rPr>
              <w:t>:</w:t>
            </w:r>
          </w:p>
          <w:p w:rsidR="009651C4" w:rsidRPr="00207D6B" w:rsidRDefault="009651C4" w:rsidP="00D33FB5">
            <w:pPr>
              <w:tabs>
                <w:tab w:val="left" w:pos="272"/>
              </w:tabs>
              <w:rPr>
                <w:rFonts w:ascii="Arial" w:hAnsi="Arial" w:cs="Arial"/>
                <w:snapToGrid w:val="0"/>
                <w:kern w:val="20"/>
                <w:sz w:val="16"/>
                <w:szCs w:val="16"/>
                <w:lang w:val="en-GB"/>
              </w:rPr>
            </w:pPr>
            <w:r w:rsidRPr="00207D6B">
              <w:rPr>
                <w:rFonts w:ascii="Arial" w:hAnsi="Arial" w:cs="Arial"/>
                <w:snapToGrid w:val="0"/>
                <w:kern w:val="20"/>
                <w:sz w:val="16"/>
                <w:szCs w:val="16"/>
                <w:lang w:val="en-GB"/>
              </w:rPr>
              <w:t>a)</w:t>
            </w:r>
            <w:r w:rsidRPr="00207D6B">
              <w:rPr>
                <w:rFonts w:ascii="Arial" w:hAnsi="Arial" w:cs="Arial"/>
                <w:snapToGrid w:val="0"/>
                <w:kern w:val="20"/>
                <w:sz w:val="16"/>
                <w:szCs w:val="16"/>
                <w:lang w:val="en-GB"/>
              </w:rPr>
              <w:tab/>
              <w:t>the characteristics and composition of the workforce which impact on occupational health and safety management; and</w:t>
            </w:r>
          </w:p>
          <w:p w:rsidR="009651C4" w:rsidRPr="00207D6B" w:rsidRDefault="009651C4" w:rsidP="00D33FB5">
            <w:pPr>
              <w:tabs>
                <w:tab w:val="left" w:pos="272"/>
              </w:tabs>
              <w:rPr>
                <w:rFonts w:ascii="Arial" w:hAnsi="Arial" w:cs="Arial"/>
                <w:snapToGrid w:val="0"/>
                <w:kern w:val="20"/>
                <w:sz w:val="16"/>
                <w:szCs w:val="16"/>
                <w:lang w:val="en-GB"/>
              </w:rPr>
            </w:pPr>
            <w:r w:rsidRPr="00207D6B">
              <w:rPr>
                <w:rFonts w:ascii="Arial" w:hAnsi="Arial" w:cs="Arial"/>
                <w:snapToGrid w:val="0"/>
                <w:kern w:val="20"/>
                <w:sz w:val="16"/>
                <w:szCs w:val="16"/>
                <w:lang w:val="en-GB"/>
              </w:rPr>
              <w:t>b)</w:t>
            </w:r>
            <w:r w:rsidRPr="00207D6B">
              <w:rPr>
                <w:rFonts w:ascii="Arial" w:hAnsi="Arial" w:cs="Arial"/>
                <w:snapToGrid w:val="0"/>
                <w:kern w:val="20"/>
                <w:sz w:val="16"/>
                <w:szCs w:val="16"/>
                <w:lang w:val="en-GB"/>
              </w:rPr>
              <w:tab/>
              <w:t>responsibilities, hazards and risks.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Pr>
          <w:p w:rsidR="009651C4" w:rsidRPr="00207D6B" w:rsidRDefault="009651C4" w:rsidP="00322C0B">
            <w:pPr>
              <w:numPr>
                <w:ilvl w:val="0"/>
                <w:numId w:val="9"/>
              </w:numPr>
              <w:ind w:left="0" w:firstLine="0"/>
              <w:rPr>
                <w:rFonts w:ascii="Arial" w:hAnsi="Arial" w:cs="Arial"/>
                <w:sz w:val="16"/>
              </w:rPr>
            </w:pPr>
          </w:p>
        </w:tc>
        <w:tc>
          <w:tcPr>
            <w:tcW w:w="1418"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4.4.2 (</w:t>
            </w:r>
            <w:proofErr w:type="spellStart"/>
            <w:r w:rsidRPr="00207D6B">
              <w:rPr>
                <w:rFonts w:ascii="Arial" w:hAnsi="Arial" w:cs="Arial"/>
                <w:snapToGrid w:val="0"/>
                <w:kern w:val="20"/>
                <w:sz w:val="16"/>
                <w:szCs w:val="16"/>
                <w:lang w:val="en-GB"/>
              </w:rPr>
              <w:t>cont</w:t>
            </w:r>
            <w:proofErr w:type="spellEnd"/>
            <w:r w:rsidRPr="00207D6B">
              <w:rPr>
                <w:rFonts w:ascii="Arial" w:hAnsi="Arial" w:cs="Arial"/>
                <w:snapToGrid w:val="0"/>
                <w:kern w:val="20"/>
                <w:sz w:val="16"/>
                <w:szCs w:val="16"/>
                <w:lang w:val="en-GB"/>
              </w:rPr>
              <w:t>)</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Does the organisation ensure that all personnel (including sub-contractors and visitors) have undertaken training appropriate to the identified </w:t>
            </w:r>
            <w:proofErr w:type="gramStart"/>
            <w:r w:rsidRPr="00207D6B">
              <w:rPr>
                <w:rFonts w:ascii="Arial" w:hAnsi="Arial" w:cs="Arial"/>
                <w:snapToGrid w:val="0"/>
                <w:kern w:val="20"/>
                <w:sz w:val="16"/>
                <w:szCs w:val="16"/>
                <w:lang w:val="en-GB"/>
              </w:rPr>
              <w:t>needs.</w:t>
            </w:r>
            <w:proofErr w:type="gramEnd"/>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4.4.2 (</w:t>
            </w:r>
            <w:proofErr w:type="spellStart"/>
            <w:r w:rsidRPr="00207D6B">
              <w:rPr>
                <w:rFonts w:ascii="Arial" w:hAnsi="Arial" w:cs="Arial"/>
                <w:snapToGrid w:val="0"/>
                <w:kern w:val="20"/>
                <w:sz w:val="16"/>
                <w:szCs w:val="16"/>
                <w:lang w:val="en-GB"/>
              </w:rPr>
              <w:t>cont</w:t>
            </w:r>
            <w:proofErr w:type="spellEnd"/>
            <w:r w:rsidRPr="00207D6B">
              <w:rPr>
                <w:rFonts w:ascii="Arial" w:hAnsi="Arial" w:cs="Arial"/>
                <w:snapToGrid w:val="0"/>
                <w:kern w:val="20"/>
                <w:sz w:val="16"/>
                <w:szCs w:val="16"/>
                <w:lang w:val="en-GB"/>
              </w:rPr>
              <w:t>)</w:t>
            </w:r>
          </w:p>
        </w:tc>
        <w:tc>
          <w:tcPr>
            <w:tcW w:w="5160"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Is the training carried out by persons with appropriate knowledge, skills and experience in OHS and </w:t>
            </w:r>
            <w:proofErr w:type="gramStart"/>
            <w:r w:rsidRPr="00207D6B">
              <w:rPr>
                <w:rFonts w:ascii="Arial" w:hAnsi="Arial" w:cs="Arial"/>
                <w:snapToGrid w:val="0"/>
                <w:kern w:val="20"/>
                <w:sz w:val="16"/>
                <w:szCs w:val="16"/>
                <w:lang w:val="en-GB"/>
              </w:rPr>
              <w:t>training.</w:t>
            </w:r>
            <w:proofErr w:type="gramEnd"/>
          </w:p>
        </w:tc>
        <w:tc>
          <w:tcPr>
            <w:tcW w:w="992"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c>
          <w:tcPr>
            <w:tcW w:w="2211"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bottom w:val="single" w:sz="4" w:space="0" w:color="auto"/>
            </w:tcBorders>
            <w:shd w:val="clear" w:color="auto" w:fill="E6E6E6"/>
          </w:tcPr>
          <w:p w:rsidR="009651C4" w:rsidRPr="00207D6B" w:rsidRDefault="009651C4" w:rsidP="00D33FB5">
            <w:pPr>
              <w:rPr>
                <w:rFonts w:ascii="Arial" w:hAnsi="Arial" w:cs="Arial"/>
                <w:sz w:val="16"/>
              </w:rPr>
            </w:pPr>
          </w:p>
        </w:tc>
        <w:tc>
          <w:tcPr>
            <w:tcW w:w="1418" w:type="dxa"/>
            <w:tcBorders>
              <w:bottom w:val="single" w:sz="4" w:space="0" w:color="auto"/>
            </w:tcBorders>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4.4.3</w:t>
            </w:r>
          </w:p>
        </w:tc>
        <w:tc>
          <w:tcPr>
            <w:tcW w:w="5160" w:type="dxa"/>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Consultation, communication and reporting</w:t>
            </w:r>
          </w:p>
        </w:tc>
        <w:tc>
          <w:tcPr>
            <w:tcW w:w="992" w:type="dxa"/>
            <w:shd w:val="clear" w:color="auto" w:fill="E6E6E6"/>
          </w:tcPr>
          <w:p w:rsidR="009651C4" w:rsidRPr="00207D6B" w:rsidRDefault="009651C4" w:rsidP="00D33FB5">
            <w:pPr>
              <w:rPr>
                <w:rFonts w:ascii="Arial" w:hAnsi="Arial" w:cs="Arial"/>
                <w:snapToGrid w:val="0"/>
                <w:kern w:val="20"/>
                <w:sz w:val="18"/>
                <w:szCs w:val="18"/>
                <w:lang w:val="en-GB"/>
              </w:rPr>
            </w:pPr>
          </w:p>
        </w:tc>
        <w:tc>
          <w:tcPr>
            <w:tcW w:w="2211" w:type="dxa"/>
            <w:shd w:val="clear" w:color="auto" w:fill="E6E6E6"/>
          </w:tcPr>
          <w:p w:rsidR="009651C4" w:rsidRPr="00207D6B" w:rsidRDefault="009651C4" w:rsidP="00D33FB5">
            <w:pPr>
              <w:rPr>
                <w:rFonts w:ascii="Arial" w:hAnsi="Arial" w:cs="Arial"/>
                <w:snapToGrid w:val="0"/>
                <w:kern w:val="20"/>
                <w:sz w:val="18"/>
                <w:szCs w:val="18"/>
                <w:lang w:val="en-GB"/>
              </w:rPr>
            </w:pPr>
          </w:p>
        </w:tc>
      </w:tr>
      <w:tr w:rsidR="009651C4" w:rsidRPr="00207D6B" w:rsidTr="00D33FB5">
        <w:trPr>
          <w:cantSplit/>
        </w:trPr>
        <w:tc>
          <w:tcPr>
            <w:tcW w:w="567" w:type="dxa"/>
            <w:tcBorders>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4.4.3.1</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Consultation</w:t>
            </w:r>
          </w:p>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Are employees involved in the development, implementation and review of policies and procedures hazard identification, hazard/risk assessment and control of hazards/risks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4.4.3.1 (cont.)</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Are employees consulted where there are any changes that affect workplace OHS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4.4.3.1 (cont.)</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Do employees select those who will represent them on OHS matters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4.4.3.1 (cont.)</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Are employees informed as to who is/are their employee OHS representative(s) and specified management representative(s).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4.4.3.1 (cont.)</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Are there documented procedures, agreed to by employees, for employee involvement and consultation in OHS </w:t>
            </w:r>
            <w:proofErr w:type="gramStart"/>
            <w:r w:rsidRPr="00207D6B">
              <w:rPr>
                <w:rFonts w:ascii="Arial" w:hAnsi="Arial" w:cs="Arial"/>
                <w:snapToGrid w:val="0"/>
                <w:kern w:val="20"/>
                <w:sz w:val="16"/>
                <w:szCs w:val="16"/>
                <w:lang w:val="en-GB"/>
              </w:rPr>
              <w:t>issues.</w:t>
            </w:r>
            <w:proofErr w:type="gramEnd"/>
            <w:r w:rsidRPr="00207D6B">
              <w:rPr>
                <w:rFonts w:ascii="Arial" w:hAnsi="Arial" w:cs="Arial"/>
                <w:snapToGrid w:val="0"/>
                <w:kern w:val="20"/>
                <w:sz w:val="16"/>
                <w:szCs w:val="16"/>
                <w:lang w:val="en-GB"/>
              </w:rPr>
              <w:t xml:space="preserve">  Is information regarding the arrangements made available to interested parties.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nil"/>
            </w:tcBorders>
          </w:tcPr>
          <w:p w:rsidR="009651C4" w:rsidRPr="00207D6B" w:rsidRDefault="009651C4" w:rsidP="00D33FB5">
            <w:pPr>
              <w:rPr>
                <w:rFonts w:ascii="Arial" w:hAnsi="Arial" w:cs="Arial"/>
                <w:snapToGrid w:val="0"/>
                <w:kern w:val="20"/>
                <w:sz w:val="16"/>
                <w:szCs w:val="16"/>
                <w:lang w:val="en-GB"/>
              </w:rPr>
            </w:pPr>
          </w:p>
        </w:tc>
        <w:tc>
          <w:tcPr>
            <w:tcW w:w="1418" w:type="dxa"/>
            <w:tcBorders>
              <w:top w:val="nil"/>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4.4.3.1 (cont.)</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Do those representing the employees and employer receive appropriate training to undertake effectively their involvement in the development, implementation and review of OHS arrangements.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4.4.3.2 </w:t>
            </w:r>
          </w:p>
        </w:tc>
        <w:tc>
          <w:tcPr>
            <w:tcW w:w="5160" w:type="dxa"/>
          </w:tcPr>
          <w:p w:rsidR="009651C4" w:rsidRPr="00207D6B" w:rsidRDefault="009651C4" w:rsidP="00D33FB5">
            <w:pPr>
              <w:spacing w:after="60"/>
              <w:outlineLvl w:val="2"/>
              <w:rPr>
                <w:rFonts w:ascii="Arial" w:hAnsi="Arial" w:cs="Arial"/>
                <w:sz w:val="16"/>
              </w:rPr>
            </w:pPr>
            <w:r w:rsidRPr="00207D6B">
              <w:rPr>
                <w:rFonts w:ascii="Arial" w:hAnsi="Arial" w:cs="Arial"/>
                <w:sz w:val="16"/>
              </w:rPr>
              <w:t>Communication</w:t>
            </w:r>
          </w:p>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Does the organisation have procedures for ensuring that pertinent OHS information is communicated to and from employees and other interested </w:t>
            </w:r>
            <w:proofErr w:type="gramStart"/>
            <w:r w:rsidRPr="00207D6B">
              <w:rPr>
                <w:rFonts w:ascii="Arial" w:hAnsi="Arial" w:cs="Arial"/>
                <w:snapToGrid w:val="0"/>
                <w:kern w:val="20"/>
                <w:sz w:val="16"/>
                <w:szCs w:val="16"/>
                <w:lang w:val="en-GB"/>
              </w:rPr>
              <w:t>parties.</w:t>
            </w:r>
            <w:proofErr w:type="gramEnd"/>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4.4.3.3</w:t>
            </w:r>
          </w:p>
        </w:tc>
        <w:tc>
          <w:tcPr>
            <w:tcW w:w="5160" w:type="dxa"/>
          </w:tcPr>
          <w:p w:rsidR="009651C4" w:rsidRPr="00207D6B" w:rsidRDefault="009651C4" w:rsidP="00D33FB5">
            <w:pPr>
              <w:spacing w:after="60"/>
              <w:outlineLvl w:val="2"/>
              <w:rPr>
                <w:rFonts w:ascii="Arial" w:hAnsi="Arial" w:cs="Arial"/>
                <w:sz w:val="16"/>
              </w:rPr>
            </w:pPr>
            <w:r w:rsidRPr="00207D6B">
              <w:rPr>
                <w:rFonts w:ascii="Arial" w:hAnsi="Arial" w:cs="Arial"/>
                <w:sz w:val="16"/>
              </w:rPr>
              <w:t>Reporting</w:t>
            </w:r>
          </w:p>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Are appropriate procedures for relevant and timely reporting of information established to ensure the OHSMS is monitored and performance improved.</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4.4.3.3 (cont.)</w:t>
            </w:r>
          </w:p>
        </w:tc>
        <w:tc>
          <w:tcPr>
            <w:tcW w:w="5160"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Do reporting procedure cover the following:</w:t>
            </w:r>
          </w:p>
          <w:p w:rsidR="009651C4" w:rsidRPr="00207D6B" w:rsidRDefault="009651C4" w:rsidP="00D33FB5">
            <w:pPr>
              <w:tabs>
                <w:tab w:val="left" w:pos="170"/>
              </w:tabs>
              <w:spacing w:before="20"/>
              <w:rPr>
                <w:rFonts w:ascii="Arial" w:hAnsi="Arial" w:cs="Arial"/>
                <w:snapToGrid w:val="0"/>
                <w:kern w:val="20"/>
                <w:sz w:val="16"/>
                <w:szCs w:val="16"/>
                <w:lang w:val="en-GB"/>
              </w:rPr>
            </w:pPr>
            <w:r w:rsidRPr="00207D6B">
              <w:rPr>
                <w:rFonts w:ascii="Arial" w:hAnsi="Arial" w:cs="Arial"/>
                <w:snapToGrid w:val="0"/>
                <w:kern w:val="20"/>
                <w:sz w:val="16"/>
                <w:szCs w:val="16"/>
                <w:lang w:val="en-GB"/>
              </w:rPr>
              <w:t>-</w:t>
            </w:r>
            <w:r w:rsidRPr="00207D6B">
              <w:rPr>
                <w:rFonts w:ascii="Arial" w:hAnsi="Arial" w:cs="Arial"/>
                <w:snapToGrid w:val="0"/>
                <w:kern w:val="20"/>
                <w:sz w:val="16"/>
                <w:szCs w:val="16"/>
                <w:lang w:val="en-GB"/>
              </w:rPr>
              <w:tab/>
              <w:t>OHS performance reporting (including results of OHS audits and reviews).</w:t>
            </w:r>
          </w:p>
          <w:p w:rsidR="009651C4" w:rsidRPr="00207D6B" w:rsidRDefault="009651C4" w:rsidP="00D33FB5">
            <w:pPr>
              <w:tabs>
                <w:tab w:val="left" w:pos="170"/>
              </w:tabs>
              <w:spacing w:before="20"/>
              <w:rPr>
                <w:rFonts w:ascii="Arial" w:hAnsi="Arial" w:cs="Arial"/>
                <w:snapToGrid w:val="0"/>
                <w:kern w:val="20"/>
                <w:sz w:val="16"/>
                <w:szCs w:val="16"/>
                <w:lang w:val="en-GB"/>
              </w:rPr>
            </w:pPr>
            <w:r w:rsidRPr="00207D6B">
              <w:rPr>
                <w:rFonts w:ascii="Arial" w:hAnsi="Arial" w:cs="Arial"/>
                <w:snapToGrid w:val="0"/>
                <w:kern w:val="20"/>
                <w:sz w:val="16"/>
                <w:szCs w:val="16"/>
                <w:lang w:val="en-GB"/>
              </w:rPr>
              <w:t>-</w:t>
            </w:r>
            <w:r w:rsidRPr="00207D6B">
              <w:rPr>
                <w:rFonts w:ascii="Arial" w:hAnsi="Arial" w:cs="Arial"/>
                <w:snapToGrid w:val="0"/>
                <w:kern w:val="20"/>
                <w:sz w:val="16"/>
                <w:szCs w:val="16"/>
                <w:lang w:val="en-GB"/>
              </w:rPr>
              <w:tab/>
              <w:t>Reporting of incidents and system failures.</w:t>
            </w:r>
          </w:p>
          <w:p w:rsidR="009651C4" w:rsidRPr="00207D6B" w:rsidRDefault="009651C4" w:rsidP="00D33FB5">
            <w:pPr>
              <w:tabs>
                <w:tab w:val="left" w:pos="170"/>
              </w:tabs>
              <w:spacing w:before="20"/>
              <w:rPr>
                <w:rFonts w:ascii="Arial" w:hAnsi="Arial" w:cs="Arial"/>
                <w:snapToGrid w:val="0"/>
                <w:kern w:val="20"/>
                <w:sz w:val="16"/>
                <w:szCs w:val="16"/>
                <w:lang w:val="en-GB"/>
              </w:rPr>
            </w:pPr>
            <w:r w:rsidRPr="00207D6B">
              <w:rPr>
                <w:rFonts w:ascii="Arial" w:hAnsi="Arial" w:cs="Arial"/>
                <w:snapToGrid w:val="0"/>
                <w:kern w:val="20"/>
                <w:sz w:val="16"/>
                <w:szCs w:val="16"/>
                <w:lang w:val="en-GB"/>
              </w:rPr>
              <w:t>-</w:t>
            </w:r>
            <w:r w:rsidRPr="00207D6B">
              <w:rPr>
                <w:rFonts w:ascii="Arial" w:hAnsi="Arial" w:cs="Arial"/>
                <w:snapToGrid w:val="0"/>
                <w:kern w:val="20"/>
                <w:sz w:val="16"/>
                <w:szCs w:val="16"/>
                <w:lang w:val="en-GB"/>
              </w:rPr>
              <w:tab/>
              <w:t>Reporting on hazard identifications.</w:t>
            </w:r>
          </w:p>
          <w:p w:rsidR="009651C4" w:rsidRPr="00207D6B" w:rsidRDefault="009651C4" w:rsidP="00D33FB5">
            <w:pPr>
              <w:tabs>
                <w:tab w:val="left" w:pos="170"/>
              </w:tabs>
              <w:spacing w:before="20"/>
              <w:rPr>
                <w:rFonts w:ascii="Arial" w:hAnsi="Arial" w:cs="Arial"/>
                <w:snapToGrid w:val="0"/>
                <w:kern w:val="20"/>
                <w:sz w:val="16"/>
                <w:szCs w:val="16"/>
                <w:lang w:val="en-GB"/>
              </w:rPr>
            </w:pPr>
            <w:r w:rsidRPr="00207D6B">
              <w:rPr>
                <w:rFonts w:ascii="Arial" w:hAnsi="Arial" w:cs="Arial"/>
                <w:snapToGrid w:val="0"/>
                <w:kern w:val="20"/>
                <w:sz w:val="16"/>
                <w:szCs w:val="16"/>
                <w:lang w:val="en-GB"/>
              </w:rPr>
              <w:t>-</w:t>
            </w:r>
            <w:r w:rsidRPr="00207D6B">
              <w:rPr>
                <w:rFonts w:ascii="Arial" w:hAnsi="Arial" w:cs="Arial"/>
                <w:snapToGrid w:val="0"/>
                <w:kern w:val="20"/>
                <w:sz w:val="16"/>
                <w:szCs w:val="16"/>
                <w:lang w:val="en-GB"/>
              </w:rPr>
              <w:tab/>
              <w:t>Reporting on hazard/risk assessment.</w:t>
            </w:r>
          </w:p>
          <w:p w:rsidR="009651C4" w:rsidRPr="00207D6B" w:rsidRDefault="009651C4" w:rsidP="00D33FB5">
            <w:pPr>
              <w:tabs>
                <w:tab w:val="left" w:pos="170"/>
              </w:tabs>
              <w:spacing w:before="20"/>
              <w:rPr>
                <w:rFonts w:ascii="Arial" w:hAnsi="Arial" w:cs="Arial"/>
                <w:snapToGrid w:val="0"/>
                <w:kern w:val="20"/>
                <w:sz w:val="16"/>
                <w:szCs w:val="16"/>
                <w:lang w:val="en-GB"/>
              </w:rPr>
            </w:pPr>
            <w:r w:rsidRPr="00207D6B">
              <w:rPr>
                <w:rFonts w:ascii="Arial" w:hAnsi="Arial" w:cs="Arial"/>
                <w:snapToGrid w:val="0"/>
                <w:kern w:val="20"/>
                <w:sz w:val="16"/>
                <w:szCs w:val="16"/>
                <w:lang w:val="en-GB"/>
              </w:rPr>
              <w:t>-</w:t>
            </w:r>
            <w:r w:rsidRPr="00207D6B">
              <w:rPr>
                <w:rFonts w:ascii="Arial" w:hAnsi="Arial" w:cs="Arial"/>
                <w:snapToGrid w:val="0"/>
                <w:kern w:val="20"/>
                <w:sz w:val="16"/>
                <w:szCs w:val="16"/>
                <w:lang w:val="en-GB"/>
              </w:rPr>
              <w:tab/>
              <w:t>Reporting on preventive and corrective action.</w:t>
            </w:r>
          </w:p>
          <w:p w:rsidR="009651C4" w:rsidRPr="00207D6B" w:rsidRDefault="009651C4" w:rsidP="00D33FB5">
            <w:pPr>
              <w:tabs>
                <w:tab w:val="left" w:pos="170"/>
              </w:tabs>
              <w:spacing w:before="20"/>
              <w:rPr>
                <w:rFonts w:ascii="Arial" w:hAnsi="Arial" w:cs="Arial"/>
                <w:snapToGrid w:val="0"/>
                <w:kern w:val="20"/>
                <w:sz w:val="16"/>
                <w:szCs w:val="16"/>
                <w:lang w:val="en-GB"/>
              </w:rPr>
            </w:pPr>
            <w:r w:rsidRPr="00207D6B">
              <w:rPr>
                <w:rFonts w:ascii="Arial" w:hAnsi="Arial" w:cs="Arial"/>
                <w:snapToGrid w:val="0"/>
                <w:kern w:val="20"/>
                <w:sz w:val="16"/>
                <w:szCs w:val="16"/>
                <w:lang w:val="en-GB"/>
              </w:rPr>
              <w:t>-</w:t>
            </w:r>
            <w:r w:rsidRPr="00207D6B">
              <w:rPr>
                <w:rFonts w:ascii="Arial" w:hAnsi="Arial" w:cs="Arial"/>
                <w:snapToGrid w:val="0"/>
                <w:kern w:val="20"/>
                <w:sz w:val="16"/>
                <w:szCs w:val="16"/>
                <w:lang w:val="en-GB"/>
              </w:rPr>
              <w:tab/>
              <w:t>Statutory reporting requirements.</w:t>
            </w:r>
          </w:p>
        </w:tc>
        <w:tc>
          <w:tcPr>
            <w:tcW w:w="992"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c>
          <w:tcPr>
            <w:tcW w:w="2211"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shd w:val="clear" w:color="auto" w:fill="E6E6E6"/>
          </w:tcPr>
          <w:p w:rsidR="009651C4" w:rsidRPr="00207D6B" w:rsidRDefault="009651C4" w:rsidP="00D33FB5">
            <w:pPr>
              <w:rPr>
                <w:rFonts w:ascii="Arial" w:hAnsi="Arial" w:cs="Arial"/>
                <w:sz w:val="16"/>
              </w:rPr>
            </w:pPr>
          </w:p>
        </w:tc>
        <w:tc>
          <w:tcPr>
            <w:tcW w:w="1418" w:type="dxa"/>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4.4.4</w:t>
            </w:r>
          </w:p>
        </w:tc>
        <w:tc>
          <w:tcPr>
            <w:tcW w:w="5160" w:type="dxa"/>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Documentation</w:t>
            </w:r>
          </w:p>
        </w:tc>
        <w:tc>
          <w:tcPr>
            <w:tcW w:w="992" w:type="dxa"/>
            <w:shd w:val="clear" w:color="auto" w:fill="E6E6E6"/>
          </w:tcPr>
          <w:p w:rsidR="009651C4" w:rsidRPr="00207D6B" w:rsidRDefault="009651C4" w:rsidP="00D33FB5">
            <w:pPr>
              <w:rPr>
                <w:rFonts w:ascii="Arial" w:hAnsi="Arial" w:cs="Arial"/>
                <w:snapToGrid w:val="0"/>
                <w:kern w:val="20"/>
                <w:sz w:val="18"/>
                <w:szCs w:val="18"/>
                <w:lang w:val="en-GB"/>
              </w:rPr>
            </w:pPr>
          </w:p>
        </w:tc>
        <w:tc>
          <w:tcPr>
            <w:tcW w:w="2211" w:type="dxa"/>
            <w:shd w:val="clear" w:color="auto" w:fill="E6E6E6"/>
          </w:tcPr>
          <w:p w:rsidR="009651C4" w:rsidRPr="00207D6B" w:rsidRDefault="009651C4" w:rsidP="00D33FB5">
            <w:pPr>
              <w:rPr>
                <w:rFonts w:ascii="Arial" w:hAnsi="Arial" w:cs="Arial"/>
                <w:snapToGrid w:val="0"/>
                <w:kern w:val="20"/>
                <w:sz w:val="18"/>
                <w:szCs w:val="18"/>
                <w:lang w:val="en-GB"/>
              </w:rPr>
            </w:pPr>
          </w:p>
        </w:tc>
      </w:tr>
      <w:tr w:rsidR="009651C4" w:rsidRPr="00207D6B" w:rsidTr="00D33FB5">
        <w:trPr>
          <w:cantSplit/>
        </w:trPr>
        <w:tc>
          <w:tcPr>
            <w:tcW w:w="567" w:type="dxa"/>
            <w:tcBorders>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4.4.4</w:t>
            </w:r>
          </w:p>
        </w:tc>
        <w:tc>
          <w:tcPr>
            <w:tcW w:w="5160"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roofErr w:type="gramStart"/>
            <w:r w:rsidRPr="00207D6B">
              <w:rPr>
                <w:rFonts w:ascii="Arial" w:hAnsi="Arial" w:cs="Arial"/>
                <w:snapToGrid w:val="0"/>
                <w:kern w:val="20"/>
                <w:sz w:val="16"/>
                <w:szCs w:val="16"/>
                <w:lang w:val="en-GB"/>
              </w:rPr>
              <w:t>Does  the</w:t>
            </w:r>
            <w:proofErr w:type="gramEnd"/>
            <w:r w:rsidRPr="00207D6B">
              <w:rPr>
                <w:rFonts w:ascii="Arial" w:hAnsi="Arial" w:cs="Arial"/>
                <w:snapToGrid w:val="0"/>
                <w:kern w:val="20"/>
                <w:sz w:val="16"/>
                <w:szCs w:val="16"/>
                <w:lang w:val="en-GB"/>
              </w:rPr>
              <w:t xml:space="preserve"> organisation establish, implement and maintain information, in a suitable medium such as in print or electronic form, to:</w:t>
            </w:r>
          </w:p>
          <w:p w:rsidR="009651C4" w:rsidRPr="00207D6B" w:rsidRDefault="009651C4" w:rsidP="00D33FB5">
            <w:pPr>
              <w:tabs>
                <w:tab w:val="left" w:pos="287"/>
              </w:tabs>
              <w:spacing w:before="20"/>
              <w:ind w:left="289" w:hanging="289"/>
              <w:rPr>
                <w:rFonts w:ascii="Arial" w:hAnsi="Arial" w:cs="Arial"/>
                <w:snapToGrid w:val="0"/>
                <w:kern w:val="20"/>
                <w:sz w:val="16"/>
                <w:szCs w:val="16"/>
                <w:lang w:val="en-GB"/>
              </w:rPr>
            </w:pPr>
            <w:r w:rsidRPr="00207D6B">
              <w:rPr>
                <w:rFonts w:ascii="Arial" w:hAnsi="Arial" w:cs="Arial"/>
                <w:snapToGrid w:val="0"/>
                <w:kern w:val="20"/>
                <w:sz w:val="16"/>
                <w:szCs w:val="16"/>
                <w:lang w:val="en-GB"/>
              </w:rPr>
              <w:t>a)</w:t>
            </w:r>
            <w:r w:rsidRPr="00207D6B">
              <w:rPr>
                <w:rFonts w:ascii="Arial" w:hAnsi="Arial" w:cs="Arial"/>
                <w:snapToGrid w:val="0"/>
                <w:kern w:val="20"/>
                <w:sz w:val="16"/>
                <w:szCs w:val="16"/>
                <w:lang w:val="en-GB"/>
              </w:rPr>
              <w:tab/>
              <w:t>describe the core elements of the management system and their interaction; and</w:t>
            </w:r>
          </w:p>
          <w:p w:rsidR="009651C4" w:rsidRPr="00207D6B" w:rsidRDefault="009651C4" w:rsidP="00D33FB5">
            <w:pPr>
              <w:tabs>
                <w:tab w:val="left" w:pos="287"/>
              </w:tabs>
              <w:spacing w:before="20"/>
              <w:ind w:left="289" w:hanging="289"/>
              <w:rPr>
                <w:rFonts w:ascii="Arial" w:hAnsi="Arial" w:cs="Arial"/>
                <w:snapToGrid w:val="0"/>
                <w:kern w:val="20"/>
                <w:sz w:val="16"/>
                <w:szCs w:val="16"/>
                <w:lang w:val="en-GB"/>
              </w:rPr>
            </w:pPr>
            <w:r w:rsidRPr="00207D6B">
              <w:rPr>
                <w:rFonts w:ascii="Arial" w:hAnsi="Arial" w:cs="Arial"/>
                <w:snapToGrid w:val="0"/>
                <w:kern w:val="20"/>
                <w:sz w:val="16"/>
                <w:szCs w:val="16"/>
                <w:lang w:val="en-GB"/>
              </w:rPr>
              <w:t>b)</w:t>
            </w:r>
            <w:r w:rsidRPr="00207D6B">
              <w:rPr>
                <w:rFonts w:ascii="Arial" w:hAnsi="Arial" w:cs="Arial"/>
                <w:snapToGrid w:val="0"/>
                <w:kern w:val="20"/>
                <w:sz w:val="16"/>
                <w:szCs w:val="16"/>
                <w:lang w:val="en-GB"/>
              </w:rPr>
              <w:tab/>
              <w:t>provide direction to related documentation.</w:t>
            </w:r>
          </w:p>
        </w:tc>
        <w:tc>
          <w:tcPr>
            <w:tcW w:w="992"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c>
          <w:tcPr>
            <w:tcW w:w="2211"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bottom w:val="single" w:sz="4" w:space="0" w:color="auto"/>
            </w:tcBorders>
            <w:shd w:val="clear" w:color="auto" w:fill="E6E6E6"/>
          </w:tcPr>
          <w:p w:rsidR="009651C4" w:rsidRPr="00207D6B" w:rsidRDefault="009651C4" w:rsidP="00D33FB5">
            <w:pPr>
              <w:rPr>
                <w:rFonts w:ascii="Arial" w:hAnsi="Arial" w:cs="Arial"/>
                <w:sz w:val="16"/>
              </w:rPr>
            </w:pPr>
          </w:p>
        </w:tc>
        <w:tc>
          <w:tcPr>
            <w:tcW w:w="1418" w:type="dxa"/>
            <w:tcBorders>
              <w:bottom w:val="single" w:sz="4" w:space="0" w:color="auto"/>
            </w:tcBorders>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4.4.5</w:t>
            </w:r>
          </w:p>
        </w:tc>
        <w:tc>
          <w:tcPr>
            <w:tcW w:w="5160" w:type="dxa"/>
            <w:tcBorders>
              <w:bottom w:val="single" w:sz="4" w:space="0" w:color="auto"/>
            </w:tcBorders>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Document &amp; Data Control</w:t>
            </w:r>
          </w:p>
        </w:tc>
        <w:tc>
          <w:tcPr>
            <w:tcW w:w="992" w:type="dxa"/>
            <w:tcBorders>
              <w:bottom w:val="single" w:sz="4" w:space="0" w:color="auto"/>
            </w:tcBorders>
            <w:shd w:val="clear" w:color="auto" w:fill="E6E6E6"/>
          </w:tcPr>
          <w:p w:rsidR="009651C4" w:rsidRPr="00207D6B" w:rsidRDefault="009651C4" w:rsidP="00D33FB5">
            <w:pPr>
              <w:rPr>
                <w:rFonts w:ascii="Arial" w:hAnsi="Arial" w:cs="Arial"/>
                <w:snapToGrid w:val="0"/>
                <w:kern w:val="20"/>
                <w:sz w:val="18"/>
                <w:szCs w:val="18"/>
                <w:lang w:val="en-GB"/>
              </w:rPr>
            </w:pPr>
          </w:p>
        </w:tc>
        <w:tc>
          <w:tcPr>
            <w:tcW w:w="2211" w:type="dxa"/>
            <w:tcBorders>
              <w:bottom w:val="single" w:sz="4" w:space="0" w:color="auto"/>
            </w:tcBorders>
            <w:shd w:val="clear" w:color="auto" w:fill="E6E6E6"/>
          </w:tcPr>
          <w:p w:rsidR="009651C4" w:rsidRPr="00207D6B" w:rsidRDefault="009651C4" w:rsidP="00D33FB5">
            <w:pPr>
              <w:rPr>
                <w:rFonts w:ascii="Arial" w:hAnsi="Arial" w:cs="Arial"/>
                <w:snapToGrid w:val="0"/>
                <w:kern w:val="20"/>
                <w:sz w:val="18"/>
                <w:szCs w:val="18"/>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4.4.5</w:t>
            </w:r>
          </w:p>
        </w:tc>
        <w:tc>
          <w:tcPr>
            <w:tcW w:w="5160" w:type="dxa"/>
            <w:tcBorders>
              <w:top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Has the organisation established, implemented and maintained procedures for controlling all relevant documents and data required by this </w:t>
            </w:r>
            <w:proofErr w:type="gramStart"/>
            <w:r w:rsidRPr="00207D6B">
              <w:rPr>
                <w:rFonts w:ascii="Arial" w:hAnsi="Arial" w:cs="Arial"/>
                <w:snapToGrid w:val="0"/>
                <w:kern w:val="20"/>
                <w:sz w:val="16"/>
                <w:szCs w:val="16"/>
                <w:lang w:val="en-GB"/>
              </w:rPr>
              <w:t>Standard.</w:t>
            </w:r>
            <w:proofErr w:type="gramEnd"/>
          </w:p>
        </w:tc>
        <w:tc>
          <w:tcPr>
            <w:tcW w:w="992" w:type="dxa"/>
            <w:tcBorders>
              <w:top w:val="single" w:sz="4" w:space="0" w:color="auto"/>
            </w:tcBorders>
          </w:tcPr>
          <w:p w:rsidR="009651C4" w:rsidRPr="00207D6B" w:rsidRDefault="009651C4" w:rsidP="00D33FB5">
            <w:pPr>
              <w:rPr>
                <w:rFonts w:ascii="Arial" w:hAnsi="Arial" w:cs="Arial"/>
                <w:snapToGrid w:val="0"/>
                <w:kern w:val="20"/>
                <w:sz w:val="16"/>
                <w:szCs w:val="16"/>
                <w:lang w:val="en-GB"/>
              </w:rPr>
            </w:pPr>
          </w:p>
        </w:tc>
        <w:tc>
          <w:tcPr>
            <w:tcW w:w="2211" w:type="dxa"/>
            <w:tcBorders>
              <w:top w:val="single" w:sz="4" w:space="0" w:color="auto"/>
            </w:tcBorders>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4.4.5 (cont.)</w:t>
            </w:r>
          </w:p>
        </w:tc>
        <w:tc>
          <w:tcPr>
            <w:tcW w:w="5160" w:type="dxa"/>
          </w:tcPr>
          <w:p w:rsidR="009651C4" w:rsidRPr="00207D6B" w:rsidRDefault="009651C4" w:rsidP="00D33FB5">
            <w:pPr>
              <w:tabs>
                <w:tab w:val="left" w:pos="287"/>
              </w:tabs>
              <w:rPr>
                <w:rFonts w:ascii="Arial" w:hAnsi="Arial" w:cs="Arial"/>
                <w:snapToGrid w:val="0"/>
                <w:kern w:val="20"/>
                <w:sz w:val="16"/>
                <w:szCs w:val="16"/>
                <w:lang w:val="en-GB"/>
              </w:rPr>
            </w:pPr>
            <w:r w:rsidRPr="00207D6B">
              <w:rPr>
                <w:rFonts w:ascii="Arial" w:hAnsi="Arial" w:cs="Arial"/>
                <w:snapToGrid w:val="0"/>
                <w:kern w:val="20"/>
                <w:sz w:val="16"/>
                <w:szCs w:val="16"/>
                <w:lang w:val="en-GB"/>
              </w:rPr>
              <w:t>a)</w:t>
            </w:r>
            <w:r w:rsidRPr="00207D6B">
              <w:rPr>
                <w:rFonts w:ascii="Arial" w:hAnsi="Arial" w:cs="Arial"/>
                <w:snapToGrid w:val="0"/>
                <w:kern w:val="20"/>
                <w:sz w:val="16"/>
                <w:szCs w:val="16"/>
                <w:lang w:val="en-GB"/>
              </w:rPr>
              <w:tab/>
              <w:t>Can documents and data readily located.</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4.4.5 (cont.)</w:t>
            </w:r>
          </w:p>
        </w:tc>
        <w:tc>
          <w:tcPr>
            <w:tcW w:w="5160" w:type="dxa"/>
          </w:tcPr>
          <w:p w:rsidR="009651C4" w:rsidRPr="00207D6B" w:rsidRDefault="009651C4" w:rsidP="00D33FB5">
            <w:pPr>
              <w:tabs>
                <w:tab w:val="left" w:pos="287"/>
              </w:tabs>
              <w:ind w:left="287" w:hanging="287"/>
              <w:rPr>
                <w:rFonts w:ascii="Arial" w:hAnsi="Arial" w:cs="Arial"/>
                <w:snapToGrid w:val="0"/>
                <w:kern w:val="20"/>
                <w:sz w:val="16"/>
                <w:szCs w:val="16"/>
                <w:lang w:val="en-GB"/>
              </w:rPr>
            </w:pPr>
            <w:r w:rsidRPr="00207D6B">
              <w:rPr>
                <w:rFonts w:ascii="Arial" w:hAnsi="Arial" w:cs="Arial"/>
                <w:snapToGrid w:val="0"/>
                <w:kern w:val="20"/>
                <w:sz w:val="16"/>
                <w:szCs w:val="16"/>
                <w:lang w:val="en-GB"/>
              </w:rPr>
              <w:t>b)</w:t>
            </w:r>
            <w:r w:rsidRPr="00207D6B">
              <w:rPr>
                <w:rFonts w:ascii="Arial" w:hAnsi="Arial" w:cs="Arial"/>
                <w:snapToGrid w:val="0"/>
                <w:kern w:val="20"/>
                <w:sz w:val="16"/>
                <w:szCs w:val="16"/>
                <w:lang w:val="en-GB"/>
              </w:rPr>
              <w:tab/>
              <w:t>Are documents and data periodically reviewed, revised as necessary and approved for adequacy by competent and responsible personnel.</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4.4.5 (cont.)</w:t>
            </w:r>
          </w:p>
        </w:tc>
        <w:tc>
          <w:tcPr>
            <w:tcW w:w="5160" w:type="dxa"/>
          </w:tcPr>
          <w:p w:rsidR="009651C4" w:rsidRPr="00207D6B" w:rsidRDefault="009651C4" w:rsidP="00D33FB5">
            <w:pPr>
              <w:tabs>
                <w:tab w:val="left" w:pos="287"/>
              </w:tabs>
              <w:ind w:left="287" w:hanging="287"/>
              <w:rPr>
                <w:rFonts w:ascii="Arial" w:hAnsi="Arial" w:cs="Arial"/>
                <w:snapToGrid w:val="0"/>
                <w:kern w:val="20"/>
                <w:sz w:val="16"/>
                <w:szCs w:val="16"/>
                <w:lang w:val="en-GB"/>
              </w:rPr>
            </w:pPr>
            <w:r w:rsidRPr="00207D6B">
              <w:rPr>
                <w:rFonts w:ascii="Arial" w:hAnsi="Arial" w:cs="Arial"/>
                <w:snapToGrid w:val="0"/>
                <w:kern w:val="20"/>
                <w:sz w:val="16"/>
                <w:szCs w:val="16"/>
                <w:lang w:val="en-GB"/>
              </w:rPr>
              <w:t>c)</w:t>
            </w:r>
            <w:r w:rsidRPr="00207D6B">
              <w:rPr>
                <w:rFonts w:ascii="Arial" w:hAnsi="Arial" w:cs="Arial"/>
                <w:snapToGrid w:val="0"/>
                <w:kern w:val="20"/>
                <w:sz w:val="16"/>
                <w:szCs w:val="16"/>
                <w:lang w:val="en-GB"/>
              </w:rPr>
              <w:tab/>
              <w:t>Are current versions of documents and data available at all locations where operations essential to the effective functioning of the OHSMS are performed.</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4.4.5 (cont.)</w:t>
            </w:r>
          </w:p>
        </w:tc>
        <w:tc>
          <w:tcPr>
            <w:tcW w:w="5160" w:type="dxa"/>
          </w:tcPr>
          <w:p w:rsidR="009651C4" w:rsidRPr="00207D6B" w:rsidRDefault="009651C4" w:rsidP="00D33FB5">
            <w:pPr>
              <w:tabs>
                <w:tab w:val="left" w:pos="287"/>
              </w:tabs>
              <w:ind w:left="287" w:hanging="287"/>
              <w:rPr>
                <w:rFonts w:ascii="Arial" w:hAnsi="Arial" w:cs="Arial"/>
                <w:snapToGrid w:val="0"/>
                <w:kern w:val="20"/>
                <w:sz w:val="16"/>
                <w:szCs w:val="16"/>
                <w:lang w:val="en-GB"/>
              </w:rPr>
            </w:pPr>
            <w:r w:rsidRPr="00207D6B">
              <w:rPr>
                <w:rFonts w:ascii="Arial" w:hAnsi="Arial" w:cs="Arial"/>
                <w:snapToGrid w:val="0"/>
                <w:kern w:val="20"/>
                <w:sz w:val="16"/>
                <w:szCs w:val="16"/>
                <w:lang w:val="en-GB"/>
              </w:rPr>
              <w:t>d)</w:t>
            </w:r>
            <w:r w:rsidRPr="00207D6B">
              <w:rPr>
                <w:rFonts w:ascii="Arial" w:hAnsi="Arial" w:cs="Arial"/>
                <w:snapToGrid w:val="0"/>
                <w:kern w:val="20"/>
                <w:sz w:val="16"/>
                <w:szCs w:val="16"/>
                <w:lang w:val="en-GB"/>
              </w:rPr>
              <w:tab/>
              <w:t>Are obsolete documents and data promptly removed from all points of issue and points of use or otherwise assured against unintended use.</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4.4.5 (cont.)</w:t>
            </w:r>
          </w:p>
        </w:tc>
        <w:tc>
          <w:tcPr>
            <w:tcW w:w="5160" w:type="dxa"/>
          </w:tcPr>
          <w:p w:rsidR="009651C4" w:rsidRPr="00207D6B" w:rsidRDefault="009651C4" w:rsidP="00D33FB5">
            <w:pPr>
              <w:tabs>
                <w:tab w:val="left" w:pos="287"/>
              </w:tabs>
              <w:ind w:left="287" w:hanging="287"/>
              <w:rPr>
                <w:rFonts w:ascii="Arial" w:hAnsi="Arial" w:cs="Arial"/>
                <w:snapToGrid w:val="0"/>
                <w:kern w:val="20"/>
                <w:sz w:val="16"/>
                <w:szCs w:val="16"/>
                <w:lang w:val="en-GB"/>
              </w:rPr>
            </w:pPr>
            <w:r w:rsidRPr="00207D6B">
              <w:rPr>
                <w:rFonts w:ascii="Arial" w:hAnsi="Arial" w:cs="Arial"/>
                <w:snapToGrid w:val="0"/>
                <w:kern w:val="20"/>
                <w:sz w:val="16"/>
                <w:szCs w:val="16"/>
                <w:lang w:val="en-GB"/>
              </w:rPr>
              <w:t>e)</w:t>
            </w:r>
            <w:r w:rsidRPr="00207D6B">
              <w:rPr>
                <w:rFonts w:ascii="Arial" w:hAnsi="Arial" w:cs="Arial"/>
                <w:snapToGrid w:val="0"/>
                <w:kern w:val="20"/>
                <w:sz w:val="16"/>
                <w:szCs w:val="16"/>
                <w:lang w:val="en-GB"/>
              </w:rPr>
              <w:tab/>
              <w:t>Are archival documents and data retained for legal or knowledge preservation purposes or both, suitably identified.</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4.4.5 (cont.)</w:t>
            </w:r>
          </w:p>
        </w:tc>
        <w:tc>
          <w:tcPr>
            <w:tcW w:w="5160"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Have procedures and responsibilities been established and maintained concerning the creation and modification of the various types of documents and data and does this preclude the use of obsolete documents.</w:t>
            </w:r>
          </w:p>
        </w:tc>
        <w:tc>
          <w:tcPr>
            <w:tcW w:w="992"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c>
          <w:tcPr>
            <w:tcW w:w="2211"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shd w:val="clear" w:color="auto" w:fill="E6E6E6"/>
          </w:tcPr>
          <w:p w:rsidR="009651C4" w:rsidRPr="00207D6B" w:rsidRDefault="009651C4" w:rsidP="00D33FB5">
            <w:pPr>
              <w:rPr>
                <w:rFonts w:ascii="Arial" w:hAnsi="Arial" w:cs="Arial"/>
                <w:sz w:val="16"/>
              </w:rPr>
            </w:pPr>
          </w:p>
        </w:tc>
        <w:tc>
          <w:tcPr>
            <w:tcW w:w="1418" w:type="dxa"/>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4.4.6</w:t>
            </w:r>
          </w:p>
        </w:tc>
        <w:tc>
          <w:tcPr>
            <w:tcW w:w="5160" w:type="dxa"/>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Hazard identification, risk assessment and control of risks</w:t>
            </w:r>
          </w:p>
        </w:tc>
        <w:tc>
          <w:tcPr>
            <w:tcW w:w="992" w:type="dxa"/>
            <w:shd w:val="clear" w:color="auto" w:fill="E6E6E6"/>
          </w:tcPr>
          <w:p w:rsidR="009651C4" w:rsidRPr="00207D6B" w:rsidRDefault="009651C4" w:rsidP="00D33FB5">
            <w:pPr>
              <w:rPr>
                <w:rFonts w:ascii="Arial" w:hAnsi="Arial" w:cs="Arial"/>
                <w:snapToGrid w:val="0"/>
                <w:kern w:val="20"/>
                <w:sz w:val="18"/>
                <w:szCs w:val="18"/>
                <w:lang w:val="en-GB"/>
              </w:rPr>
            </w:pPr>
          </w:p>
        </w:tc>
        <w:tc>
          <w:tcPr>
            <w:tcW w:w="2211" w:type="dxa"/>
            <w:shd w:val="clear" w:color="auto" w:fill="E6E6E6"/>
          </w:tcPr>
          <w:p w:rsidR="009651C4" w:rsidRPr="00207D6B" w:rsidRDefault="009651C4" w:rsidP="00D33FB5">
            <w:pPr>
              <w:rPr>
                <w:rFonts w:ascii="Arial" w:hAnsi="Arial" w:cs="Arial"/>
                <w:snapToGrid w:val="0"/>
                <w:kern w:val="20"/>
                <w:sz w:val="18"/>
                <w:szCs w:val="18"/>
                <w:lang w:val="en-GB"/>
              </w:rPr>
            </w:pPr>
          </w:p>
        </w:tc>
      </w:tr>
      <w:tr w:rsidR="009651C4" w:rsidRPr="00207D6B" w:rsidTr="00D33FB5">
        <w:trPr>
          <w:cantSplit/>
        </w:trPr>
        <w:tc>
          <w:tcPr>
            <w:tcW w:w="567" w:type="dxa"/>
            <w:tcBorders>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4.4.6.1</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General</w:t>
            </w:r>
          </w:p>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Has the organisation established, implemented and maintained documented procedures to ensure </w:t>
            </w:r>
            <w:proofErr w:type="gramStart"/>
            <w:r w:rsidRPr="00207D6B">
              <w:rPr>
                <w:rFonts w:ascii="Arial" w:hAnsi="Arial" w:cs="Arial"/>
                <w:snapToGrid w:val="0"/>
                <w:kern w:val="20"/>
                <w:sz w:val="16"/>
                <w:szCs w:val="16"/>
                <w:lang w:val="en-GB"/>
              </w:rPr>
              <w:t>that:</w:t>
            </w:r>
            <w:proofErr w:type="gramEnd"/>
          </w:p>
          <w:p w:rsidR="009651C4" w:rsidRPr="00207D6B" w:rsidRDefault="009651C4" w:rsidP="00D33FB5">
            <w:pPr>
              <w:tabs>
                <w:tab w:val="left" w:pos="287"/>
              </w:tabs>
              <w:spacing w:before="20"/>
              <w:rPr>
                <w:rFonts w:ascii="Arial" w:hAnsi="Arial" w:cs="Arial"/>
                <w:snapToGrid w:val="0"/>
                <w:kern w:val="20"/>
                <w:sz w:val="16"/>
                <w:szCs w:val="16"/>
                <w:lang w:val="en-GB"/>
              </w:rPr>
            </w:pPr>
            <w:r w:rsidRPr="00207D6B">
              <w:rPr>
                <w:rFonts w:ascii="Arial" w:hAnsi="Arial" w:cs="Arial"/>
                <w:snapToGrid w:val="0"/>
                <w:kern w:val="20"/>
                <w:sz w:val="16"/>
                <w:szCs w:val="16"/>
                <w:lang w:val="en-GB"/>
              </w:rPr>
              <w:t>a)</w:t>
            </w:r>
            <w:r w:rsidRPr="00207D6B">
              <w:rPr>
                <w:rFonts w:ascii="Arial" w:hAnsi="Arial" w:cs="Arial"/>
                <w:snapToGrid w:val="0"/>
                <w:kern w:val="20"/>
                <w:sz w:val="16"/>
                <w:szCs w:val="16"/>
                <w:lang w:val="en-GB"/>
              </w:rPr>
              <w:tab/>
              <w:t>hazards are identified;</w:t>
            </w:r>
          </w:p>
          <w:p w:rsidR="009651C4" w:rsidRPr="00207D6B" w:rsidRDefault="009651C4" w:rsidP="00D33FB5">
            <w:pPr>
              <w:tabs>
                <w:tab w:val="left" w:pos="287"/>
              </w:tabs>
              <w:spacing w:before="20"/>
              <w:rPr>
                <w:rFonts w:ascii="Arial" w:hAnsi="Arial" w:cs="Arial"/>
                <w:snapToGrid w:val="0"/>
                <w:kern w:val="20"/>
                <w:sz w:val="16"/>
                <w:szCs w:val="16"/>
                <w:lang w:val="en-GB"/>
              </w:rPr>
            </w:pPr>
            <w:r w:rsidRPr="00207D6B">
              <w:rPr>
                <w:rFonts w:ascii="Arial" w:hAnsi="Arial" w:cs="Arial"/>
                <w:snapToGrid w:val="0"/>
                <w:kern w:val="20"/>
                <w:sz w:val="16"/>
                <w:szCs w:val="16"/>
                <w:lang w:val="en-GB"/>
              </w:rPr>
              <w:t>b)</w:t>
            </w:r>
            <w:r w:rsidRPr="00207D6B">
              <w:rPr>
                <w:rFonts w:ascii="Arial" w:hAnsi="Arial" w:cs="Arial"/>
                <w:snapToGrid w:val="0"/>
                <w:kern w:val="20"/>
                <w:sz w:val="16"/>
                <w:szCs w:val="16"/>
                <w:lang w:val="en-GB"/>
              </w:rPr>
              <w:tab/>
              <w:t>hazards/risks are assessed;</w:t>
            </w:r>
          </w:p>
          <w:p w:rsidR="009651C4" w:rsidRPr="00207D6B" w:rsidRDefault="009651C4" w:rsidP="00D33FB5">
            <w:pPr>
              <w:tabs>
                <w:tab w:val="left" w:pos="287"/>
              </w:tabs>
              <w:spacing w:before="20"/>
              <w:rPr>
                <w:rFonts w:ascii="Arial" w:hAnsi="Arial" w:cs="Arial"/>
                <w:snapToGrid w:val="0"/>
                <w:kern w:val="20"/>
                <w:sz w:val="16"/>
                <w:szCs w:val="16"/>
                <w:lang w:val="en-GB"/>
              </w:rPr>
            </w:pPr>
            <w:r w:rsidRPr="00207D6B">
              <w:rPr>
                <w:rFonts w:ascii="Arial" w:hAnsi="Arial" w:cs="Arial"/>
                <w:snapToGrid w:val="0"/>
                <w:kern w:val="20"/>
                <w:sz w:val="16"/>
                <w:szCs w:val="16"/>
                <w:lang w:val="en-GB"/>
              </w:rPr>
              <w:t>c)</w:t>
            </w:r>
            <w:r w:rsidRPr="00207D6B">
              <w:rPr>
                <w:rFonts w:ascii="Arial" w:hAnsi="Arial" w:cs="Arial"/>
                <w:snapToGrid w:val="0"/>
                <w:kern w:val="20"/>
                <w:sz w:val="16"/>
                <w:szCs w:val="16"/>
                <w:lang w:val="en-GB"/>
              </w:rPr>
              <w:tab/>
              <w:t>hazards/risks are controlled; and then</w:t>
            </w:r>
          </w:p>
          <w:p w:rsidR="009651C4" w:rsidRPr="00207D6B" w:rsidRDefault="009651C4" w:rsidP="00D33FB5">
            <w:pPr>
              <w:tabs>
                <w:tab w:val="left" w:pos="287"/>
              </w:tabs>
              <w:spacing w:before="20"/>
              <w:rPr>
                <w:rFonts w:ascii="Arial" w:hAnsi="Arial" w:cs="Arial"/>
                <w:snapToGrid w:val="0"/>
                <w:kern w:val="20"/>
                <w:sz w:val="16"/>
                <w:szCs w:val="16"/>
                <w:lang w:val="en-GB"/>
              </w:rPr>
            </w:pPr>
            <w:r w:rsidRPr="00207D6B">
              <w:rPr>
                <w:rFonts w:ascii="Arial" w:hAnsi="Arial" w:cs="Arial"/>
                <w:snapToGrid w:val="0"/>
                <w:kern w:val="20"/>
                <w:sz w:val="16"/>
                <w:szCs w:val="16"/>
                <w:lang w:val="en-GB"/>
              </w:rPr>
              <w:t>d)</w:t>
            </w:r>
            <w:r w:rsidRPr="00207D6B">
              <w:rPr>
                <w:rFonts w:ascii="Arial" w:hAnsi="Arial" w:cs="Arial"/>
                <w:snapToGrid w:val="0"/>
                <w:kern w:val="20"/>
                <w:sz w:val="16"/>
                <w:szCs w:val="16"/>
                <w:lang w:val="en-GB"/>
              </w:rPr>
              <w:tab/>
              <w:t>steps (a) to (c) are evaluated.</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bottom w:val="single" w:sz="6"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6"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4.4.6.2</w:t>
            </w:r>
          </w:p>
        </w:tc>
        <w:tc>
          <w:tcPr>
            <w:tcW w:w="5160" w:type="dxa"/>
          </w:tcPr>
          <w:p w:rsidR="009651C4" w:rsidRPr="00207D6B" w:rsidRDefault="009651C4" w:rsidP="00D33FB5">
            <w:pPr>
              <w:spacing w:after="60"/>
              <w:outlineLvl w:val="2"/>
              <w:rPr>
                <w:rFonts w:ascii="Arial" w:hAnsi="Arial" w:cs="Arial"/>
                <w:sz w:val="16"/>
              </w:rPr>
            </w:pPr>
            <w:r w:rsidRPr="00207D6B">
              <w:rPr>
                <w:rFonts w:ascii="Arial" w:hAnsi="Arial" w:cs="Arial"/>
                <w:sz w:val="16"/>
              </w:rPr>
              <w:t>Hazard Identification</w:t>
            </w:r>
          </w:p>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Does the identification of hazards in the workplace shall take into </w:t>
            </w:r>
            <w:proofErr w:type="gramStart"/>
            <w:r w:rsidRPr="00207D6B">
              <w:rPr>
                <w:rFonts w:ascii="Arial" w:hAnsi="Arial" w:cs="Arial"/>
                <w:snapToGrid w:val="0"/>
                <w:kern w:val="20"/>
                <w:sz w:val="16"/>
                <w:szCs w:val="16"/>
                <w:lang w:val="en-GB"/>
              </w:rPr>
              <w:t>account:</w:t>
            </w:r>
            <w:proofErr w:type="gramEnd"/>
          </w:p>
          <w:p w:rsidR="009651C4" w:rsidRPr="00207D6B" w:rsidRDefault="009651C4" w:rsidP="00D33FB5">
            <w:pPr>
              <w:tabs>
                <w:tab w:val="left" w:pos="302"/>
              </w:tabs>
              <w:spacing w:before="20"/>
              <w:ind w:left="301" w:hanging="301"/>
              <w:rPr>
                <w:rFonts w:ascii="Arial" w:hAnsi="Arial" w:cs="Arial"/>
                <w:snapToGrid w:val="0"/>
                <w:kern w:val="20"/>
                <w:sz w:val="16"/>
                <w:szCs w:val="16"/>
                <w:lang w:val="en-GB"/>
              </w:rPr>
            </w:pPr>
            <w:r w:rsidRPr="00207D6B">
              <w:rPr>
                <w:rFonts w:ascii="Arial" w:hAnsi="Arial" w:cs="Arial"/>
                <w:snapToGrid w:val="0"/>
                <w:kern w:val="20"/>
                <w:sz w:val="16"/>
                <w:szCs w:val="16"/>
                <w:lang w:val="en-GB"/>
              </w:rPr>
              <w:t>a)</w:t>
            </w:r>
            <w:r w:rsidRPr="00207D6B">
              <w:rPr>
                <w:rFonts w:ascii="Arial" w:hAnsi="Arial" w:cs="Arial"/>
                <w:snapToGrid w:val="0"/>
                <w:kern w:val="20"/>
                <w:sz w:val="16"/>
                <w:szCs w:val="16"/>
                <w:lang w:val="en-GB"/>
              </w:rPr>
              <w:tab/>
              <w:t>the situation or events or combination of circumstances that has the potential to give rise to injury or illness;</w:t>
            </w:r>
          </w:p>
          <w:p w:rsidR="009651C4" w:rsidRPr="00207D6B" w:rsidRDefault="009651C4" w:rsidP="00D33FB5">
            <w:pPr>
              <w:tabs>
                <w:tab w:val="left" w:pos="302"/>
              </w:tabs>
              <w:spacing w:before="20"/>
              <w:ind w:left="301" w:hanging="301"/>
              <w:rPr>
                <w:rFonts w:ascii="Arial" w:hAnsi="Arial" w:cs="Arial"/>
                <w:snapToGrid w:val="0"/>
                <w:kern w:val="20"/>
                <w:sz w:val="16"/>
                <w:szCs w:val="16"/>
                <w:lang w:val="en-GB"/>
              </w:rPr>
            </w:pPr>
            <w:r w:rsidRPr="00207D6B">
              <w:rPr>
                <w:rFonts w:ascii="Arial" w:hAnsi="Arial" w:cs="Arial"/>
                <w:snapToGrid w:val="0"/>
                <w:kern w:val="20"/>
                <w:sz w:val="16"/>
                <w:szCs w:val="16"/>
                <w:lang w:val="en-GB"/>
              </w:rPr>
              <w:t>b)</w:t>
            </w:r>
            <w:r w:rsidRPr="00207D6B">
              <w:rPr>
                <w:rFonts w:ascii="Arial" w:hAnsi="Arial" w:cs="Arial"/>
                <w:snapToGrid w:val="0"/>
                <w:kern w:val="20"/>
                <w:sz w:val="16"/>
                <w:szCs w:val="16"/>
                <w:lang w:val="en-GB"/>
              </w:rPr>
              <w:tab/>
              <w:t>the nature of potential injury or illness relevant to the activity, product or service; and</w:t>
            </w:r>
          </w:p>
          <w:p w:rsidR="009651C4" w:rsidRPr="00207D6B" w:rsidRDefault="009651C4" w:rsidP="00D33FB5">
            <w:pPr>
              <w:tabs>
                <w:tab w:val="left" w:pos="302"/>
              </w:tabs>
              <w:spacing w:before="20"/>
              <w:ind w:left="301" w:hanging="301"/>
              <w:rPr>
                <w:rFonts w:ascii="Arial" w:hAnsi="Arial" w:cs="Arial"/>
                <w:snapToGrid w:val="0"/>
                <w:kern w:val="20"/>
                <w:sz w:val="16"/>
                <w:szCs w:val="16"/>
                <w:lang w:val="en-GB"/>
              </w:rPr>
            </w:pPr>
            <w:r w:rsidRPr="00207D6B">
              <w:rPr>
                <w:rFonts w:ascii="Arial" w:hAnsi="Arial" w:cs="Arial"/>
                <w:snapToGrid w:val="0"/>
                <w:kern w:val="20"/>
                <w:sz w:val="16"/>
                <w:szCs w:val="16"/>
                <w:lang w:val="en-GB"/>
              </w:rPr>
              <w:t>c)</w:t>
            </w:r>
            <w:r w:rsidRPr="00207D6B">
              <w:rPr>
                <w:rFonts w:ascii="Arial" w:hAnsi="Arial" w:cs="Arial"/>
                <w:snapToGrid w:val="0"/>
                <w:kern w:val="20"/>
                <w:sz w:val="16"/>
                <w:szCs w:val="16"/>
                <w:lang w:val="en-GB"/>
              </w:rPr>
              <w:tab/>
              <w:t>past injuries, incidents and illnesses.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6"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6"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4.4.6.2 (cont.)</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Does this identification process also include consideration </w:t>
            </w:r>
            <w:proofErr w:type="gramStart"/>
            <w:r w:rsidRPr="00207D6B">
              <w:rPr>
                <w:rFonts w:ascii="Arial" w:hAnsi="Arial" w:cs="Arial"/>
                <w:snapToGrid w:val="0"/>
                <w:kern w:val="20"/>
                <w:sz w:val="16"/>
                <w:szCs w:val="16"/>
                <w:lang w:val="en-GB"/>
              </w:rPr>
              <w:t>of:</w:t>
            </w:r>
            <w:proofErr w:type="gramEnd"/>
          </w:p>
          <w:p w:rsidR="009651C4" w:rsidRPr="00207D6B" w:rsidRDefault="009651C4" w:rsidP="00D33FB5">
            <w:pPr>
              <w:tabs>
                <w:tab w:val="left" w:pos="287"/>
              </w:tabs>
              <w:spacing w:before="20"/>
              <w:ind w:left="289" w:hanging="289"/>
              <w:rPr>
                <w:rFonts w:ascii="Arial" w:hAnsi="Arial" w:cs="Arial"/>
                <w:snapToGrid w:val="0"/>
                <w:kern w:val="20"/>
                <w:sz w:val="16"/>
                <w:szCs w:val="16"/>
                <w:lang w:val="en-GB"/>
              </w:rPr>
            </w:pPr>
            <w:r w:rsidRPr="00207D6B">
              <w:rPr>
                <w:rFonts w:ascii="Arial" w:hAnsi="Arial" w:cs="Arial"/>
                <w:snapToGrid w:val="0"/>
                <w:kern w:val="20"/>
                <w:sz w:val="16"/>
                <w:szCs w:val="16"/>
                <w:lang w:val="en-GB"/>
              </w:rPr>
              <w:t>i)</w:t>
            </w:r>
            <w:r w:rsidRPr="00207D6B">
              <w:rPr>
                <w:rFonts w:ascii="Arial" w:hAnsi="Arial" w:cs="Arial"/>
                <w:snapToGrid w:val="0"/>
                <w:kern w:val="20"/>
                <w:sz w:val="16"/>
                <w:szCs w:val="16"/>
                <w:lang w:val="en-GB"/>
              </w:rPr>
              <w:tab/>
              <w:t>the way work is organised, managed, carried out and any changes that occur in this;</w:t>
            </w:r>
          </w:p>
          <w:p w:rsidR="009651C4" w:rsidRPr="00207D6B" w:rsidRDefault="009651C4" w:rsidP="00D33FB5">
            <w:pPr>
              <w:tabs>
                <w:tab w:val="left" w:pos="287"/>
              </w:tabs>
              <w:spacing w:before="20"/>
              <w:ind w:left="289" w:hanging="289"/>
              <w:rPr>
                <w:rFonts w:ascii="Arial" w:hAnsi="Arial" w:cs="Arial"/>
                <w:snapToGrid w:val="0"/>
                <w:kern w:val="20"/>
                <w:sz w:val="16"/>
                <w:szCs w:val="16"/>
                <w:lang w:val="en-GB"/>
              </w:rPr>
            </w:pPr>
            <w:r w:rsidRPr="00207D6B">
              <w:rPr>
                <w:rFonts w:ascii="Arial" w:hAnsi="Arial" w:cs="Arial"/>
                <w:snapToGrid w:val="0"/>
                <w:kern w:val="20"/>
                <w:sz w:val="16"/>
                <w:szCs w:val="16"/>
                <w:lang w:val="en-GB"/>
              </w:rPr>
              <w:t>ii)</w:t>
            </w:r>
            <w:r w:rsidRPr="00207D6B">
              <w:rPr>
                <w:rFonts w:ascii="Arial" w:hAnsi="Arial" w:cs="Arial"/>
                <w:snapToGrid w:val="0"/>
                <w:kern w:val="20"/>
                <w:sz w:val="16"/>
                <w:szCs w:val="16"/>
                <w:lang w:val="en-GB"/>
              </w:rPr>
              <w:tab/>
              <w:t>the design of workplaces, work processes, materials, plant and equipment;</w:t>
            </w:r>
          </w:p>
          <w:p w:rsidR="009651C4" w:rsidRPr="00207D6B" w:rsidRDefault="009651C4" w:rsidP="00D33FB5">
            <w:pPr>
              <w:tabs>
                <w:tab w:val="left" w:pos="287"/>
              </w:tabs>
              <w:spacing w:before="20"/>
              <w:ind w:left="289" w:hanging="289"/>
              <w:rPr>
                <w:rFonts w:ascii="Arial" w:hAnsi="Arial" w:cs="Arial"/>
                <w:snapToGrid w:val="0"/>
                <w:kern w:val="20"/>
                <w:sz w:val="16"/>
                <w:szCs w:val="16"/>
                <w:lang w:val="en-GB"/>
              </w:rPr>
            </w:pPr>
            <w:r w:rsidRPr="00207D6B">
              <w:rPr>
                <w:rFonts w:ascii="Arial" w:hAnsi="Arial" w:cs="Arial"/>
                <w:snapToGrid w:val="0"/>
                <w:kern w:val="20"/>
                <w:sz w:val="16"/>
                <w:szCs w:val="16"/>
                <w:lang w:val="en-GB"/>
              </w:rPr>
              <w:t>iii)</w:t>
            </w:r>
            <w:r w:rsidRPr="00207D6B">
              <w:rPr>
                <w:rFonts w:ascii="Arial" w:hAnsi="Arial" w:cs="Arial"/>
                <w:snapToGrid w:val="0"/>
                <w:kern w:val="20"/>
                <w:sz w:val="16"/>
                <w:szCs w:val="16"/>
                <w:lang w:val="en-GB"/>
              </w:rPr>
              <w:tab/>
              <w:t>the fabrication, installation and commissioning and handling and disposal (of materials, workplaces, plant and equipment);</w:t>
            </w:r>
          </w:p>
          <w:p w:rsidR="009651C4" w:rsidRPr="00207D6B" w:rsidRDefault="009651C4" w:rsidP="00D33FB5">
            <w:pPr>
              <w:tabs>
                <w:tab w:val="left" w:pos="287"/>
              </w:tabs>
              <w:spacing w:before="20"/>
              <w:ind w:left="289" w:hanging="289"/>
              <w:rPr>
                <w:rFonts w:ascii="Arial" w:hAnsi="Arial" w:cs="Arial"/>
                <w:snapToGrid w:val="0"/>
                <w:kern w:val="20"/>
                <w:sz w:val="16"/>
                <w:szCs w:val="16"/>
                <w:lang w:val="en-GB"/>
              </w:rPr>
            </w:pPr>
            <w:r w:rsidRPr="00207D6B">
              <w:rPr>
                <w:rFonts w:ascii="Arial" w:hAnsi="Arial" w:cs="Arial"/>
                <w:snapToGrid w:val="0"/>
                <w:kern w:val="20"/>
                <w:sz w:val="16"/>
                <w:szCs w:val="16"/>
                <w:lang w:val="en-GB"/>
              </w:rPr>
              <w:t>iv)</w:t>
            </w:r>
            <w:r w:rsidRPr="00207D6B">
              <w:rPr>
                <w:rFonts w:ascii="Arial" w:hAnsi="Arial" w:cs="Arial"/>
                <w:snapToGrid w:val="0"/>
                <w:kern w:val="20"/>
                <w:sz w:val="16"/>
                <w:szCs w:val="16"/>
                <w:lang w:val="en-GB"/>
              </w:rPr>
              <w:tab/>
              <w:t>the purchasing of goods and services;</w:t>
            </w:r>
          </w:p>
          <w:p w:rsidR="009651C4" w:rsidRPr="00207D6B" w:rsidRDefault="009651C4" w:rsidP="00D33FB5">
            <w:pPr>
              <w:tabs>
                <w:tab w:val="left" w:pos="287"/>
              </w:tabs>
              <w:spacing w:before="20"/>
              <w:ind w:left="289" w:hanging="289"/>
              <w:rPr>
                <w:rFonts w:ascii="Arial" w:hAnsi="Arial" w:cs="Arial"/>
                <w:snapToGrid w:val="0"/>
                <w:kern w:val="20"/>
                <w:sz w:val="16"/>
                <w:szCs w:val="16"/>
                <w:lang w:val="en-GB"/>
              </w:rPr>
            </w:pPr>
            <w:r w:rsidRPr="00207D6B">
              <w:rPr>
                <w:rFonts w:ascii="Arial" w:hAnsi="Arial" w:cs="Arial"/>
                <w:snapToGrid w:val="0"/>
                <w:kern w:val="20"/>
                <w:sz w:val="16"/>
                <w:szCs w:val="16"/>
                <w:lang w:val="en-GB"/>
              </w:rPr>
              <w:t>v)</w:t>
            </w:r>
            <w:r w:rsidRPr="00207D6B">
              <w:rPr>
                <w:rFonts w:ascii="Arial" w:hAnsi="Arial" w:cs="Arial"/>
                <w:snapToGrid w:val="0"/>
                <w:kern w:val="20"/>
                <w:sz w:val="16"/>
                <w:szCs w:val="16"/>
                <w:lang w:val="en-GB"/>
              </w:rPr>
              <w:tab/>
              <w:t>the contracting and subcontracting of plant, equipment, services and labour, including contract specification and responsibilities to and by contractors; and</w:t>
            </w:r>
          </w:p>
          <w:p w:rsidR="009651C4" w:rsidRPr="00207D6B" w:rsidRDefault="009651C4" w:rsidP="00D33FB5">
            <w:pPr>
              <w:tabs>
                <w:tab w:val="left" w:pos="287"/>
              </w:tabs>
              <w:spacing w:before="20"/>
              <w:ind w:left="289" w:hanging="289"/>
              <w:rPr>
                <w:rFonts w:ascii="Arial" w:hAnsi="Arial" w:cs="Arial"/>
                <w:snapToGrid w:val="0"/>
                <w:kern w:val="20"/>
                <w:sz w:val="16"/>
                <w:szCs w:val="16"/>
                <w:lang w:val="en-GB"/>
              </w:rPr>
            </w:pPr>
            <w:r w:rsidRPr="00207D6B">
              <w:rPr>
                <w:rFonts w:ascii="Arial" w:hAnsi="Arial" w:cs="Arial"/>
                <w:snapToGrid w:val="0"/>
                <w:kern w:val="20"/>
                <w:sz w:val="16"/>
                <w:szCs w:val="16"/>
                <w:lang w:val="en-GB"/>
              </w:rPr>
              <w:t>vi)</w:t>
            </w:r>
            <w:r w:rsidRPr="00207D6B">
              <w:rPr>
                <w:rFonts w:ascii="Arial" w:hAnsi="Arial" w:cs="Arial"/>
                <w:snapToGrid w:val="0"/>
                <w:kern w:val="20"/>
                <w:sz w:val="16"/>
                <w:szCs w:val="16"/>
                <w:lang w:val="en-GB"/>
              </w:rPr>
              <w:tab/>
              <w:t>the inspection, maintenance, testing, repair and replacement (of plant and equipment).</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Pr>
          <w:p w:rsidR="009651C4" w:rsidRPr="00207D6B" w:rsidRDefault="009651C4" w:rsidP="00322C0B">
            <w:pPr>
              <w:numPr>
                <w:ilvl w:val="0"/>
                <w:numId w:val="9"/>
              </w:numPr>
              <w:ind w:left="0" w:firstLine="0"/>
              <w:rPr>
                <w:rFonts w:ascii="Arial" w:hAnsi="Arial" w:cs="Arial"/>
                <w:sz w:val="16"/>
              </w:rPr>
            </w:pPr>
          </w:p>
        </w:tc>
        <w:tc>
          <w:tcPr>
            <w:tcW w:w="1418"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4.4.6.3</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Risk assessment</w:t>
            </w:r>
          </w:p>
          <w:p w:rsidR="009651C4" w:rsidRPr="00207D6B" w:rsidRDefault="009651C4" w:rsidP="00D33FB5">
            <w:pPr>
              <w:spacing w:before="60"/>
              <w:rPr>
                <w:rFonts w:ascii="Arial" w:hAnsi="Arial" w:cs="Arial"/>
                <w:snapToGrid w:val="0"/>
                <w:kern w:val="20"/>
                <w:sz w:val="16"/>
                <w:szCs w:val="16"/>
                <w:lang w:val="en-GB"/>
              </w:rPr>
            </w:pPr>
            <w:r w:rsidRPr="00207D6B">
              <w:rPr>
                <w:rFonts w:ascii="Arial" w:hAnsi="Arial" w:cs="Arial"/>
                <w:snapToGrid w:val="0"/>
                <w:kern w:val="20"/>
                <w:sz w:val="16"/>
                <w:szCs w:val="16"/>
                <w:lang w:val="en-GB"/>
              </w:rPr>
              <w:t>Are all risks associated with each identified hazard assessed and have risk control priorities been assigned, based on the established level of risk.</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Pr>
          <w:p w:rsidR="009651C4" w:rsidRPr="00207D6B" w:rsidRDefault="009651C4" w:rsidP="00322C0B">
            <w:pPr>
              <w:numPr>
                <w:ilvl w:val="0"/>
                <w:numId w:val="9"/>
              </w:numPr>
              <w:ind w:left="0" w:firstLine="0"/>
              <w:rPr>
                <w:rFonts w:ascii="Arial" w:hAnsi="Arial" w:cs="Arial"/>
                <w:sz w:val="16"/>
              </w:rPr>
            </w:pPr>
          </w:p>
        </w:tc>
        <w:tc>
          <w:tcPr>
            <w:tcW w:w="1418"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4.4.6.4 Risk Control</w:t>
            </w:r>
          </w:p>
        </w:tc>
        <w:tc>
          <w:tcPr>
            <w:tcW w:w="5160" w:type="dxa"/>
          </w:tcPr>
          <w:p w:rsidR="009651C4" w:rsidRPr="00207D6B" w:rsidRDefault="009651C4" w:rsidP="00D33FB5">
            <w:pPr>
              <w:spacing w:after="60"/>
              <w:outlineLvl w:val="2"/>
              <w:rPr>
                <w:rFonts w:ascii="Arial" w:hAnsi="Arial" w:cs="Arial"/>
                <w:sz w:val="16"/>
              </w:rPr>
            </w:pPr>
            <w:r w:rsidRPr="00207D6B">
              <w:rPr>
                <w:rFonts w:ascii="Arial" w:hAnsi="Arial" w:cs="Arial"/>
                <w:sz w:val="16"/>
              </w:rPr>
              <w:t>Risk Control</w:t>
            </w:r>
          </w:p>
          <w:p w:rsidR="009651C4" w:rsidRPr="00207D6B" w:rsidRDefault="009651C4" w:rsidP="00D33FB5">
            <w:pPr>
              <w:spacing w:before="60"/>
              <w:rPr>
                <w:rFonts w:ascii="Arial" w:hAnsi="Arial" w:cs="Arial"/>
                <w:snapToGrid w:val="0"/>
                <w:kern w:val="20"/>
                <w:sz w:val="16"/>
                <w:szCs w:val="16"/>
                <w:lang w:val="en-GB"/>
              </w:rPr>
            </w:pPr>
            <w:r w:rsidRPr="00207D6B">
              <w:rPr>
                <w:rFonts w:ascii="Arial" w:hAnsi="Arial" w:cs="Arial"/>
                <w:snapToGrid w:val="0"/>
                <w:kern w:val="20"/>
                <w:sz w:val="16"/>
                <w:szCs w:val="16"/>
                <w:lang w:val="en-GB"/>
              </w:rPr>
              <w:t>Are all risks, identified through the assessment process as requiring control, controlled through a preferred order of control methods (commonly referred to as a hierarchy), based on reasonable practicability.  Is elimination the first control method to be considered.</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4.4.6.5 Evaluation</w:t>
            </w:r>
          </w:p>
        </w:tc>
        <w:tc>
          <w:tcPr>
            <w:tcW w:w="5160"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Evaluation</w:t>
            </w:r>
          </w:p>
          <w:p w:rsidR="009651C4" w:rsidRPr="00207D6B" w:rsidRDefault="009651C4" w:rsidP="00D33FB5">
            <w:pPr>
              <w:spacing w:before="60"/>
              <w:rPr>
                <w:rFonts w:ascii="Arial" w:hAnsi="Arial" w:cs="Arial"/>
                <w:snapToGrid w:val="0"/>
                <w:kern w:val="20"/>
                <w:sz w:val="16"/>
                <w:szCs w:val="16"/>
                <w:lang w:val="en-GB"/>
              </w:rPr>
            </w:pPr>
            <w:r w:rsidRPr="00207D6B">
              <w:rPr>
                <w:rFonts w:ascii="Arial" w:hAnsi="Arial" w:cs="Arial"/>
                <w:snapToGrid w:val="0"/>
                <w:kern w:val="20"/>
                <w:sz w:val="16"/>
                <w:szCs w:val="16"/>
                <w:lang w:val="en-GB"/>
              </w:rPr>
              <w:t>Are the hazard identification, hazard/risk assessment and control processes of hazards/risk subjected to a documented evaluation of effectiveness and modified as necessary.</w:t>
            </w:r>
          </w:p>
        </w:tc>
        <w:tc>
          <w:tcPr>
            <w:tcW w:w="992"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c>
          <w:tcPr>
            <w:tcW w:w="2211"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shd w:val="clear" w:color="auto" w:fill="E6E6E6"/>
          </w:tcPr>
          <w:p w:rsidR="009651C4" w:rsidRPr="00207D6B" w:rsidRDefault="009651C4" w:rsidP="00D33FB5">
            <w:pPr>
              <w:rPr>
                <w:rFonts w:ascii="Arial" w:hAnsi="Arial" w:cs="Arial"/>
                <w:sz w:val="16"/>
              </w:rPr>
            </w:pPr>
          </w:p>
        </w:tc>
        <w:tc>
          <w:tcPr>
            <w:tcW w:w="1418" w:type="dxa"/>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4.4.7</w:t>
            </w:r>
          </w:p>
        </w:tc>
        <w:tc>
          <w:tcPr>
            <w:tcW w:w="5160" w:type="dxa"/>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Emergency preparedness and response</w:t>
            </w:r>
          </w:p>
        </w:tc>
        <w:tc>
          <w:tcPr>
            <w:tcW w:w="992" w:type="dxa"/>
            <w:shd w:val="clear" w:color="auto" w:fill="E6E6E6"/>
          </w:tcPr>
          <w:p w:rsidR="009651C4" w:rsidRPr="00207D6B" w:rsidRDefault="009651C4" w:rsidP="00D33FB5">
            <w:pPr>
              <w:rPr>
                <w:rFonts w:ascii="Arial" w:hAnsi="Arial" w:cs="Arial"/>
                <w:snapToGrid w:val="0"/>
                <w:kern w:val="20"/>
                <w:sz w:val="18"/>
                <w:szCs w:val="18"/>
                <w:lang w:val="en-GB"/>
              </w:rPr>
            </w:pPr>
          </w:p>
        </w:tc>
        <w:tc>
          <w:tcPr>
            <w:tcW w:w="2211" w:type="dxa"/>
            <w:shd w:val="clear" w:color="auto" w:fill="E6E6E6"/>
          </w:tcPr>
          <w:p w:rsidR="009651C4" w:rsidRPr="00207D6B" w:rsidRDefault="009651C4" w:rsidP="00D33FB5">
            <w:pPr>
              <w:rPr>
                <w:rFonts w:ascii="Arial" w:hAnsi="Arial" w:cs="Arial"/>
                <w:snapToGrid w:val="0"/>
                <w:kern w:val="20"/>
                <w:sz w:val="18"/>
                <w:szCs w:val="18"/>
                <w:lang w:val="en-GB"/>
              </w:rPr>
            </w:pPr>
          </w:p>
        </w:tc>
      </w:tr>
      <w:tr w:rsidR="009651C4" w:rsidRPr="00207D6B" w:rsidTr="00D33FB5">
        <w:trPr>
          <w:cantSplit/>
        </w:trPr>
        <w:tc>
          <w:tcPr>
            <w:tcW w:w="567" w:type="dxa"/>
            <w:tcBorders>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4.4.7</w:t>
            </w:r>
          </w:p>
        </w:tc>
        <w:tc>
          <w:tcPr>
            <w:tcW w:w="5160"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Are all potential emergency situations identified and emergency procedures documented for preventing and mitigating the associated illness and </w:t>
            </w:r>
            <w:proofErr w:type="gramStart"/>
            <w:r w:rsidRPr="00207D6B">
              <w:rPr>
                <w:rFonts w:ascii="Arial" w:hAnsi="Arial" w:cs="Arial"/>
                <w:snapToGrid w:val="0"/>
                <w:kern w:val="20"/>
                <w:sz w:val="16"/>
                <w:szCs w:val="16"/>
                <w:lang w:val="en-GB"/>
              </w:rPr>
              <w:t>injury.</w:t>
            </w:r>
            <w:proofErr w:type="gramEnd"/>
          </w:p>
          <w:p w:rsidR="009651C4" w:rsidRPr="00207D6B" w:rsidRDefault="009651C4" w:rsidP="00D33FB5">
            <w:pPr>
              <w:spacing w:before="60"/>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Has the organisation periodically tested such </w:t>
            </w:r>
            <w:proofErr w:type="gramStart"/>
            <w:r w:rsidRPr="00207D6B">
              <w:rPr>
                <w:rFonts w:ascii="Arial" w:hAnsi="Arial" w:cs="Arial"/>
                <w:snapToGrid w:val="0"/>
                <w:kern w:val="20"/>
                <w:sz w:val="16"/>
                <w:szCs w:val="16"/>
                <w:lang w:val="en-GB"/>
              </w:rPr>
              <w:t>procedures.</w:t>
            </w:r>
            <w:proofErr w:type="gramEnd"/>
          </w:p>
        </w:tc>
        <w:tc>
          <w:tcPr>
            <w:tcW w:w="992"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c>
          <w:tcPr>
            <w:tcW w:w="2211"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shd w:val="clear" w:color="auto" w:fill="D9D9D9"/>
          </w:tcPr>
          <w:p w:rsidR="009651C4" w:rsidRPr="00207D6B" w:rsidRDefault="009651C4" w:rsidP="00D33FB5">
            <w:pPr>
              <w:rPr>
                <w:rFonts w:ascii="Arial" w:hAnsi="Arial" w:cs="Arial"/>
                <w:sz w:val="16"/>
              </w:rPr>
            </w:pPr>
          </w:p>
        </w:tc>
        <w:tc>
          <w:tcPr>
            <w:tcW w:w="1418" w:type="dxa"/>
            <w:shd w:val="clear" w:color="auto" w:fill="D9D9D9"/>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4.5</w:t>
            </w:r>
          </w:p>
        </w:tc>
        <w:tc>
          <w:tcPr>
            <w:tcW w:w="5160" w:type="dxa"/>
            <w:shd w:val="clear" w:color="auto" w:fill="D9D9D9"/>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Measurement and evaluation</w:t>
            </w:r>
          </w:p>
        </w:tc>
        <w:tc>
          <w:tcPr>
            <w:tcW w:w="992" w:type="dxa"/>
            <w:shd w:val="clear" w:color="auto" w:fill="D9D9D9"/>
          </w:tcPr>
          <w:p w:rsidR="009651C4" w:rsidRPr="00207D6B" w:rsidRDefault="009651C4" w:rsidP="00D33FB5">
            <w:pPr>
              <w:rPr>
                <w:rFonts w:ascii="Arial" w:hAnsi="Arial" w:cs="Arial"/>
                <w:snapToGrid w:val="0"/>
                <w:kern w:val="20"/>
                <w:sz w:val="18"/>
                <w:szCs w:val="18"/>
                <w:lang w:val="en-GB"/>
              </w:rPr>
            </w:pPr>
          </w:p>
        </w:tc>
        <w:tc>
          <w:tcPr>
            <w:tcW w:w="2211" w:type="dxa"/>
            <w:shd w:val="clear" w:color="auto" w:fill="D9D9D9"/>
          </w:tcPr>
          <w:p w:rsidR="009651C4" w:rsidRPr="00207D6B" w:rsidRDefault="009651C4" w:rsidP="00D33FB5">
            <w:pPr>
              <w:rPr>
                <w:rFonts w:ascii="Arial" w:hAnsi="Arial" w:cs="Arial"/>
                <w:snapToGrid w:val="0"/>
                <w:kern w:val="20"/>
                <w:sz w:val="18"/>
                <w:szCs w:val="18"/>
                <w:lang w:val="en-GB"/>
              </w:rPr>
            </w:pPr>
          </w:p>
        </w:tc>
      </w:tr>
      <w:tr w:rsidR="009651C4" w:rsidRPr="00207D6B" w:rsidTr="00D33FB5">
        <w:trPr>
          <w:cantSplit/>
        </w:trPr>
        <w:tc>
          <w:tcPr>
            <w:tcW w:w="567" w:type="dxa"/>
            <w:shd w:val="clear" w:color="auto" w:fill="E6E6E6"/>
          </w:tcPr>
          <w:p w:rsidR="009651C4" w:rsidRPr="00207D6B" w:rsidRDefault="009651C4" w:rsidP="00D33FB5">
            <w:pPr>
              <w:rPr>
                <w:rFonts w:ascii="Arial" w:hAnsi="Arial" w:cs="Arial"/>
                <w:sz w:val="16"/>
              </w:rPr>
            </w:pPr>
          </w:p>
        </w:tc>
        <w:tc>
          <w:tcPr>
            <w:tcW w:w="1418" w:type="dxa"/>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4.5.1</w:t>
            </w:r>
          </w:p>
        </w:tc>
        <w:tc>
          <w:tcPr>
            <w:tcW w:w="5160" w:type="dxa"/>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Monitoring and measurement</w:t>
            </w:r>
          </w:p>
        </w:tc>
        <w:tc>
          <w:tcPr>
            <w:tcW w:w="992" w:type="dxa"/>
            <w:shd w:val="clear" w:color="auto" w:fill="E6E6E6"/>
          </w:tcPr>
          <w:p w:rsidR="009651C4" w:rsidRPr="00207D6B" w:rsidRDefault="009651C4" w:rsidP="00D33FB5">
            <w:pPr>
              <w:rPr>
                <w:rFonts w:ascii="Arial" w:hAnsi="Arial" w:cs="Arial"/>
                <w:snapToGrid w:val="0"/>
                <w:kern w:val="20"/>
                <w:sz w:val="18"/>
                <w:szCs w:val="18"/>
                <w:lang w:val="en-GB"/>
              </w:rPr>
            </w:pPr>
          </w:p>
        </w:tc>
        <w:tc>
          <w:tcPr>
            <w:tcW w:w="2211" w:type="dxa"/>
            <w:shd w:val="clear" w:color="auto" w:fill="E6E6E6"/>
          </w:tcPr>
          <w:p w:rsidR="009651C4" w:rsidRPr="00207D6B" w:rsidRDefault="009651C4" w:rsidP="00D33FB5">
            <w:pPr>
              <w:rPr>
                <w:rFonts w:ascii="Arial" w:hAnsi="Arial" w:cs="Arial"/>
                <w:snapToGrid w:val="0"/>
                <w:kern w:val="20"/>
                <w:sz w:val="18"/>
                <w:szCs w:val="18"/>
                <w:lang w:val="en-GB"/>
              </w:rPr>
            </w:pPr>
          </w:p>
        </w:tc>
      </w:tr>
      <w:tr w:rsidR="009651C4" w:rsidRPr="00207D6B" w:rsidTr="00D33FB5">
        <w:trPr>
          <w:cantSplit/>
        </w:trPr>
        <w:tc>
          <w:tcPr>
            <w:tcW w:w="567" w:type="dxa"/>
          </w:tcPr>
          <w:p w:rsidR="009651C4" w:rsidRPr="00207D6B" w:rsidRDefault="009651C4" w:rsidP="00322C0B">
            <w:pPr>
              <w:numPr>
                <w:ilvl w:val="0"/>
                <w:numId w:val="9"/>
              </w:numPr>
              <w:ind w:left="0" w:firstLine="0"/>
              <w:rPr>
                <w:rFonts w:ascii="Arial" w:hAnsi="Arial" w:cs="Arial"/>
                <w:sz w:val="16"/>
              </w:rPr>
            </w:pPr>
          </w:p>
        </w:tc>
        <w:tc>
          <w:tcPr>
            <w:tcW w:w="1418"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4.5.1.1</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General</w:t>
            </w:r>
          </w:p>
          <w:p w:rsidR="009651C4" w:rsidRPr="00207D6B" w:rsidRDefault="009651C4" w:rsidP="00D33FB5">
            <w:pPr>
              <w:spacing w:before="60"/>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Has the organisation established, implemented and maintained documented procedures to monitor and measure on a regular basis the key characteristics of its operations and activities that can cause illness and injury.  Is the effectiveness of these measures </w:t>
            </w:r>
            <w:proofErr w:type="gramStart"/>
            <w:r w:rsidRPr="00207D6B">
              <w:rPr>
                <w:rFonts w:ascii="Arial" w:hAnsi="Arial" w:cs="Arial"/>
                <w:snapToGrid w:val="0"/>
                <w:kern w:val="20"/>
                <w:sz w:val="16"/>
                <w:szCs w:val="16"/>
                <w:lang w:val="en-GB"/>
              </w:rPr>
              <w:t>evaluated.</w:t>
            </w:r>
            <w:proofErr w:type="gramEnd"/>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Pr>
          <w:p w:rsidR="009651C4" w:rsidRPr="00207D6B" w:rsidRDefault="009651C4" w:rsidP="00322C0B">
            <w:pPr>
              <w:numPr>
                <w:ilvl w:val="0"/>
                <w:numId w:val="9"/>
              </w:numPr>
              <w:ind w:left="0" w:firstLine="0"/>
              <w:rPr>
                <w:rFonts w:ascii="Arial" w:hAnsi="Arial" w:cs="Arial"/>
                <w:sz w:val="16"/>
              </w:rPr>
            </w:pPr>
          </w:p>
        </w:tc>
        <w:tc>
          <w:tcPr>
            <w:tcW w:w="1418"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4.5.1.1 (cont.)</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Is appropriate equipment for monitoring and measurement related to health and safety risks identified, calibrated, maintained and stored as necessary.</w:t>
            </w:r>
          </w:p>
          <w:p w:rsidR="009651C4" w:rsidRPr="00207D6B" w:rsidRDefault="009651C4" w:rsidP="00D33FB5">
            <w:pPr>
              <w:spacing w:before="60"/>
              <w:rPr>
                <w:rFonts w:ascii="Arial" w:hAnsi="Arial" w:cs="Arial"/>
                <w:snapToGrid w:val="0"/>
                <w:kern w:val="20"/>
                <w:sz w:val="16"/>
                <w:szCs w:val="16"/>
                <w:lang w:val="en-GB"/>
              </w:rPr>
            </w:pPr>
            <w:r w:rsidRPr="00207D6B">
              <w:rPr>
                <w:rFonts w:ascii="Arial" w:hAnsi="Arial" w:cs="Arial"/>
                <w:snapToGrid w:val="0"/>
                <w:kern w:val="20"/>
                <w:sz w:val="16"/>
                <w:szCs w:val="16"/>
                <w:lang w:val="en-GB"/>
              </w:rPr>
              <w:t>Are records of this process retained according to the organisation’s procedures.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Pr>
          <w:p w:rsidR="009651C4" w:rsidRPr="00207D6B" w:rsidRDefault="009651C4" w:rsidP="00322C0B">
            <w:pPr>
              <w:numPr>
                <w:ilvl w:val="0"/>
                <w:numId w:val="9"/>
              </w:numPr>
              <w:ind w:left="0" w:firstLine="0"/>
              <w:rPr>
                <w:rFonts w:ascii="Arial" w:hAnsi="Arial" w:cs="Arial"/>
                <w:sz w:val="16"/>
              </w:rPr>
            </w:pPr>
          </w:p>
        </w:tc>
        <w:tc>
          <w:tcPr>
            <w:tcW w:w="1418"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4.5.1.1 (cont.)</w:t>
            </w:r>
          </w:p>
        </w:tc>
        <w:tc>
          <w:tcPr>
            <w:tcW w:w="5160" w:type="dxa"/>
          </w:tcPr>
          <w:p w:rsidR="009651C4" w:rsidRPr="00207D6B" w:rsidRDefault="009651C4" w:rsidP="00D33FB5">
            <w:pPr>
              <w:rPr>
                <w:rFonts w:ascii="Arial" w:hAnsi="Arial" w:cs="Arial"/>
                <w:snapToGrid w:val="0"/>
                <w:kern w:val="20"/>
                <w:sz w:val="16"/>
                <w:szCs w:val="16"/>
                <w:lang w:val="en-GB"/>
              </w:rPr>
            </w:pPr>
            <w:proofErr w:type="gramStart"/>
            <w:r w:rsidRPr="00207D6B">
              <w:rPr>
                <w:rFonts w:ascii="Arial" w:hAnsi="Arial" w:cs="Arial"/>
                <w:snapToGrid w:val="0"/>
                <w:kern w:val="20"/>
                <w:sz w:val="16"/>
                <w:szCs w:val="16"/>
                <w:lang w:val="en-GB"/>
              </w:rPr>
              <w:t>With regard to</w:t>
            </w:r>
            <w:proofErr w:type="gramEnd"/>
            <w:r w:rsidRPr="00207D6B">
              <w:rPr>
                <w:rFonts w:ascii="Arial" w:hAnsi="Arial" w:cs="Arial"/>
                <w:snapToGrid w:val="0"/>
                <w:kern w:val="20"/>
                <w:sz w:val="16"/>
                <w:szCs w:val="16"/>
                <w:lang w:val="en-GB"/>
              </w:rPr>
              <w:t xml:space="preserve"> the </w:t>
            </w:r>
            <w:r w:rsidRPr="00207D6B">
              <w:rPr>
                <w:rFonts w:ascii="Arial" w:hAnsi="Arial" w:cs="Arial"/>
                <w:b/>
                <w:snapToGrid w:val="0"/>
                <w:kern w:val="20"/>
                <w:sz w:val="16"/>
                <w:szCs w:val="16"/>
                <w:lang w:val="en-GB"/>
              </w:rPr>
              <w:t>OHSMS</w:t>
            </w:r>
            <w:r w:rsidRPr="00207D6B">
              <w:rPr>
                <w:rFonts w:ascii="Arial" w:hAnsi="Arial" w:cs="Arial"/>
                <w:snapToGrid w:val="0"/>
                <w:kern w:val="20"/>
                <w:sz w:val="16"/>
                <w:szCs w:val="16"/>
                <w:lang w:val="en-GB"/>
              </w:rPr>
              <w:t>, has the organisation established, implemented and maintained procedures to monitor:</w:t>
            </w:r>
          </w:p>
          <w:p w:rsidR="009651C4" w:rsidRPr="00207D6B" w:rsidRDefault="009651C4" w:rsidP="00D33FB5">
            <w:pPr>
              <w:tabs>
                <w:tab w:val="left" w:pos="257"/>
              </w:tabs>
              <w:spacing w:before="20"/>
              <w:ind w:left="255" w:hanging="255"/>
              <w:rPr>
                <w:rFonts w:ascii="Arial" w:hAnsi="Arial" w:cs="Arial"/>
                <w:snapToGrid w:val="0"/>
                <w:kern w:val="20"/>
                <w:sz w:val="16"/>
                <w:szCs w:val="16"/>
                <w:lang w:val="en-GB"/>
              </w:rPr>
            </w:pPr>
            <w:r w:rsidRPr="00207D6B">
              <w:rPr>
                <w:rFonts w:ascii="Arial" w:hAnsi="Arial" w:cs="Arial"/>
                <w:snapToGrid w:val="0"/>
                <w:kern w:val="20"/>
                <w:sz w:val="16"/>
                <w:szCs w:val="16"/>
                <w:lang w:val="en-GB"/>
              </w:rPr>
              <w:t>a)</w:t>
            </w:r>
            <w:r w:rsidRPr="00207D6B">
              <w:rPr>
                <w:rFonts w:ascii="Arial" w:hAnsi="Arial" w:cs="Arial"/>
                <w:snapToGrid w:val="0"/>
                <w:kern w:val="20"/>
                <w:sz w:val="16"/>
                <w:szCs w:val="16"/>
                <w:lang w:val="en-GB"/>
              </w:rPr>
              <w:tab/>
              <w:t>performance, effectiveness of relevant operational controls and conformance with the organisation’s objectives and targets; and</w:t>
            </w:r>
          </w:p>
          <w:p w:rsidR="009651C4" w:rsidRPr="00207D6B" w:rsidRDefault="009651C4" w:rsidP="00D33FB5">
            <w:pPr>
              <w:tabs>
                <w:tab w:val="left" w:pos="257"/>
              </w:tabs>
              <w:spacing w:before="20"/>
              <w:ind w:left="255" w:hanging="255"/>
              <w:rPr>
                <w:rFonts w:ascii="Arial" w:hAnsi="Arial" w:cs="Arial"/>
                <w:snapToGrid w:val="0"/>
                <w:kern w:val="20"/>
                <w:sz w:val="16"/>
                <w:szCs w:val="16"/>
                <w:lang w:val="en-GB"/>
              </w:rPr>
            </w:pPr>
            <w:r w:rsidRPr="00207D6B">
              <w:rPr>
                <w:rFonts w:ascii="Arial" w:hAnsi="Arial" w:cs="Arial"/>
                <w:snapToGrid w:val="0"/>
                <w:kern w:val="20"/>
                <w:sz w:val="16"/>
                <w:szCs w:val="16"/>
                <w:lang w:val="en-GB"/>
              </w:rPr>
              <w:t>b)</w:t>
            </w:r>
            <w:r w:rsidRPr="00207D6B">
              <w:rPr>
                <w:rFonts w:ascii="Arial" w:hAnsi="Arial" w:cs="Arial"/>
                <w:snapToGrid w:val="0"/>
                <w:kern w:val="20"/>
                <w:sz w:val="16"/>
                <w:szCs w:val="16"/>
                <w:lang w:val="en-GB"/>
              </w:rPr>
              <w:tab/>
              <w:t>compliance with relevant OHS legislation.</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4.5.1.2</w:t>
            </w:r>
          </w:p>
        </w:tc>
        <w:tc>
          <w:tcPr>
            <w:tcW w:w="5160"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Health Surveillance</w:t>
            </w:r>
          </w:p>
          <w:p w:rsidR="009651C4" w:rsidRPr="00207D6B" w:rsidRDefault="009651C4" w:rsidP="00D33FB5">
            <w:pPr>
              <w:spacing w:before="60"/>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Has the organisation identified those situations where employee health surveillance is required and implemented appropriate </w:t>
            </w:r>
            <w:proofErr w:type="gramStart"/>
            <w:r w:rsidRPr="00207D6B">
              <w:rPr>
                <w:rFonts w:ascii="Arial" w:hAnsi="Arial" w:cs="Arial"/>
                <w:snapToGrid w:val="0"/>
                <w:kern w:val="20"/>
                <w:sz w:val="16"/>
                <w:szCs w:val="16"/>
                <w:lang w:val="en-GB"/>
              </w:rPr>
              <w:t>systems.</w:t>
            </w:r>
            <w:proofErr w:type="gramEnd"/>
          </w:p>
          <w:p w:rsidR="009651C4" w:rsidRPr="00207D6B" w:rsidRDefault="009651C4" w:rsidP="00D33FB5">
            <w:pPr>
              <w:spacing w:before="60"/>
              <w:rPr>
                <w:rFonts w:ascii="Arial" w:hAnsi="Arial" w:cs="Arial"/>
                <w:snapToGrid w:val="0"/>
                <w:kern w:val="20"/>
                <w:sz w:val="16"/>
                <w:szCs w:val="16"/>
                <w:lang w:val="en-GB"/>
              </w:rPr>
            </w:pPr>
            <w:r w:rsidRPr="00207D6B">
              <w:rPr>
                <w:rFonts w:ascii="Arial" w:hAnsi="Arial" w:cs="Arial"/>
                <w:snapToGrid w:val="0"/>
                <w:kern w:val="20"/>
                <w:sz w:val="16"/>
                <w:szCs w:val="16"/>
                <w:lang w:val="en-GB"/>
              </w:rPr>
              <w:t>Do employees have access to their own individual results.</w:t>
            </w:r>
          </w:p>
          <w:p w:rsidR="009651C4" w:rsidRPr="00207D6B" w:rsidRDefault="009651C4" w:rsidP="00D33FB5">
            <w:pPr>
              <w:spacing w:before="60"/>
              <w:rPr>
                <w:rFonts w:ascii="Arial" w:hAnsi="Arial" w:cs="Arial"/>
                <w:snapToGrid w:val="0"/>
                <w:kern w:val="20"/>
                <w:sz w:val="16"/>
                <w:szCs w:val="16"/>
                <w:lang w:val="en-GB"/>
              </w:rPr>
            </w:pPr>
            <w:r w:rsidRPr="00207D6B">
              <w:rPr>
                <w:rFonts w:ascii="Arial" w:hAnsi="Arial" w:cs="Arial"/>
                <w:snapToGrid w:val="0"/>
                <w:kern w:val="20"/>
                <w:sz w:val="16"/>
                <w:szCs w:val="16"/>
                <w:lang w:val="en-GB"/>
              </w:rPr>
              <w:t>Where specified by legislation, is the health of employees exposed to specific hazards monitored and recorded.</w:t>
            </w:r>
          </w:p>
        </w:tc>
        <w:tc>
          <w:tcPr>
            <w:tcW w:w="992"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c>
          <w:tcPr>
            <w:tcW w:w="2211"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shd w:val="clear" w:color="auto" w:fill="E6E6E6"/>
          </w:tcPr>
          <w:p w:rsidR="009651C4" w:rsidRPr="00207D6B" w:rsidRDefault="009651C4" w:rsidP="00D33FB5">
            <w:pPr>
              <w:rPr>
                <w:rFonts w:ascii="Arial" w:hAnsi="Arial" w:cs="Arial"/>
                <w:sz w:val="16"/>
              </w:rPr>
            </w:pPr>
          </w:p>
        </w:tc>
        <w:tc>
          <w:tcPr>
            <w:tcW w:w="1418" w:type="dxa"/>
            <w:shd w:val="clear" w:color="auto" w:fill="E6E6E6"/>
          </w:tcPr>
          <w:p w:rsidR="009651C4" w:rsidRPr="00207D6B" w:rsidRDefault="009651C4" w:rsidP="00D33FB5">
            <w:pPr>
              <w:keepNext/>
              <w:keepLines/>
              <w:rPr>
                <w:rFonts w:ascii="Arial" w:hAnsi="Arial" w:cs="Arial"/>
                <w:snapToGrid w:val="0"/>
                <w:kern w:val="20"/>
                <w:sz w:val="18"/>
                <w:szCs w:val="18"/>
                <w:lang w:val="en-GB"/>
              </w:rPr>
            </w:pPr>
            <w:r w:rsidRPr="00207D6B">
              <w:rPr>
                <w:rFonts w:ascii="Arial" w:hAnsi="Arial" w:cs="Arial"/>
                <w:snapToGrid w:val="0"/>
                <w:kern w:val="20"/>
                <w:sz w:val="18"/>
                <w:szCs w:val="18"/>
                <w:lang w:val="en-GB"/>
              </w:rPr>
              <w:t>4.5.2</w:t>
            </w:r>
          </w:p>
        </w:tc>
        <w:tc>
          <w:tcPr>
            <w:tcW w:w="5160" w:type="dxa"/>
            <w:shd w:val="clear" w:color="auto" w:fill="E6E6E6"/>
          </w:tcPr>
          <w:p w:rsidR="009651C4" w:rsidRPr="00207D6B" w:rsidRDefault="009651C4" w:rsidP="00D33FB5">
            <w:pPr>
              <w:keepNext/>
              <w:keepLines/>
              <w:rPr>
                <w:rFonts w:ascii="Arial" w:hAnsi="Arial" w:cs="Arial"/>
                <w:snapToGrid w:val="0"/>
                <w:kern w:val="20"/>
                <w:sz w:val="18"/>
                <w:szCs w:val="18"/>
                <w:lang w:val="en-GB"/>
              </w:rPr>
            </w:pPr>
            <w:r w:rsidRPr="00207D6B">
              <w:rPr>
                <w:rFonts w:ascii="Arial" w:hAnsi="Arial" w:cs="Arial"/>
                <w:snapToGrid w:val="0"/>
                <w:kern w:val="20"/>
                <w:sz w:val="18"/>
                <w:szCs w:val="18"/>
                <w:lang w:val="en-GB"/>
              </w:rPr>
              <w:t>Incident investigation, corrective and preventative action</w:t>
            </w:r>
          </w:p>
        </w:tc>
        <w:tc>
          <w:tcPr>
            <w:tcW w:w="992" w:type="dxa"/>
            <w:shd w:val="clear" w:color="auto" w:fill="E6E6E6"/>
          </w:tcPr>
          <w:p w:rsidR="009651C4" w:rsidRPr="00207D6B" w:rsidRDefault="009651C4" w:rsidP="00D33FB5">
            <w:pPr>
              <w:keepNext/>
              <w:keepLines/>
              <w:rPr>
                <w:rFonts w:ascii="Arial" w:hAnsi="Arial" w:cs="Arial"/>
                <w:snapToGrid w:val="0"/>
                <w:kern w:val="20"/>
                <w:sz w:val="18"/>
                <w:szCs w:val="18"/>
                <w:lang w:val="en-GB"/>
              </w:rPr>
            </w:pPr>
          </w:p>
        </w:tc>
        <w:tc>
          <w:tcPr>
            <w:tcW w:w="2211" w:type="dxa"/>
            <w:shd w:val="clear" w:color="auto" w:fill="E6E6E6"/>
          </w:tcPr>
          <w:p w:rsidR="009651C4" w:rsidRPr="00207D6B" w:rsidRDefault="009651C4" w:rsidP="00D33FB5">
            <w:pPr>
              <w:keepNext/>
              <w:keepLines/>
              <w:rPr>
                <w:rFonts w:ascii="Arial" w:hAnsi="Arial" w:cs="Arial"/>
                <w:snapToGrid w:val="0"/>
                <w:kern w:val="20"/>
                <w:sz w:val="18"/>
                <w:szCs w:val="18"/>
                <w:lang w:val="en-GB"/>
              </w:rPr>
            </w:pPr>
          </w:p>
        </w:tc>
      </w:tr>
      <w:tr w:rsidR="009651C4" w:rsidRPr="00207D6B" w:rsidTr="00D33FB5">
        <w:trPr>
          <w:cantSplit/>
        </w:trPr>
        <w:tc>
          <w:tcPr>
            <w:tcW w:w="567" w:type="dxa"/>
            <w:tcBorders>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4.5.2</w:t>
            </w:r>
          </w:p>
        </w:tc>
        <w:tc>
          <w:tcPr>
            <w:tcW w:w="5160"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Has the organisation established, implemented and maintained procedures </w:t>
            </w:r>
            <w:proofErr w:type="gramStart"/>
            <w:r w:rsidRPr="00207D6B">
              <w:rPr>
                <w:rFonts w:ascii="Arial" w:hAnsi="Arial" w:cs="Arial"/>
                <w:snapToGrid w:val="0"/>
                <w:kern w:val="20"/>
                <w:sz w:val="16"/>
                <w:szCs w:val="16"/>
                <w:lang w:val="en-GB"/>
              </w:rPr>
              <w:t>for:</w:t>
            </w:r>
            <w:proofErr w:type="gramEnd"/>
          </w:p>
          <w:p w:rsidR="009651C4" w:rsidRPr="00207D6B" w:rsidRDefault="009651C4" w:rsidP="00D33FB5">
            <w:pPr>
              <w:tabs>
                <w:tab w:val="left" w:pos="287"/>
              </w:tabs>
              <w:spacing w:before="20"/>
              <w:ind w:left="289" w:hanging="289"/>
              <w:rPr>
                <w:rFonts w:ascii="Arial" w:hAnsi="Arial" w:cs="Arial"/>
                <w:snapToGrid w:val="0"/>
                <w:kern w:val="20"/>
                <w:sz w:val="16"/>
                <w:szCs w:val="16"/>
                <w:lang w:val="en-GB"/>
              </w:rPr>
            </w:pPr>
            <w:r w:rsidRPr="00207D6B">
              <w:rPr>
                <w:rFonts w:ascii="Arial" w:hAnsi="Arial" w:cs="Arial"/>
                <w:snapToGrid w:val="0"/>
                <w:kern w:val="20"/>
                <w:sz w:val="16"/>
                <w:szCs w:val="16"/>
                <w:lang w:val="en-GB"/>
              </w:rPr>
              <w:t>a)</w:t>
            </w:r>
            <w:r w:rsidRPr="00207D6B">
              <w:rPr>
                <w:rFonts w:ascii="Arial" w:hAnsi="Arial" w:cs="Arial"/>
                <w:snapToGrid w:val="0"/>
                <w:kern w:val="20"/>
                <w:sz w:val="16"/>
                <w:szCs w:val="16"/>
                <w:lang w:val="en-GB"/>
              </w:rPr>
              <w:tab/>
              <w:t xml:space="preserve">investigating, responding to, and </w:t>
            </w:r>
            <w:proofErr w:type="gramStart"/>
            <w:r w:rsidRPr="00207D6B">
              <w:rPr>
                <w:rFonts w:ascii="Arial" w:hAnsi="Arial" w:cs="Arial"/>
                <w:snapToGrid w:val="0"/>
                <w:kern w:val="20"/>
                <w:sz w:val="16"/>
                <w:szCs w:val="16"/>
                <w:lang w:val="en-GB"/>
              </w:rPr>
              <w:t>taking action</w:t>
            </w:r>
            <w:proofErr w:type="gramEnd"/>
            <w:r w:rsidRPr="00207D6B">
              <w:rPr>
                <w:rFonts w:ascii="Arial" w:hAnsi="Arial" w:cs="Arial"/>
                <w:snapToGrid w:val="0"/>
                <w:kern w:val="20"/>
                <w:sz w:val="16"/>
                <w:szCs w:val="16"/>
                <w:lang w:val="en-GB"/>
              </w:rPr>
              <w:t xml:space="preserve"> to minimise any harm caused from, incidents;</w:t>
            </w:r>
          </w:p>
          <w:p w:rsidR="009651C4" w:rsidRPr="00207D6B" w:rsidRDefault="009651C4" w:rsidP="00D33FB5">
            <w:pPr>
              <w:tabs>
                <w:tab w:val="left" w:pos="287"/>
              </w:tabs>
              <w:spacing w:before="20"/>
              <w:ind w:left="289" w:hanging="289"/>
              <w:rPr>
                <w:rFonts w:ascii="Arial" w:hAnsi="Arial" w:cs="Arial"/>
                <w:snapToGrid w:val="0"/>
                <w:kern w:val="20"/>
                <w:sz w:val="16"/>
                <w:szCs w:val="16"/>
                <w:lang w:val="en-GB"/>
              </w:rPr>
            </w:pPr>
            <w:r w:rsidRPr="00207D6B">
              <w:rPr>
                <w:rFonts w:ascii="Arial" w:hAnsi="Arial" w:cs="Arial"/>
                <w:snapToGrid w:val="0"/>
                <w:kern w:val="20"/>
                <w:sz w:val="16"/>
                <w:szCs w:val="16"/>
                <w:lang w:val="en-GB"/>
              </w:rPr>
              <w:t>b)</w:t>
            </w:r>
            <w:r w:rsidRPr="00207D6B">
              <w:rPr>
                <w:rFonts w:ascii="Arial" w:hAnsi="Arial" w:cs="Arial"/>
                <w:snapToGrid w:val="0"/>
                <w:kern w:val="20"/>
                <w:sz w:val="16"/>
                <w:szCs w:val="16"/>
                <w:lang w:val="en-GB"/>
              </w:rPr>
              <w:tab/>
              <w:t>investigating and responding to system failures; and</w:t>
            </w:r>
          </w:p>
          <w:p w:rsidR="009651C4" w:rsidRPr="00207D6B" w:rsidRDefault="009651C4" w:rsidP="00D33FB5">
            <w:pPr>
              <w:tabs>
                <w:tab w:val="left" w:pos="287"/>
              </w:tabs>
              <w:spacing w:before="20"/>
              <w:ind w:left="289" w:hanging="289"/>
              <w:rPr>
                <w:rFonts w:ascii="Arial" w:hAnsi="Arial" w:cs="Arial"/>
                <w:snapToGrid w:val="0"/>
                <w:kern w:val="20"/>
                <w:sz w:val="16"/>
                <w:szCs w:val="16"/>
                <w:lang w:val="en-GB"/>
              </w:rPr>
            </w:pPr>
            <w:r w:rsidRPr="00207D6B">
              <w:rPr>
                <w:rFonts w:ascii="Arial" w:hAnsi="Arial" w:cs="Arial"/>
                <w:snapToGrid w:val="0"/>
                <w:kern w:val="20"/>
                <w:sz w:val="16"/>
                <w:szCs w:val="16"/>
                <w:lang w:val="en-GB"/>
              </w:rPr>
              <w:t>c)</w:t>
            </w:r>
            <w:r w:rsidRPr="00207D6B">
              <w:rPr>
                <w:rFonts w:ascii="Arial" w:hAnsi="Arial" w:cs="Arial"/>
                <w:snapToGrid w:val="0"/>
                <w:kern w:val="20"/>
                <w:sz w:val="16"/>
                <w:szCs w:val="16"/>
                <w:lang w:val="en-GB"/>
              </w:rPr>
              <w:tab/>
              <w:t>initiating and completing appropriate corrective and preventive action.</w:t>
            </w:r>
          </w:p>
          <w:p w:rsidR="009651C4" w:rsidRPr="00207D6B" w:rsidRDefault="009651C4" w:rsidP="00D33FB5">
            <w:pPr>
              <w:spacing w:before="60"/>
              <w:rPr>
                <w:rFonts w:ascii="Arial" w:hAnsi="Arial" w:cs="Arial"/>
                <w:snapToGrid w:val="0"/>
                <w:kern w:val="20"/>
                <w:sz w:val="16"/>
                <w:szCs w:val="16"/>
                <w:lang w:val="en-GB"/>
              </w:rPr>
            </w:pPr>
            <w:r w:rsidRPr="00207D6B">
              <w:rPr>
                <w:rFonts w:ascii="Arial" w:hAnsi="Arial" w:cs="Arial"/>
                <w:snapToGrid w:val="0"/>
                <w:kern w:val="20"/>
                <w:sz w:val="16"/>
                <w:szCs w:val="16"/>
                <w:lang w:val="en-GB"/>
              </w:rPr>
              <w:t>Has the organisation implemented and recorded any changes in the OHSMS procedures resulting from incident investigations and corrective and preventive action.</w:t>
            </w:r>
          </w:p>
        </w:tc>
        <w:tc>
          <w:tcPr>
            <w:tcW w:w="992"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c>
          <w:tcPr>
            <w:tcW w:w="2211"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shd w:val="clear" w:color="auto" w:fill="E6E6E6"/>
          </w:tcPr>
          <w:p w:rsidR="009651C4" w:rsidRPr="00207D6B" w:rsidRDefault="009651C4" w:rsidP="00D33FB5">
            <w:pPr>
              <w:rPr>
                <w:rFonts w:ascii="Arial" w:hAnsi="Arial" w:cs="Arial"/>
                <w:sz w:val="16"/>
              </w:rPr>
            </w:pPr>
          </w:p>
        </w:tc>
        <w:tc>
          <w:tcPr>
            <w:tcW w:w="1418" w:type="dxa"/>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4.5.3</w:t>
            </w:r>
          </w:p>
        </w:tc>
        <w:tc>
          <w:tcPr>
            <w:tcW w:w="5160" w:type="dxa"/>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Records and records management</w:t>
            </w:r>
          </w:p>
        </w:tc>
        <w:tc>
          <w:tcPr>
            <w:tcW w:w="992" w:type="dxa"/>
            <w:shd w:val="clear" w:color="auto" w:fill="E6E6E6"/>
          </w:tcPr>
          <w:p w:rsidR="009651C4" w:rsidRPr="00207D6B" w:rsidRDefault="009651C4" w:rsidP="00D33FB5">
            <w:pPr>
              <w:rPr>
                <w:rFonts w:ascii="Arial" w:hAnsi="Arial" w:cs="Arial"/>
                <w:snapToGrid w:val="0"/>
                <w:kern w:val="20"/>
                <w:sz w:val="18"/>
                <w:szCs w:val="18"/>
                <w:lang w:val="en-GB"/>
              </w:rPr>
            </w:pPr>
          </w:p>
        </w:tc>
        <w:tc>
          <w:tcPr>
            <w:tcW w:w="2211" w:type="dxa"/>
            <w:shd w:val="clear" w:color="auto" w:fill="E6E6E6"/>
          </w:tcPr>
          <w:p w:rsidR="009651C4" w:rsidRPr="00207D6B" w:rsidRDefault="009651C4" w:rsidP="00D33FB5">
            <w:pPr>
              <w:rPr>
                <w:rFonts w:ascii="Arial" w:hAnsi="Arial" w:cs="Arial"/>
                <w:snapToGrid w:val="0"/>
                <w:kern w:val="20"/>
                <w:sz w:val="18"/>
                <w:szCs w:val="18"/>
                <w:lang w:val="en-GB"/>
              </w:rPr>
            </w:pPr>
          </w:p>
        </w:tc>
      </w:tr>
      <w:tr w:rsidR="009651C4" w:rsidRPr="00207D6B" w:rsidTr="00D33FB5">
        <w:trPr>
          <w:cantSplit/>
        </w:trPr>
        <w:tc>
          <w:tcPr>
            <w:tcW w:w="567" w:type="dxa"/>
            <w:tcBorders>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4.5.3</w:t>
            </w:r>
          </w:p>
        </w:tc>
        <w:tc>
          <w:tcPr>
            <w:tcW w:w="5160"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Has the organisation established, implemented and maintained procedures for the identification, maintenance and disposition of OHS records, as well as the results of audits and reviews.</w:t>
            </w:r>
          </w:p>
          <w:p w:rsidR="009651C4" w:rsidRPr="00207D6B" w:rsidRDefault="009651C4" w:rsidP="00D33FB5">
            <w:pPr>
              <w:spacing w:before="60"/>
              <w:rPr>
                <w:rFonts w:ascii="Arial" w:hAnsi="Arial" w:cs="Arial"/>
                <w:snapToGrid w:val="0"/>
                <w:kern w:val="20"/>
                <w:sz w:val="16"/>
                <w:szCs w:val="16"/>
                <w:lang w:val="en-GB"/>
              </w:rPr>
            </w:pPr>
            <w:r w:rsidRPr="00207D6B">
              <w:rPr>
                <w:rFonts w:ascii="Arial" w:hAnsi="Arial" w:cs="Arial"/>
                <w:snapToGrid w:val="0"/>
                <w:kern w:val="20"/>
                <w:sz w:val="16"/>
                <w:szCs w:val="16"/>
                <w:lang w:val="en-GB"/>
              </w:rPr>
              <w:t>Are OHS records legible, identifiable and traceable to the activity, product or service involved.</w:t>
            </w:r>
          </w:p>
          <w:p w:rsidR="009651C4" w:rsidRPr="00207D6B" w:rsidRDefault="009651C4" w:rsidP="00D33FB5">
            <w:pPr>
              <w:spacing w:before="60"/>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Are OHS records stored and maintained in such a way that they are readily retrievable and protected against damage, deterioration or loss. Are their retention times established and </w:t>
            </w:r>
            <w:proofErr w:type="gramStart"/>
            <w:r w:rsidRPr="00207D6B">
              <w:rPr>
                <w:rFonts w:ascii="Arial" w:hAnsi="Arial" w:cs="Arial"/>
                <w:snapToGrid w:val="0"/>
                <w:kern w:val="20"/>
                <w:sz w:val="16"/>
                <w:szCs w:val="16"/>
                <w:lang w:val="en-GB"/>
              </w:rPr>
              <w:t>recorded.</w:t>
            </w:r>
            <w:proofErr w:type="gramEnd"/>
          </w:p>
        </w:tc>
        <w:tc>
          <w:tcPr>
            <w:tcW w:w="992"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c>
          <w:tcPr>
            <w:tcW w:w="2211"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shd w:val="clear" w:color="auto" w:fill="E6E6E6"/>
          </w:tcPr>
          <w:p w:rsidR="009651C4" w:rsidRPr="00207D6B" w:rsidRDefault="009651C4" w:rsidP="00D33FB5">
            <w:pPr>
              <w:rPr>
                <w:rFonts w:ascii="Arial" w:hAnsi="Arial" w:cs="Arial"/>
                <w:sz w:val="16"/>
              </w:rPr>
            </w:pPr>
          </w:p>
        </w:tc>
        <w:tc>
          <w:tcPr>
            <w:tcW w:w="1418" w:type="dxa"/>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4.5.4</w:t>
            </w:r>
          </w:p>
        </w:tc>
        <w:tc>
          <w:tcPr>
            <w:tcW w:w="5160" w:type="dxa"/>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OHMS audit</w:t>
            </w:r>
          </w:p>
        </w:tc>
        <w:tc>
          <w:tcPr>
            <w:tcW w:w="992" w:type="dxa"/>
            <w:shd w:val="clear" w:color="auto" w:fill="E6E6E6"/>
          </w:tcPr>
          <w:p w:rsidR="009651C4" w:rsidRPr="00207D6B" w:rsidRDefault="009651C4" w:rsidP="00D33FB5">
            <w:pPr>
              <w:rPr>
                <w:rFonts w:ascii="Arial" w:hAnsi="Arial" w:cs="Arial"/>
                <w:snapToGrid w:val="0"/>
                <w:kern w:val="20"/>
                <w:sz w:val="18"/>
                <w:szCs w:val="18"/>
                <w:lang w:val="en-GB"/>
              </w:rPr>
            </w:pPr>
          </w:p>
        </w:tc>
        <w:tc>
          <w:tcPr>
            <w:tcW w:w="2211" w:type="dxa"/>
            <w:shd w:val="clear" w:color="auto" w:fill="E6E6E6"/>
          </w:tcPr>
          <w:p w:rsidR="009651C4" w:rsidRPr="00207D6B" w:rsidRDefault="009651C4" w:rsidP="00D33FB5">
            <w:pPr>
              <w:rPr>
                <w:rFonts w:ascii="Arial" w:hAnsi="Arial" w:cs="Arial"/>
                <w:snapToGrid w:val="0"/>
                <w:kern w:val="20"/>
                <w:sz w:val="18"/>
                <w:szCs w:val="18"/>
                <w:lang w:val="en-GB"/>
              </w:rPr>
            </w:pPr>
          </w:p>
        </w:tc>
      </w:tr>
      <w:tr w:rsidR="009651C4" w:rsidRPr="00207D6B" w:rsidTr="00D33FB5">
        <w:trPr>
          <w:cantSplit/>
        </w:trPr>
        <w:tc>
          <w:tcPr>
            <w:tcW w:w="567" w:type="dxa"/>
            <w:tcBorders>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4.5.4</w:t>
            </w:r>
          </w:p>
        </w:tc>
        <w:tc>
          <w:tcPr>
            <w:tcW w:w="5160"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Has the organisation shall established, implemented and maintained an audit program and procedures for periodic OHSMS audits to be carried out by a competent person, </w:t>
            </w:r>
            <w:proofErr w:type="gramStart"/>
            <w:r w:rsidRPr="00207D6B">
              <w:rPr>
                <w:rFonts w:ascii="Arial" w:hAnsi="Arial" w:cs="Arial"/>
                <w:snapToGrid w:val="0"/>
                <w:kern w:val="20"/>
                <w:sz w:val="16"/>
                <w:szCs w:val="16"/>
                <w:lang w:val="en-GB"/>
              </w:rPr>
              <w:t>in order to</w:t>
            </w:r>
            <w:proofErr w:type="gramEnd"/>
            <w:r w:rsidRPr="00207D6B">
              <w:rPr>
                <w:rFonts w:ascii="Arial" w:hAnsi="Arial" w:cs="Arial"/>
                <w:snapToGrid w:val="0"/>
                <w:kern w:val="20"/>
                <w:sz w:val="16"/>
                <w:szCs w:val="16"/>
                <w:lang w:val="en-GB"/>
              </w:rPr>
              <w:t>:</w:t>
            </w:r>
          </w:p>
          <w:p w:rsidR="009651C4" w:rsidRPr="00207D6B" w:rsidRDefault="009651C4" w:rsidP="00D33FB5">
            <w:pPr>
              <w:tabs>
                <w:tab w:val="left" w:pos="272"/>
              </w:tabs>
              <w:spacing w:before="20"/>
              <w:rPr>
                <w:rFonts w:ascii="Arial" w:hAnsi="Arial" w:cs="Arial"/>
                <w:snapToGrid w:val="0"/>
                <w:kern w:val="20"/>
                <w:sz w:val="16"/>
                <w:szCs w:val="16"/>
                <w:lang w:val="en-GB"/>
              </w:rPr>
            </w:pPr>
            <w:r w:rsidRPr="00207D6B">
              <w:rPr>
                <w:rFonts w:ascii="Arial" w:hAnsi="Arial" w:cs="Arial"/>
                <w:snapToGrid w:val="0"/>
                <w:kern w:val="20"/>
                <w:sz w:val="16"/>
                <w:szCs w:val="16"/>
                <w:lang w:val="en-GB"/>
              </w:rPr>
              <w:t>a)</w:t>
            </w:r>
            <w:r w:rsidRPr="00207D6B">
              <w:rPr>
                <w:rFonts w:ascii="Arial" w:hAnsi="Arial" w:cs="Arial"/>
                <w:snapToGrid w:val="0"/>
                <w:kern w:val="20"/>
                <w:sz w:val="16"/>
                <w:szCs w:val="16"/>
                <w:lang w:val="en-GB"/>
              </w:rPr>
              <w:tab/>
              <w:t>determine whether the OHSMS:</w:t>
            </w:r>
          </w:p>
          <w:p w:rsidR="009651C4" w:rsidRPr="00207D6B" w:rsidRDefault="009651C4" w:rsidP="00D33FB5">
            <w:pPr>
              <w:tabs>
                <w:tab w:val="left" w:pos="287"/>
                <w:tab w:val="left" w:pos="542"/>
              </w:tabs>
              <w:spacing w:before="20"/>
              <w:ind w:left="542" w:hanging="542"/>
              <w:rPr>
                <w:rFonts w:ascii="Arial" w:hAnsi="Arial" w:cs="Arial"/>
                <w:snapToGrid w:val="0"/>
                <w:kern w:val="20"/>
                <w:sz w:val="16"/>
                <w:szCs w:val="16"/>
                <w:lang w:val="en-GB"/>
              </w:rPr>
            </w:pPr>
            <w:r w:rsidRPr="00207D6B">
              <w:rPr>
                <w:rFonts w:ascii="Arial" w:hAnsi="Arial" w:cs="Arial"/>
                <w:snapToGrid w:val="0"/>
                <w:kern w:val="20"/>
                <w:sz w:val="16"/>
                <w:szCs w:val="16"/>
                <w:lang w:val="en-GB"/>
              </w:rPr>
              <w:tab/>
              <w:t>i)</w:t>
            </w:r>
            <w:r w:rsidRPr="00207D6B">
              <w:rPr>
                <w:rFonts w:ascii="Arial" w:hAnsi="Arial" w:cs="Arial"/>
                <w:snapToGrid w:val="0"/>
                <w:kern w:val="20"/>
                <w:sz w:val="16"/>
                <w:szCs w:val="16"/>
                <w:lang w:val="en-GB"/>
              </w:rPr>
              <w:tab/>
              <w:t>conforms to planned arrangements for OHS management including the requirements of the current version of AS/NZS 4801;</w:t>
            </w:r>
          </w:p>
          <w:p w:rsidR="009651C4" w:rsidRPr="00207D6B" w:rsidRDefault="009651C4" w:rsidP="00D33FB5">
            <w:pPr>
              <w:tabs>
                <w:tab w:val="left" w:pos="287"/>
                <w:tab w:val="left" w:pos="557"/>
              </w:tabs>
              <w:spacing w:before="20"/>
              <w:rPr>
                <w:rFonts w:ascii="Arial" w:hAnsi="Arial" w:cs="Arial"/>
                <w:snapToGrid w:val="0"/>
                <w:kern w:val="20"/>
                <w:sz w:val="16"/>
                <w:szCs w:val="16"/>
                <w:lang w:val="en-GB"/>
              </w:rPr>
            </w:pPr>
            <w:r w:rsidRPr="00207D6B">
              <w:rPr>
                <w:rFonts w:ascii="Arial" w:hAnsi="Arial" w:cs="Arial"/>
                <w:snapToGrid w:val="0"/>
                <w:kern w:val="20"/>
                <w:sz w:val="16"/>
                <w:szCs w:val="16"/>
                <w:lang w:val="en-GB"/>
              </w:rPr>
              <w:tab/>
              <w:t>ii)</w:t>
            </w:r>
            <w:r w:rsidRPr="00207D6B">
              <w:rPr>
                <w:rFonts w:ascii="Arial" w:hAnsi="Arial" w:cs="Arial"/>
                <w:snapToGrid w:val="0"/>
                <w:kern w:val="20"/>
                <w:sz w:val="16"/>
                <w:szCs w:val="16"/>
                <w:lang w:val="en-GB"/>
              </w:rPr>
              <w:tab/>
              <w:t>has been properly implemented and maintained; and</w:t>
            </w:r>
          </w:p>
          <w:p w:rsidR="009651C4" w:rsidRPr="00207D6B" w:rsidRDefault="009651C4" w:rsidP="00D33FB5">
            <w:pPr>
              <w:tabs>
                <w:tab w:val="left" w:pos="287"/>
                <w:tab w:val="left" w:pos="572"/>
              </w:tabs>
              <w:spacing w:before="20"/>
              <w:ind w:left="572" w:hanging="572"/>
              <w:rPr>
                <w:rFonts w:ascii="Arial" w:hAnsi="Arial" w:cs="Arial"/>
                <w:snapToGrid w:val="0"/>
                <w:kern w:val="20"/>
                <w:sz w:val="16"/>
                <w:szCs w:val="16"/>
                <w:lang w:val="en-GB"/>
              </w:rPr>
            </w:pPr>
            <w:r w:rsidRPr="00207D6B">
              <w:rPr>
                <w:rFonts w:ascii="Arial" w:hAnsi="Arial" w:cs="Arial"/>
                <w:snapToGrid w:val="0"/>
                <w:kern w:val="20"/>
                <w:sz w:val="16"/>
                <w:szCs w:val="16"/>
                <w:lang w:val="en-GB"/>
              </w:rPr>
              <w:tab/>
              <w:t>iii)</w:t>
            </w:r>
            <w:r w:rsidRPr="00207D6B">
              <w:rPr>
                <w:rFonts w:ascii="Arial" w:hAnsi="Arial" w:cs="Arial"/>
                <w:snapToGrid w:val="0"/>
                <w:kern w:val="20"/>
                <w:sz w:val="16"/>
                <w:szCs w:val="16"/>
                <w:lang w:val="en-GB"/>
              </w:rPr>
              <w:tab/>
              <w:t>is effective in meeting the organisation’s policy as well as objectives and targets for continual OHS improvement; and</w:t>
            </w:r>
          </w:p>
          <w:p w:rsidR="009651C4" w:rsidRPr="00207D6B" w:rsidRDefault="009651C4" w:rsidP="00D33FB5">
            <w:pPr>
              <w:tabs>
                <w:tab w:val="left" w:pos="287"/>
              </w:tabs>
              <w:spacing w:before="20"/>
              <w:ind w:left="287" w:hanging="287"/>
              <w:rPr>
                <w:rFonts w:ascii="Arial" w:hAnsi="Arial" w:cs="Arial"/>
                <w:snapToGrid w:val="0"/>
                <w:kern w:val="20"/>
                <w:sz w:val="16"/>
                <w:szCs w:val="16"/>
                <w:lang w:val="en-GB"/>
              </w:rPr>
            </w:pPr>
            <w:r w:rsidRPr="00207D6B">
              <w:rPr>
                <w:rFonts w:ascii="Arial" w:hAnsi="Arial" w:cs="Arial"/>
                <w:snapToGrid w:val="0"/>
                <w:kern w:val="20"/>
                <w:sz w:val="16"/>
                <w:szCs w:val="16"/>
                <w:lang w:val="en-GB"/>
              </w:rPr>
              <w:t>b)</w:t>
            </w:r>
            <w:r w:rsidRPr="00207D6B">
              <w:rPr>
                <w:rFonts w:ascii="Arial" w:hAnsi="Arial" w:cs="Arial"/>
                <w:snapToGrid w:val="0"/>
                <w:kern w:val="20"/>
                <w:sz w:val="16"/>
                <w:szCs w:val="16"/>
                <w:lang w:val="en-GB"/>
              </w:rPr>
              <w:tab/>
              <w:t>provide information on the results of audits to management and employees.</w:t>
            </w:r>
          </w:p>
          <w:p w:rsidR="009651C4" w:rsidRPr="00207D6B" w:rsidRDefault="009651C4" w:rsidP="00D33FB5">
            <w:pPr>
              <w:spacing w:before="60"/>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Is the audit program, including any schedule, based on the OHS importance of the activity concerned, and the results of previous </w:t>
            </w:r>
            <w:proofErr w:type="gramStart"/>
            <w:r w:rsidRPr="00207D6B">
              <w:rPr>
                <w:rFonts w:ascii="Arial" w:hAnsi="Arial" w:cs="Arial"/>
                <w:snapToGrid w:val="0"/>
                <w:kern w:val="20"/>
                <w:sz w:val="16"/>
                <w:szCs w:val="16"/>
                <w:lang w:val="en-GB"/>
              </w:rPr>
              <w:t>audits.</w:t>
            </w:r>
            <w:proofErr w:type="gramEnd"/>
          </w:p>
          <w:p w:rsidR="009651C4" w:rsidRPr="00207D6B" w:rsidRDefault="009651C4" w:rsidP="00D33FB5">
            <w:pPr>
              <w:spacing w:before="60"/>
              <w:rPr>
                <w:rFonts w:ascii="Arial" w:hAnsi="Arial" w:cs="Arial"/>
                <w:snapToGrid w:val="0"/>
                <w:kern w:val="20"/>
                <w:sz w:val="16"/>
                <w:szCs w:val="16"/>
                <w:lang w:val="en-GB"/>
              </w:rPr>
            </w:pPr>
            <w:r w:rsidRPr="00207D6B">
              <w:rPr>
                <w:rFonts w:ascii="Arial" w:hAnsi="Arial" w:cs="Arial"/>
                <w:snapToGrid w:val="0"/>
                <w:kern w:val="20"/>
                <w:sz w:val="16"/>
                <w:szCs w:val="16"/>
                <w:lang w:val="en-GB"/>
              </w:rPr>
              <w:t>Do the audit procedures cover the scope, frequency, methodologies and competencies, as well as the responsibilities and requirements for conducting audits and reporting results.</w:t>
            </w:r>
          </w:p>
        </w:tc>
        <w:tc>
          <w:tcPr>
            <w:tcW w:w="992"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c>
          <w:tcPr>
            <w:tcW w:w="2211"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shd w:val="clear" w:color="auto" w:fill="D9D9D9"/>
          </w:tcPr>
          <w:p w:rsidR="009651C4" w:rsidRPr="00207D6B" w:rsidRDefault="009651C4" w:rsidP="00D33FB5">
            <w:pPr>
              <w:rPr>
                <w:rFonts w:ascii="Arial" w:hAnsi="Arial" w:cs="Arial"/>
                <w:sz w:val="16"/>
              </w:rPr>
            </w:pPr>
          </w:p>
        </w:tc>
        <w:tc>
          <w:tcPr>
            <w:tcW w:w="1418" w:type="dxa"/>
            <w:shd w:val="clear" w:color="auto" w:fill="D9D9D9"/>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4.6</w:t>
            </w:r>
          </w:p>
        </w:tc>
        <w:tc>
          <w:tcPr>
            <w:tcW w:w="5160" w:type="dxa"/>
            <w:shd w:val="clear" w:color="auto" w:fill="D9D9D9"/>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Management review</w:t>
            </w:r>
          </w:p>
        </w:tc>
        <w:tc>
          <w:tcPr>
            <w:tcW w:w="992" w:type="dxa"/>
            <w:shd w:val="clear" w:color="auto" w:fill="D9D9D9"/>
          </w:tcPr>
          <w:p w:rsidR="009651C4" w:rsidRPr="00207D6B" w:rsidRDefault="009651C4" w:rsidP="00D33FB5">
            <w:pPr>
              <w:rPr>
                <w:rFonts w:ascii="Arial" w:hAnsi="Arial" w:cs="Arial"/>
                <w:snapToGrid w:val="0"/>
                <w:kern w:val="20"/>
                <w:sz w:val="18"/>
                <w:szCs w:val="18"/>
                <w:lang w:val="en-GB"/>
              </w:rPr>
            </w:pPr>
          </w:p>
        </w:tc>
        <w:tc>
          <w:tcPr>
            <w:tcW w:w="2211" w:type="dxa"/>
            <w:shd w:val="clear" w:color="auto" w:fill="D9D9D9"/>
          </w:tcPr>
          <w:p w:rsidR="009651C4" w:rsidRPr="00207D6B" w:rsidRDefault="009651C4" w:rsidP="00D33FB5">
            <w:pPr>
              <w:rPr>
                <w:rFonts w:ascii="Arial" w:hAnsi="Arial" w:cs="Arial"/>
                <w:snapToGrid w:val="0"/>
                <w:kern w:val="20"/>
                <w:sz w:val="18"/>
                <w:szCs w:val="18"/>
                <w:lang w:val="en-GB"/>
              </w:rPr>
            </w:pPr>
          </w:p>
        </w:tc>
      </w:tr>
      <w:tr w:rsidR="009651C4" w:rsidRPr="00207D6B" w:rsidTr="00D33FB5">
        <w:trPr>
          <w:cantSplit/>
        </w:trPr>
        <w:tc>
          <w:tcPr>
            <w:tcW w:w="567" w:type="dxa"/>
          </w:tcPr>
          <w:p w:rsidR="009651C4" w:rsidRPr="00207D6B" w:rsidRDefault="009651C4" w:rsidP="00322C0B">
            <w:pPr>
              <w:numPr>
                <w:ilvl w:val="0"/>
                <w:numId w:val="9"/>
              </w:numPr>
              <w:ind w:left="0" w:firstLine="0"/>
              <w:rPr>
                <w:rFonts w:ascii="Arial" w:hAnsi="Arial" w:cs="Arial"/>
                <w:sz w:val="16"/>
              </w:rPr>
            </w:pPr>
          </w:p>
        </w:tc>
        <w:tc>
          <w:tcPr>
            <w:tcW w:w="1418"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4.6</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Has the organisation’s top management, at intervals that it determines, reviewed the OHSMS, to ensure its continuing suitability, adequacy and effectiveness.</w:t>
            </w:r>
          </w:p>
          <w:p w:rsidR="009651C4" w:rsidRPr="00207D6B" w:rsidRDefault="009651C4" w:rsidP="00D33FB5">
            <w:pPr>
              <w:spacing w:before="60"/>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Does the management review process ensure that the necessary information is collected to allow management to carry out this evaluation and is this review </w:t>
            </w:r>
            <w:proofErr w:type="gramStart"/>
            <w:r w:rsidRPr="00207D6B">
              <w:rPr>
                <w:rFonts w:ascii="Arial" w:hAnsi="Arial" w:cs="Arial"/>
                <w:snapToGrid w:val="0"/>
                <w:kern w:val="20"/>
                <w:sz w:val="16"/>
                <w:szCs w:val="16"/>
                <w:lang w:val="en-GB"/>
              </w:rPr>
              <w:t>documented.</w:t>
            </w:r>
            <w:proofErr w:type="gramEnd"/>
          </w:p>
          <w:p w:rsidR="009651C4" w:rsidRPr="00207D6B" w:rsidRDefault="009651C4" w:rsidP="00D33FB5">
            <w:pPr>
              <w:spacing w:before="60"/>
              <w:rPr>
                <w:rFonts w:ascii="Arial" w:hAnsi="Arial" w:cs="Arial"/>
                <w:snapToGrid w:val="0"/>
                <w:kern w:val="20"/>
                <w:sz w:val="16"/>
                <w:szCs w:val="16"/>
                <w:lang w:val="en-GB"/>
              </w:rPr>
            </w:pPr>
            <w:r w:rsidRPr="00207D6B">
              <w:rPr>
                <w:rFonts w:ascii="Arial" w:hAnsi="Arial" w:cs="Arial"/>
                <w:snapToGrid w:val="0"/>
                <w:kern w:val="20"/>
                <w:sz w:val="16"/>
                <w:szCs w:val="16"/>
                <w:lang w:val="en-GB"/>
              </w:rPr>
              <w:t>Has management reviewed the continued relevance of, and changed where appropriate, policy, objectives, responsibilities and other elements of the OHSMS, in the light of OHSMS audit results, changing circumstances and the commitment to continual improvement.</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bl>
    <w:p w:rsidR="009651C4" w:rsidRPr="00207D6B" w:rsidRDefault="009651C4" w:rsidP="009651C4">
      <w:pPr>
        <w:rPr>
          <w:rFonts w:ascii="Verdana" w:hAnsi="Verdana"/>
          <w:sz w:val="16"/>
          <w:szCs w:val="16"/>
        </w:rPr>
      </w:pPr>
    </w:p>
    <w:p w:rsidR="009651C4" w:rsidRPr="00207D6B" w:rsidRDefault="009651C4" w:rsidP="009651C4">
      <w:pPr>
        <w:sectPr w:rsidR="009651C4" w:rsidRPr="00207D6B" w:rsidSect="0088026D">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134" w:right="851" w:bottom="851" w:left="964" w:header="720" w:footer="720" w:gutter="0"/>
          <w:paperSrc w:first="7" w:other="7"/>
          <w:cols w:space="720"/>
        </w:sectPr>
      </w:pPr>
    </w:p>
    <w:p w:rsidR="0088026D" w:rsidRDefault="0088026D" w:rsidP="009651C4">
      <w:pPr>
        <w:outlineLvl w:val="0"/>
        <w:rPr>
          <w:rFonts w:ascii="Arial" w:hAnsi="Arial" w:cs="Arial"/>
          <w:b/>
          <w:sz w:val="22"/>
          <w:szCs w:val="22"/>
        </w:rPr>
      </w:pPr>
    </w:p>
    <w:p w:rsidR="009651C4" w:rsidRPr="00207D6B" w:rsidRDefault="009651C4" w:rsidP="00F6626C">
      <w:pPr>
        <w:keepNext/>
        <w:keepLines/>
        <w:outlineLvl w:val="0"/>
        <w:rPr>
          <w:rFonts w:ascii="Arial" w:hAnsi="Arial" w:cs="Arial"/>
          <w:b/>
          <w:sz w:val="22"/>
          <w:szCs w:val="22"/>
        </w:rPr>
      </w:pPr>
      <w:r w:rsidRPr="00207D6B">
        <w:rPr>
          <w:rFonts w:ascii="Arial" w:hAnsi="Arial" w:cs="Arial"/>
          <w:b/>
          <w:sz w:val="22"/>
          <w:szCs w:val="22"/>
        </w:rPr>
        <w:lastRenderedPageBreak/>
        <w:t>ENVIRONMENTAL MANAGEMENT SYSTEM CHECKLIST – AS/NZS ISO14001:2016</w:t>
      </w:r>
    </w:p>
    <w:p w:rsidR="009651C4" w:rsidRPr="00207D6B" w:rsidRDefault="009651C4" w:rsidP="00F6626C">
      <w:pPr>
        <w:keepNext/>
        <w:keepLines/>
        <w:tabs>
          <w:tab w:val="center" w:pos="4153"/>
          <w:tab w:val="right" w:pos="8306"/>
        </w:tabs>
        <w:outlineLvl w:val="0"/>
        <w:rPr>
          <w:rFonts w:ascii="Arial" w:hAnsi="Arial" w:cs="Arial"/>
          <w:b/>
          <w:sz w:val="22"/>
          <w:szCs w:val="22"/>
        </w:rPr>
      </w:pPr>
      <w:r w:rsidRPr="00207D6B">
        <w:rPr>
          <w:rFonts w:ascii="Arial" w:hAnsi="Arial" w:cs="Arial"/>
          <w:b/>
          <w:sz w:val="16"/>
          <w:szCs w:val="16"/>
        </w:rPr>
        <w:t>Note: This checklist must be read in conjunction with the standard</w:t>
      </w:r>
    </w:p>
    <w:p w:rsidR="009651C4" w:rsidRPr="00207D6B" w:rsidRDefault="009651C4" w:rsidP="00F6626C">
      <w:pPr>
        <w:keepNext/>
        <w:keepLines/>
        <w:rPr>
          <w:rFonts w:ascii="Arial" w:hAnsi="Arial" w:cs="Arial"/>
          <w:sz w:val="16"/>
        </w:rPr>
      </w:pPr>
      <w:r w:rsidRPr="00207D6B">
        <w:rPr>
          <w:rFonts w:ascii="Arial" w:hAnsi="Arial" w:cs="Arial"/>
          <w:sz w:val="16"/>
        </w:rPr>
        <w:t xml:space="preserve"> (STATUS   A = Acceptable; N = Not Acceptable; N/A = Not Applicable)</w:t>
      </w:r>
    </w:p>
    <w:tbl>
      <w:tblPr>
        <w:tblW w:w="1017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57" w:type="dxa"/>
          <w:bottom w:w="57" w:type="dxa"/>
          <w:right w:w="57" w:type="dxa"/>
        </w:tblCellMar>
        <w:tblLook w:val="0000" w:firstRow="0" w:lastRow="0" w:firstColumn="0" w:lastColumn="0" w:noHBand="0" w:noVBand="0"/>
      </w:tblPr>
      <w:tblGrid>
        <w:gridCol w:w="628"/>
        <w:gridCol w:w="637"/>
        <w:gridCol w:w="11"/>
        <w:gridCol w:w="4242"/>
        <w:gridCol w:w="708"/>
        <w:gridCol w:w="3952"/>
      </w:tblGrid>
      <w:tr w:rsidR="009651C4" w:rsidRPr="00207D6B" w:rsidTr="00AA040A">
        <w:trPr>
          <w:cantSplit/>
          <w:tblHeader/>
        </w:trPr>
        <w:tc>
          <w:tcPr>
            <w:tcW w:w="628" w:type="dxa"/>
            <w:tcBorders>
              <w:bottom w:val="single" w:sz="4" w:space="0" w:color="auto"/>
            </w:tcBorders>
            <w:shd w:val="clear" w:color="auto" w:fill="C0C0C0"/>
            <w:vAlign w:val="center"/>
          </w:tcPr>
          <w:p w:rsidR="009651C4" w:rsidRPr="00207D6B" w:rsidRDefault="009651C4" w:rsidP="00F6626C">
            <w:pPr>
              <w:keepNext/>
              <w:keepLines/>
              <w:jc w:val="center"/>
              <w:rPr>
                <w:rFonts w:ascii="Arial" w:hAnsi="Arial" w:cs="Arial"/>
                <w:b/>
                <w:bCs/>
                <w:sz w:val="20"/>
              </w:rPr>
            </w:pPr>
            <w:r w:rsidRPr="00207D6B">
              <w:rPr>
                <w:rFonts w:ascii="Arial" w:hAnsi="Arial" w:cs="Arial"/>
                <w:b/>
                <w:bCs/>
                <w:sz w:val="20"/>
              </w:rPr>
              <w:t>Item</w:t>
            </w:r>
          </w:p>
          <w:p w:rsidR="009651C4" w:rsidRPr="00207D6B" w:rsidRDefault="009651C4" w:rsidP="00F6626C">
            <w:pPr>
              <w:keepNext/>
              <w:keepLines/>
              <w:jc w:val="center"/>
              <w:rPr>
                <w:rFonts w:ascii="Arial" w:hAnsi="Arial" w:cs="Arial"/>
                <w:b/>
                <w:bCs/>
                <w:sz w:val="20"/>
              </w:rPr>
            </w:pPr>
            <w:r w:rsidRPr="00207D6B">
              <w:rPr>
                <w:rFonts w:ascii="Arial" w:hAnsi="Arial" w:cs="Arial"/>
                <w:b/>
                <w:bCs/>
                <w:sz w:val="20"/>
              </w:rPr>
              <w:t>No.</w:t>
            </w:r>
          </w:p>
        </w:tc>
        <w:tc>
          <w:tcPr>
            <w:tcW w:w="648" w:type="dxa"/>
            <w:gridSpan w:val="2"/>
            <w:tcBorders>
              <w:bottom w:val="single" w:sz="4" w:space="0" w:color="auto"/>
            </w:tcBorders>
            <w:shd w:val="clear" w:color="auto" w:fill="C0C0C0"/>
            <w:vAlign w:val="center"/>
          </w:tcPr>
          <w:p w:rsidR="009651C4" w:rsidRPr="00207D6B" w:rsidRDefault="009651C4" w:rsidP="00F6626C">
            <w:pPr>
              <w:keepNext/>
              <w:keepLines/>
              <w:jc w:val="center"/>
              <w:rPr>
                <w:rFonts w:ascii="Arial" w:hAnsi="Arial" w:cs="Arial"/>
                <w:b/>
                <w:bCs/>
                <w:sz w:val="20"/>
              </w:rPr>
            </w:pPr>
            <w:r w:rsidRPr="00207D6B">
              <w:rPr>
                <w:rFonts w:ascii="Arial" w:hAnsi="Arial" w:cs="Arial"/>
                <w:b/>
                <w:bCs/>
                <w:sz w:val="20"/>
              </w:rPr>
              <w:t>ISO</w:t>
            </w:r>
          </w:p>
          <w:p w:rsidR="009651C4" w:rsidRPr="00207D6B" w:rsidRDefault="009651C4" w:rsidP="00F6626C">
            <w:pPr>
              <w:keepNext/>
              <w:keepLines/>
              <w:jc w:val="center"/>
              <w:rPr>
                <w:rFonts w:ascii="Arial" w:hAnsi="Arial" w:cs="Arial"/>
                <w:b/>
                <w:bCs/>
                <w:sz w:val="20"/>
              </w:rPr>
            </w:pPr>
            <w:r w:rsidRPr="00207D6B">
              <w:rPr>
                <w:rFonts w:ascii="Arial" w:hAnsi="Arial" w:cs="Arial"/>
                <w:b/>
                <w:bCs/>
                <w:sz w:val="20"/>
              </w:rPr>
              <w:t>Ref</w:t>
            </w:r>
          </w:p>
        </w:tc>
        <w:tc>
          <w:tcPr>
            <w:tcW w:w="4242" w:type="dxa"/>
            <w:tcBorders>
              <w:bottom w:val="single" w:sz="4" w:space="0" w:color="auto"/>
            </w:tcBorders>
            <w:shd w:val="clear" w:color="auto" w:fill="C0C0C0"/>
            <w:vAlign w:val="center"/>
          </w:tcPr>
          <w:p w:rsidR="009651C4" w:rsidRPr="00207D6B" w:rsidRDefault="009651C4" w:rsidP="00F6626C">
            <w:pPr>
              <w:keepNext/>
              <w:keepLines/>
              <w:jc w:val="center"/>
              <w:rPr>
                <w:rFonts w:ascii="Arial" w:hAnsi="Arial" w:cs="Arial"/>
                <w:b/>
                <w:bCs/>
                <w:sz w:val="20"/>
              </w:rPr>
            </w:pPr>
            <w:r w:rsidRPr="00207D6B">
              <w:rPr>
                <w:rFonts w:ascii="Arial" w:hAnsi="Arial" w:cs="Arial"/>
                <w:b/>
                <w:bCs/>
                <w:sz w:val="20"/>
              </w:rPr>
              <w:t>Standard Requirements</w:t>
            </w:r>
          </w:p>
        </w:tc>
        <w:tc>
          <w:tcPr>
            <w:tcW w:w="708" w:type="dxa"/>
            <w:tcBorders>
              <w:bottom w:val="single" w:sz="4" w:space="0" w:color="auto"/>
            </w:tcBorders>
            <w:shd w:val="clear" w:color="auto" w:fill="C0C0C0"/>
            <w:tcMar>
              <w:left w:w="0" w:type="dxa"/>
              <w:right w:w="0" w:type="dxa"/>
            </w:tcMar>
            <w:vAlign w:val="center"/>
          </w:tcPr>
          <w:p w:rsidR="009651C4" w:rsidRPr="00207D6B" w:rsidRDefault="009651C4" w:rsidP="00F6626C">
            <w:pPr>
              <w:keepNext/>
              <w:keepLines/>
              <w:jc w:val="center"/>
              <w:rPr>
                <w:rFonts w:ascii="Arial" w:hAnsi="Arial" w:cs="Arial"/>
                <w:b/>
                <w:bCs/>
                <w:sz w:val="20"/>
              </w:rPr>
            </w:pPr>
            <w:r w:rsidRPr="00207D6B">
              <w:rPr>
                <w:rFonts w:ascii="Arial" w:hAnsi="Arial" w:cs="Arial"/>
                <w:b/>
                <w:bCs/>
                <w:sz w:val="20"/>
              </w:rPr>
              <w:t>Status</w:t>
            </w:r>
          </w:p>
          <w:p w:rsidR="009651C4" w:rsidRPr="00207D6B" w:rsidRDefault="009651C4" w:rsidP="00F6626C">
            <w:pPr>
              <w:keepNext/>
              <w:keepLines/>
              <w:jc w:val="center"/>
              <w:rPr>
                <w:rFonts w:ascii="Arial" w:hAnsi="Arial" w:cs="Arial"/>
                <w:b/>
                <w:sz w:val="16"/>
              </w:rPr>
            </w:pPr>
            <w:proofErr w:type="gramStart"/>
            <w:r w:rsidRPr="00207D6B">
              <w:rPr>
                <w:rFonts w:ascii="Arial" w:hAnsi="Arial" w:cs="Arial"/>
                <w:b/>
                <w:sz w:val="16"/>
              </w:rPr>
              <w:t>A,N</w:t>
            </w:r>
            <w:proofErr w:type="gramEnd"/>
            <w:r w:rsidRPr="00207D6B">
              <w:rPr>
                <w:rFonts w:ascii="Arial" w:hAnsi="Arial" w:cs="Arial"/>
                <w:b/>
                <w:sz w:val="16"/>
              </w:rPr>
              <w:t>,N/A</w:t>
            </w:r>
          </w:p>
        </w:tc>
        <w:tc>
          <w:tcPr>
            <w:tcW w:w="3952" w:type="dxa"/>
            <w:tcBorders>
              <w:bottom w:val="single" w:sz="4" w:space="0" w:color="auto"/>
            </w:tcBorders>
            <w:shd w:val="clear" w:color="auto" w:fill="C0C0C0"/>
            <w:vAlign w:val="center"/>
          </w:tcPr>
          <w:p w:rsidR="009651C4" w:rsidRPr="00207D6B" w:rsidRDefault="009651C4" w:rsidP="00F6626C">
            <w:pPr>
              <w:keepNext/>
              <w:keepLines/>
              <w:jc w:val="center"/>
              <w:rPr>
                <w:rFonts w:ascii="Arial" w:hAnsi="Arial" w:cs="Arial"/>
                <w:b/>
                <w:bCs/>
                <w:sz w:val="20"/>
              </w:rPr>
            </w:pPr>
            <w:r w:rsidRPr="00207D6B">
              <w:rPr>
                <w:rFonts w:ascii="Arial" w:hAnsi="Arial" w:cs="Arial"/>
                <w:b/>
                <w:bCs/>
                <w:sz w:val="20"/>
              </w:rPr>
              <w:t>Comments</w:t>
            </w:r>
          </w:p>
        </w:tc>
      </w:tr>
      <w:tr w:rsidR="009651C4" w:rsidRPr="00207D6B" w:rsidTr="00AA040A">
        <w:trPr>
          <w:cantSplit/>
        </w:trPr>
        <w:tc>
          <w:tcPr>
            <w:tcW w:w="628" w:type="dxa"/>
            <w:shd w:val="clear" w:color="auto" w:fill="E6E6E6"/>
          </w:tcPr>
          <w:p w:rsidR="009651C4" w:rsidRPr="00207D6B" w:rsidRDefault="009651C4" w:rsidP="00F6626C">
            <w:pPr>
              <w:keepNext/>
              <w:keepLines/>
              <w:rPr>
                <w:rFonts w:ascii="Arial" w:hAnsi="Arial" w:cs="Arial"/>
                <w:sz w:val="16"/>
              </w:rPr>
            </w:pPr>
          </w:p>
        </w:tc>
        <w:tc>
          <w:tcPr>
            <w:tcW w:w="648" w:type="dxa"/>
            <w:gridSpan w:val="2"/>
            <w:shd w:val="clear" w:color="auto" w:fill="E6E6E6"/>
          </w:tcPr>
          <w:p w:rsidR="009651C4" w:rsidRPr="00207D6B" w:rsidRDefault="009651C4" w:rsidP="00F6626C">
            <w:pPr>
              <w:keepNext/>
              <w:keepLines/>
              <w:rPr>
                <w:rFonts w:ascii="Arial" w:hAnsi="Arial" w:cs="Arial"/>
                <w:b/>
                <w:bCs/>
                <w:sz w:val="18"/>
              </w:rPr>
            </w:pPr>
            <w:r w:rsidRPr="00207D6B">
              <w:rPr>
                <w:rFonts w:ascii="Arial" w:hAnsi="Arial" w:cs="Arial"/>
                <w:b/>
                <w:bCs/>
                <w:sz w:val="18"/>
              </w:rPr>
              <w:t>4</w:t>
            </w:r>
          </w:p>
        </w:tc>
        <w:tc>
          <w:tcPr>
            <w:tcW w:w="4242" w:type="dxa"/>
            <w:shd w:val="clear" w:color="auto" w:fill="E6E6E6"/>
          </w:tcPr>
          <w:p w:rsidR="009651C4" w:rsidRPr="00207D6B" w:rsidRDefault="009651C4" w:rsidP="00F6626C">
            <w:pPr>
              <w:keepNext/>
              <w:keepLines/>
              <w:rPr>
                <w:rFonts w:ascii="Arial" w:hAnsi="Arial" w:cs="Arial"/>
                <w:b/>
                <w:bCs/>
                <w:sz w:val="18"/>
              </w:rPr>
            </w:pPr>
            <w:r w:rsidRPr="00207D6B">
              <w:rPr>
                <w:rFonts w:ascii="Arial" w:hAnsi="Arial" w:cs="Arial"/>
                <w:b/>
                <w:bCs/>
                <w:sz w:val="18"/>
              </w:rPr>
              <w:t>Context of the organization</w:t>
            </w:r>
          </w:p>
        </w:tc>
        <w:tc>
          <w:tcPr>
            <w:tcW w:w="708" w:type="dxa"/>
            <w:shd w:val="clear" w:color="auto" w:fill="E6E6E6"/>
          </w:tcPr>
          <w:p w:rsidR="009651C4" w:rsidRPr="00207D6B" w:rsidRDefault="009651C4" w:rsidP="00F6626C">
            <w:pPr>
              <w:keepNext/>
              <w:keepLines/>
              <w:rPr>
                <w:rFonts w:ascii="Arial" w:hAnsi="Arial" w:cs="Arial"/>
                <w:sz w:val="16"/>
              </w:rPr>
            </w:pPr>
          </w:p>
        </w:tc>
        <w:tc>
          <w:tcPr>
            <w:tcW w:w="3952" w:type="dxa"/>
            <w:shd w:val="clear" w:color="auto" w:fill="E6E6E6"/>
          </w:tcPr>
          <w:p w:rsidR="009651C4" w:rsidRPr="00207D6B" w:rsidRDefault="009651C4" w:rsidP="00F6626C">
            <w:pPr>
              <w:keepNext/>
              <w:keepLines/>
              <w:rPr>
                <w:rFonts w:ascii="Arial" w:hAnsi="Arial" w:cs="Arial"/>
                <w:sz w:val="16"/>
              </w:rPr>
            </w:pPr>
          </w:p>
        </w:tc>
      </w:tr>
      <w:tr w:rsidR="009651C4" w:rsidRPr="00207D6B" w:rsidTr="00AA040A">
        <w:trPr>
          <w:cantSplit/>
        </w:trPr>
        <w:tc>
          <w:tcPr>
            <w:tcW w:w="628" w:type="dxa"/>
          </w:tcPr>
          <w:p w:rsidR="009651C4" w:rsidRPr="00207D6B" w:rsidRDefault="009651C4" w:rsidP="00322C0B">
            <w:pPr>
              <w:keepNext/>
              <w:keepLines/>
              <w:numPr>
                <w:ilvl w:val="0"/>
                <w:numId w:val="10"/>
              </w:numPr>
              <w:ind w:left="0" w:firstLine="0"/>
              <w:rPr>
                <w:rFonts w:ascii="Arial" w:hAnsi="Arial" w:cs="Arial"/>
                <w:sz w:val="16"/>
              </w:rPr>
            </w:pPr>
          </w:p>
        </w:tc>
        <w:tc>
          <w:tcPr>
            <w:tcW w:w="648" w:type="dxa"/>
            <w:gridSpan w:val="2"/>
          </w:tcPr>
          <w:p w:rsidR="009651C4" w:rsidRPr="00207D6B" w:rsidRDefault="009651C4" w:rsidP="00F6626C">
            <w:pPr>
              <w:keepNext/>
              <w:keepLines/>
              <w:spacing w:after="60"/>
              <w:outlineLvl w:val="1"/>
              <w:rPr>
                <w:rFonts w:ascii="Arial" w:hAnsi="Arial" w:cs="Arial"/>
                <w:b/>
                <w:bCs/>
                <w:sz w:val="16"/>
              </w:rPr>
            </w:pPr>
            <w:r w:rsidRPr="00207D6B">
              <w:rPr>
                <w:rFonts w:ascii="Arial" w:hAnsi="Arial" w:cs="Arial"/>
                <w:b/>
                <w:bCs/>
                <w:sz w:val="16"/>
              </w:rPr>
              <w:t>4.1</w:t>
            </w:r>
          </w:p>
          <w:p w:rsidR="009651C4" w:rsidRPr="00207D6B" w:rsidRDefault="009651C4" w:rsidP="00F6626C">
            <w:pPr>
              <w:keepNext/>
              <w:keepLines/>
              <w:rPr>
                <w:rFonts w:ascii="Arial" w:hAnsi="Arial" w:cs="Arial"/>
                <w:sz w:val="16"/>
              </w:rPr>
            </w:pPr>
          </w:p>
        </w:tc>
        <w:tc>
          <w:tcPr>
            <w:tcW w:w="4242" w:type="dxa"/>
          </w:tcPr>
          <w:p w:rsidR="009651C4" w:rsidRPr="00207D6B" w:rsidRDefault="009651C4" w:rsidP="00F6626C">
            <w:pPr>
              <w:keepNext/>
              <w:keepLines/>
              <w:spacing w:after="60"/>
              <w:outlineLvl w:val="1"/>
              <w:rPr>
                <w:rFonts w:ascii="Arial" w:hAnsi="Arial" w:cs="Arial"/>
                <w:b/>
                <w:bCs/>
                <w:sz w:val="16"/>
              </w:rPr>
            </w:pPr>
            <w:r w:rsidRPr="00207D6B">
              <w:rPr>
                <w:rFonts w:ascii="Arial" w:hAnsi="Arial" w:cs="Arial"/>
                <w:b/>
                <w:bCs/>
                <w:sz w:val="16"/>
              </w:rPr>
              <w:t>Understanding the organizations and its context</w:t>
            </w:r>
          </w:p>
          <w:p w:rsidR="009651C4" w:rsidRPr="00207D6B" w:rsidRDefault="009651C4" w:rsidP="00F6626C">
            <w:pPr>
              <w:keepNext/>
              <w:keepLines/>
              <w:spacing w:before="60"/>
              <w:ind w:left="57"/>
              <w:rPr>
                <w:rFonts w:ascii="Arial" w:hAnsi="Arial" w:cs="Arial"/>
                <w:sz w:val="16"/>
              </w:rPr>
            </w:pPr>
            <w:r w:rsidRPr="00207D6B">
              <w:rPr>
                <w:rFonts w:ascii="Arial" w:hAnsi="Arial" w:cs="Arial"/>
                <w:sz w:val="16"/>
              </w:rPr>
              <w:t xml:space="preserve">Has the organization determined external and internal issues that are relevant to its purpose and that affect its ability to achieve the intended outcomes of its environmental management system (EMS? </w:t>
            </w:r>
          </w:p>
          <w:p w:rsidR="009651C4" w:rsidRPr="00207D6B" w:rsidRDefault="009651C4" w:rsidP="00F6626C">
            <w:pPr>
              <w:keepNext/>
              <w:keepLines/>
              <w:ind w:left="57"/>
              <w:rPr>
                <w:rFonts w:ascii="Arial" w:hAnsi="Arial" w:cs="Arial"/>
                <w:sz w:val="16"/>
              </w:rPr>
            </w:pPr>
          </w:p>
          <w:p w:rsidR="009651C4" w:rsidRPr="00207D6B" w:rsidRDefault="009651C4" w:rsidP="00F6626C">
            <w:pPr>
              <w:keepNext/>
              <w:keepLines/>
              <w:ind w:left="57"/>
              <w:rPr>
                <w:rFonts w:ascii="Arial" w:hAnsi="Arial" w:cs="Arial"/>
                <w:sz w:val="16"/>
              </w:rPr>
            </w:pPr>
            <w:r w:rsidRPr="00207D6B">
              <w:rPr>
                <w:rFonts w:ascii="Arial" w:hAnsi="Arial" w:cs="Arial"/>
                <w:sz w:val="16"/>
              </w:rPr>
              <w:t>Do such issues include environmental conditions being affected by or capable of affecting the organization?</w:t>
            </w:r>
          </w:p>
        </w:tc>
        <w:tc>
          <w:tcPr>
            <w:tcW w:w="708" w:type="dxa"/>
          </w:tcPr>
          <w:p w:rsidR="009651C4" w:rsidRPr="00207D6B" w:rsidRDefault="009651C4" w:rsidP="00F6626C">
            <w:pPr>
              <w:keepNext/>
              <w:keepLines/>
              <w:rPr>
                <w:rFonts w:ascii="Arial" w:hAnsi="Arial" w:cs="Arial"/>
                <w:sz w:val="16"/>
              </w:rPr>
            </w:pPr>
          </w:p>
        </w:tc>
        <w:tc>
          <w:tcPr>
            <w:tcW w:w="3952" w:type="dxa"/>
          </w:tcPr>
          <w:p w:rsidR="009651C4" w:rsidRPr="00207D6B" w:rsidRDefault="009651C4" w:rsidP="00F6626C">
            <w:pPr>
              <w:keepNext/>
              <w:keepLines/>
              <w:rPr>
                <w:rFonts w:ascii="Arial" w:hAnsi="Arial" w:cs="Arial"/>
                <w:sz w:val="16"/>
              </w:rPr>
            </w:pPr>
          </w:p>
        </w:tc>
      </w:tr>
      <w:tr w:rsidR="009651C4" w:rsidRPr="00207D6B" w:rsidTr="00AA040A">
        <w:trPr>
          <w:cantSplit/>
        </w:trPr>
        <w:tc>
          <w:tcPr>
            <w:tcW w:w="628" w:type="dxa"/>
          </w:tcPr>
          <w:p w:rsidR="009651C4" w:rsidRPr="00207D6B" w:rsidRDefault="009651C4" w:rsidP="00322C0B">
            <w:pPr>
              <w:keepNext/>
              <w:keepLines/>
              <w:numPr>
                <w:ilvl w:val="0"/>
                <w:numId w:val="10"/>
              </w:numPr>
              <w:ind w:left="0" w:firstLine="0"/>
              <w:rPr>
                <w:rFonts w:ascii="Arial" w:hAnsi="Arial" w:cs="Arial"/>
                <w:sz w:val="16"/>
              </w:rPr>
            </w:pPr>
          </w:p>
        </w:tc>
        <w:tc>
          <w:tcPr>
            <w:tcW w:w="648" w:type="dxa"/>
            <w:gridSpan w:val="2"/>
          </w:tcPr>
          <w:p w:rsidR="009651C4" w:rsidRPr="00207D6B" w:rsidRDefault="009651C4" w:rsidP="00F6626C">
            <w:pPr>
              <w:keepNext/>
              <w:keepLines/>
              <w:spacing w:after="60"/>
              <w:outlineLvl w:val="1"/>
              <w:rPr>
                <w:rFonts w:ascii="Arial" w:hAnsi="Arial" w:cs="Arial"/>
                <w:b/>
                <w:bCs/>
                <w:sz w:val="16"/>
              </w:rPr>
            </w:pPr>
            <w:r w:rsidRPr="00207D6B">
              <w:rPr>
                <w:rFonts w:ascii="Arial" w:hAnsi="Arial" w:cs="Arial"/>
                <w:b/>
                <w:bCs/>
                <w:sz w:val="16"/>
              </w:rPr>
              <w:t>4.2</w:t>
            </w:r>
          </w:p>
        </w:tc>
        <w:tc>
          <w:tcPr>
            <w:tcW w:w="4242" w:type="dxa"/>
          </w:tcPr>
          <w:p w:rsidR="009651C4" w:rsidRPr="00207D6B" w:rsidRDefault="009651C4" w:rsidP="00F6626C">
            <w:pPr>
              <w:keepNext/>
              <w:keepLines/>
              <w:spacing w:after="60"/>
              <w:outlineLvl w:val="1"/>
              <w:rPr>
                <w:rFonts w:ascii="Arial" w:hAnsi="Arial" w:cs="Arial"/>
                <w:b/>
                <w:bCs/>
                <w:sz w:val="16"/>
              </w:rPr>
            </w:pPr>
            <w:r w:rsidRPr="00207D6B">
              <w:rPr>
                <w:rFonts w:ascii="Arial" w:hAnsi="Arial" w:cs="Arial"/>
                <w:b/>
                <w:bCs/>
                <w:sz w:val="16"/>
              </w:rPr>
              <w:t>Understanding the needs and expectation of interested parties</w:t>
            </w:r>
          </w:p>
          <w:p w:rsidR="009651C4" w:rsidRPr="00207D6B" w:rsidRDefault="009651C4" w:rsidP="00F6626C">
            <w:pPr>
              <w:keepNext/>
              <w:keepLines/>
              <w:spacing w:before="60"/>
              <w:rPr>
                <w:rFonts w:ascii="Arial" w:hAnsi="Arial" w:cs="Arial"/>
                <w:sz w:val="16"/>
              </w:rPr>
            </w:pPr>
            <w:r w:rsidRPr="00207D6B">
              <w:rPr>
                <w:rFonts w:ascii="Arial" w:hAnsi="Arial" w:cs="Arial"/>
                <w:sz w:val="16"/>
              </w:rPr>
              <w:t xml:space="preserve">Has the organization determined the </w:t>
            </w:r>
            <w:proofErr w:type="gramStart"/>
            <w:r w:rsidRPr="00207D6B">
              <w:rPr>
                <w:rFonts w:ascii="Arial" w:hAnsi="Arial" w:cs="Arial"/>
                <w:sz w:val="16"/>
              </w:rPr>
              <w:t>following:</w:t>
            </w:r>
            <w:proofErr w:type="gramEnd"/>
          </w:p>
          <w:p w:rsidR="009651C4" w:rsidRPr="00207D6B" w:rsidRDefault="009651C4" w:rsidP="00322C0B">
            <w:pPr>
              <w:keepNext/>
              <w:keepLines/>
              <w:numPr>
                <w:ilvl w:val="0"/>
                <w:numId w:val="5"/>
              </w:numPr>
              <w:tabs>
                <w:tab w:val="num" w:pos="57"/>
              </w:tabs>
              <w:ind w:left="57" w:hanging="57"/>
              <w:rPr>
                <w:rFonts w:ascii="Arial" w:hAnsi="Arial" w:cs="Arial"/>
                <w:sz w:val="16"/>
              </w:rPr>
            </w:pPr>
            <w:r w:rsidRPr="00207D6B">
              <w:rPr>
                <w:rFonts w:ascii="Arial" w:hAnsi="Arial" w:cs="Arial"/>
                <w:sz w:val="16"/>
              </w:rPr>
              <w:t xml:space="preserve"> the interested parties that are relevant to the EMS;</w:t>
            </w:r>
          </w:p>
          <w:p w:rsidR="009651C4" w:rsidRPr="00207D6B" w:rsidRDefault="009651C4" w:rsidP="00322C0B">
            <w:pPr>
              <w:keepNext/>
              <w:keepLines/>
              <w:numPr>
                <w:ilvl w:val="0"/>
                <w:numId w:val="5"/>
              </w:numPr>
              <w:tabs>
                <w:tab w:val="num" w:pos="57"/>
              </w:tabs>
              <w:ind w:left="57" w:hanging="57"/>
              <w:rPr>
                <w:rFonts w:ascii="Arial" w:hAnsi="Arial" w:cs="Arial"/>
                <w:sz w:val="16"/>
              </w:rPr>
            </w:pPr>
            <w:r w:rsidRPr="00207D6B">
              <w:rPr>
                <w:rFonts w:ascii="Arial" w:hAnsi="Arial" w:cs="Arial"/>
                <w:sz w:val="16"/>
              </w:rPr>
              <w:t xml:space="preserve"> the relevant needs and expectations of these interested parties;</w:t>
            </w:r>
          </w:p>
          <w:p w:rsidR="009651C4" w:rsidRPr="00207D6B" w:rsidRDefault="009651C4" w:rsidP="00322C0B">
            <w:pPr>
              <w:keepNext/>
              <w:keepLines/>
              <w:numPr>
                <w:ilvl w:val="0"/>
                <w:numId w:val="5"/>
              </w:numPr>
              <w:tabs>
                <w:tab w:val="num" w:pos="57"/>
              </w:tabs>
              <w:ind w:left="57" w:hanging="57"/>
              <w:rPr>
                <w:rFonts w:ascii="Arial" w:hAnsi="Arial" w:cs="Arial"/>
                <w:sz w:val="16"/>
              </w:rPr>
            </w:pPr>
            <w:r w:rsidRPr="00207D6B">
              <w:rPr>
                <w:rFonts w:ascii="Arial" w:hAnsi="Arial" w:cs="Arial"/>
                <w:sz w:val="16"/>
              </w:rPr>
              <w:t xml:space="preserve"> which of these needs and expectations become its compliance obligations?</w:t>
            </w:r>
          </w:p>
        </w:tc>
        <w:tc>
          <w:tcPr>
            <w:tcW w:w="708" w:type="dxa"/>
          </w:tcPr>
          <w:p w:rsidR="009651C4" w:rsidRPr="00207D6B" w:rsidRDefault="009651C4" w:rsidP="00F6626C">
            <w:pPr>
              <w:keepNext/>
              <w:keepLines/>
              <w:rPr>
                <w:rFonts w:ascii="Arial" w:hAnsi="Arial" w:cs="Arial"/>
                <w:sz w:val="16"/>
              </w:rPr>
            </w:pPr>
          </w:p>
        </w:tc>
        <w:tc>
          <w:tcPr>
            <w:tcW w:w="3952" w:type="dxa"/>
          </w:tcPr>
          <w:p w:rsidR="009651C4" w:rsidRPr="00207D6B" w:rsidRDefault="009651C4" w:rsidP="00F6626C">
            <w:pPr>
              <w:keepNext/>
              <w:keepLines/>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48" w:type="dxa"/>
            <w:gridSpan w:val="2"/>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4.3</w:t>
            </w:r>
          </w:p>
        </w:tc>
        <w:tc>
          <w:tcPr>
            <w:tcW w:w="4242" w:type="dxa"/>
          </w:tcPr>
          <w:p w:rsidR="009651C4" w:rsidRPr="00207D6B" w:rsidRDefault="009651C4" w:rsidP="00D33FB5">
            <w:pPr>
              <w:rPr>
                <w:rFonts w:ascii="Arial" w:hAnsi="Arial" w:cs="Arial"/>
                <w:b/>
                <w:sz w:val="16"/>
              </w:rPr>
            </w:pPr>
            <w:r w:rsidRPr="00207D6B">
              <w:rPr>
                <w:rFonts w:ascii="Arial" w:hAnsi="Arial" w:cs="Arial"/>
                <w:b/>
                <w:sz w:val="16"/>
              </w:rPr>
              <w:t>Determining the scope of the EMS</w:t>
            </w:r>
          </w:p>
          <w:p w:rsidR="009651C4" w:rsidRPr="00207D6B" w:rsidRDefault="009651C4" w:rsidP="00D33FB5">
            <w:pPr>
              <w:spacing w:before="60"/>
              <w:rPr>
                <w:rFonts w:ascii="Arial" w:hAnsi="Arial" w:cs="Arial"/>
                <w:sz w:val="16"/>
              </w:rPr>
            </w:pPr>
            <w:r w:rsidRPr="00207D6B">
              <w:rPr>
                <w:rFonts w:ascii="Arial" w:hAnsi="Arial" w:cs="Arial"/>
                <w:sz w:val="16"/>
              </w:rPr>
              <w:t>Has the organization determined the boundaries and applicability of the EMS in establishing its scope?</w:t>
            </w:r>
          </w:p>
          <w:p w:rsidR="009651C4" w:rsidRPr="00207D6B" w:rsidRDefault="009651C4" w:rsidP="00D33FB5">
            <w:pPr>
              <w:rPr>
                <w:rFonts w:ascii="Arial" w:hAnsi="Arial" w:cs="Arial"/>
                <w:sz w:val="16"/>
              </w:rPr>
            </w:pPr>
          </w:p>
          <w:p w:rsidR="009651C4" w:rsidRPr="00207D6B" w:rsidRDefault="009651C4" w:rsidP="00D33FB5">
            <w:pPr>
              <w:rPr>
                <w:rFonts w:ascii="Arial" w:hAnsi="Arial" w:cs="Arial"/>
                <w:sz w:val="16"/>
              </w:rPr>
            </w:pPr>
            <w:r w:rsidRPr="00207D6B">
              <w:rPr>
                <w:rFonts w:ascii="Arial" w:hAnsi="Arial" w:cs="Arial"/>
                <w:sz w:val="16"/>
              </w:rPr>
              <w:t>Have item 4.3 (a) to (e) been considered in determining this scope?</w:t>
            </w:r>
          </w:p>
          <w:p w:rsidR="009651C4" w:rsidRPr="00207D6B" w:rsidRDefault="009651C4" w:rsidP="00D33FB5">
            <w:pPr>
              <w:rPr>
                <w:rFonts w:ascii="Arial" w:hAnsi="Arial" w:cs="Arial"/>
                <w:sz w:val="16"/>
              </w:rPr>
            </w:pPr>
          </w:p>
          <w:p w:rsidR="009651C4" w:rsidRPr="00207D6B" w:rsidRDefault="009651C4" w:rsidP="00D33FB5">
            <w:pPr>
              <w:rPr>
                <w:rFonts w:ascii="Arial" w:hAnsi="Arial" w:cs="Arial"/>
                <w:sz w:val="16"/>
              </w:rPr>
            </w:pPr>
            <w:r w:rsidRPr="00207D6B">
              <w:rPr>
                <w:rFonts w:ascii="Arial" w:hAnsi="Arial" w:cs="Arial"/>
                <w:sz w:val="16"/>
              </w:rPr>
              <w:t>Is this scope available and maintained as documented information?</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Borders>
              <w:bottom w:val="single" w:sz="4" w:space="0" w:color="auto"/>
            </w:tcBorders>
          </w:tcPr>
          <w:p w:rsidR="009651C4" w:rsidRPr="00207D6B" w:rsidRDefault="009651C4" w:rsidP="00322C0B">
            <w:pPr>
              <w:numPr>
                <w:ilvl w:val="0"/>
                <w:numId w:val="10"/>
              </w:numPr>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4.4</w:t>
            </w:r>
          </w:p>
          <w:p w:rsidR="009651C4" w:rsidRPr="00207D6B" w:rsidRDefault="009651C4" w:rsidP="00D33FB5">
            <w:pPr>
              <w:rPr>
                <w:rFonts w:ascii="Arial" w:hAnsi="Arial" w:cs="Arial"/>
                <w:sz w:val="16"/>
              </w:rPr>
            </w:pPr>
          </w:p>
        </w:tc>
        <w:tc>
          <w:tcPr>
            <w:tcW w:w="4242" w:type="dxa"/>
            <w:tcBorders>
              <w:bottom w:val="single" w:sz="4" w:space="0" w:color="auto"/>
            </w:tcBorders>
          </w:tcPr>
          <w:p w:rsidR="009651C4" w:rsidRPr="00207D6B" w:rsidRDefault="009651C4" w:rsidP="00D33FB5">
            <w:pPr>
              <w:rPr>
                <w:rFonts w:ascii="Arial" w:hAnsi="Arial" w:cs="Arial"/>
                <w:b/>
                <w:sz w:val="16"/>
              </w:rPr>
            </w:pPr>
            <w:r w:rsidRPr="00207D6B">
              <w:rPr>
                <w:rFonts w:ascii="Arial" w:hAnsi="Arial" w:cs="Arial"/>
                <w:b/>
                <w:sz w:val="16"/>
              </w:rPr>
              <w:t>EMS</w:t>
            </w:r>
          </w:p>
          <w:p w:rsidR="009651C4" w:rsidRPr="00207D6B" w:rsidRDefault="009651C4" w:rsidP="00D33FB5">
            <w:pPr>
              <w:spacing w:before="60"/>
              <w:rPr>
                <w:rFonts w:ascii="Arial" w:hAnsi="Arial" w:cs="Arial"/>
                <w:sz w:val="16"/>
              </w:rPr>
            </w:pPr>
            <w:r w:rsidRPr="00207D6B">
              <w:rPr>
                <w:rFonts w:ascii="Arial" w:hAnsi="Arial" w:cs="Arial"/>
                <w:sz w:val="16"/>
              </w:rPr>
              <w:t>Has the organization established, implemented and maintained and continually improved an EMS, including the processes needed and their interactions to achieve the intended outcomes, including enhancing its environmental performance?</w:t>
            </w:r>
          </w:p>
          <w:p w:rsidR="009651C4" w:rsidRPr="00207D6B" w:rsidRDefault="009651C4" w:rsidP="00D33FB5">
            <w:pPr>
              <w:spacing w:before="60"/>
              <w:rPr>
                <w:rFonts w:ascii="Arial" w:hAnsi="Arial" w:cs="Arial"/>
                <w:sz w:val="16"/>
              </w:rPr>
            </w:pPr>
            <w:r w:rsidRPr="00207D6B">
              <w:rPr>
                <w:rFonts w:ascii="Arial" w:hAnsi="Arial" w:cs="Arial"/>
                <w:sz w:val="16"/>
              </w:rPr>
              <w:t>Has the knowledge gained in 4.1 and 4.2 been considered when establishing and maintaining the EMS?</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AA040A">
        <w:trPr>
          <w:cantSplit/>
        </w:trPr>
        <w:tc>
          <w:tcPr>
            <w:tcW w:w="628" w:type="dxa"/>
            <w:shd w:val="clear" w:color="auto" w:fill="E6E6E6"/>
          </w:tcPr>
          <w:p w:rsidR="009651C4" w:rsidRPr="00207D6B" w:rsidRDefault="009651C4" w:rsidP="00D33FB5">
            <w:pPr>
              <w:rPr>
                <w:rFonts w:ascii="Arial" w:hAnsi="Arial" w:cs="Arial"/>
                <w:sz w:val="16"/>
              </w:rPr>
            </w:pPr>
          </w:p>
        </w:tc>
        <w:tc>
          <w:tcPr>
            <w:tcW w:w="648" w:type="dxa"/>
            <w:gridSpan w:val="2"/>
            <w:shd w:val="clear" w:color="auto" w:fill="E6E6E6"/>
          </w:tcPr>
          <w:p w:rsidR="009651C4" w:rsidRPr="00207D6B" w:rsidRDefault="009651C4" w:rsidP="00D33FB5">
            <w:pPr>
              <w:rPr>
                <w:rFonts w:ascii="Arial" w:hAnsi="Arial" w:cs="Arial"/>
                <w:b/>
                <w:bCs/>
                <w:sz w:val="18"/>
              </w:rPr>
            </w:pPr>
            <w:r w:rsidRPr="00207D6B">
              <w:rPr>
                <w:rFonts w:ascii="Arial" w:hAnsi="Arial" w:cs="Arial"/>
                <w:b/>
                <w:bCs/>
                <w:sz w:val="18"/>
              </w:rPr>
              <w:t>5</w:t>
            </w:r>
          </w:p>
        </w:tc>
        <w:tc>
          <w:tcPr>
            <w:tcW w:w="4242" w:type="dxa"/>
            <w:shd w:val="clear" w:color="auto" w:fill="E6E6E6"/>
          </w:tcPr>
          <w:p w:rsidR="009651C4" w:rsidRPr="00207D6B" w:rsidRDefault="009651C4" w:rsidP="00D33FB5">
            <w:pPr>
              <w:rPr>
                <w:rFonts w:ascii="Arial" w:hAnsi="Arial" w:cs="Arial"/>
                <w:b/>
                <w:bCs/>
                <w:sz w:val="18"/>
              </w:rPr>
            </w:pPr>
            <w:r w:rsidRPr="00207D6B">
              <w:rPr>
                <w:rFonts w:ascii="Arial" w:hAnsi="Arial" w:cs="Arial"/>
                <w:b/>
                <w:bCs/>
                <w:sz w:val="18"/>
              </w:rPr>
              <w:t>Leadership</w:t>
            </w:r>
          </w:p>
        </w:tc>
        <w:tc>
          <w:tcPr>
            <w:tcW w:w="708" w:type="dxa"/>
            <w:shd w:val="clear" w:color="auto" w:fill="E6E6E6"/>
          </w:tcPr>
          <w:p w:rsidR="009651C4" w:rsidRPr="00207D6B" w:rsidRDefault="009651C4" w:rsidP="00D33FB5">
            <w:pPr>
              <w:rPr>
                <w:rFonts w:ascii="Arial" w:hAnsi="Arial" w:cs="Arial"/>
                <w:sz w:val="16"/>
              </w:rPr>
            </w:pPr>
          </w:p>
        </w:tc>
        <w:tc>
          <w:tcPr>
            <w:tcW w:w="3952" w:type="dxa"/>
            <w:shd w:val="clear" w:color="auto" w:fill="E6E6E6"/>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48" w:type="dxa"/>
            <w:gridSpan w:val="2"/>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5.1</w:t>
            </w:r>
          </w:p>
        </w:tc>
        <w:tc>
          <w:tcPr>
            <w:tcW w:w="4242" w:type="dxa"/>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Leadership and commitment</w:t>
            </w:r>
          </w:p>
          <w:p w:rsidR="009651C4" w:rsidRPr="00207D6B" w:rsidRDefault="009651C4" w:rsidP="00D33FB5">
            <w:pPr>
              <w:spacing w:before="60"/>
              <w:rPr>
                <w:rFonts w:ascii="Arial" w:hAnsi="Arial" w:cs="Arial"/>
                <w:sz w:val="16"/>
              </w:rPr>
            </w:pPr>
            <w:r w:rsidRPr="00207D6B">
              <w:rPr>
                <w:rFonts w:ascii="Arial" w:hAnsi="Arial" w:cs="Arial"/>
                <w:sz w:val="16"/>
              </w:rPr>
              <w:t>Has leadership and commitment to the EMS been demonstrated by top management? Refer to items 5.1(a)</w:t>
            </w:r>
            <w:r w:rsidR="00AE5207">
              <w:rPr>
                <w:rFonts w:ascii="Arial" w:hAnsi="Arial" w:cs="Arial"/>
                <w:sz w:val="16"/>
              </w:rPr>
              <w:t> </w:t>
            </w:r>
            <w:r w:rsidRPr="00207D6B">
              <w:rPr>
                <w:rFonts w:ascii="Arial" w:hAnsi="Arial" w:cs="Arial"/>
                <w:sz w:val="16"/>
              </w:rPr>
              <w:t>to</w:t>
            </w:r>
            <w:r w:rsidR="00AE5207">
              <w:rPr>
                <w:rFonts w:ascii="Arial" w:hAnsi="Arial" w:cs="Arial"/>
                <w:sz w:val="16"/>
              </w:rPr>
              <w:t> </w:t>
            </w:r>
            <w:r w:rsidRPr="00207D6B">
              <w:rPr>
                <w:rFonts w:ascii="Arial" w:hAnsi="Arial" w:cs="Arial"/>
                <w:sz w:val="16"/>
              </w:rPr>
              <w:t>(i).</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Borders>
              <w:bottom w:val="single" w:sz="4" w:space="0" w:color="auto"/>
            </w:tcBorders>
          </w:tcPr>
          <w:p w:rsidR="009651C4" w:rsidRPr="00207D6B" w:rsidRDefault="009651C4" w:rsidP="00322C0B">
            <w:pPr>
              <w:numPr>
                <w:ilvl w:val="0"/>
                <w:numId w:val="10"/>
              </w:numPr>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5.2</w:t>
            </w:r>
          </w:p>
          <w:p w:rsidR="009651C4" w:rsidRPr="00207D6B" w:rsidRDefault="009651C4" w:rsidP="00D33FB5">
            <w:pPr>
              <w:rPr>
                <w:rFonts w:ascii="Arial" w:hAnsi="Arial" w:cs="Arial"/>
                <w:sz w:val="16"/>
              </w:rPr>
            </w:pPr>
          </w:p>
        </w:tc>
        <w:tc>
          <w:tcPr>
            <w:tcW w:w="4242" w:type="dxa"/>
            <w:tcBorders>
              <w:bottom w:val="single" w:sz="4" w:space="0" w:color="auto"/>
            </w:tcBorders>
          </w:tcPr>
          <w:p w:rsidR="009651C4" w:rsidRPr="00207D6B" w:rsidRDefault="009651C4" w:rsidP="00D33FB5">
            <w:pPr>
              <w:rPr>
                <w:rFonts w:ascii="Arial" w:hAnsi="Arial" w:cs="Arial"/>
                <w:b/>
                <w:bCs/>
                <w:sz w:val="16"/>
              </w:rPr>
            </w:pPr>
            <w:r w:rsidRPr="00207D6B">
              <w:rPr>
                <w:rFonts w:ascii="Arial" w:hAnsi="Arial" w:cs="Arial"/>
                <w:b/>
                <w:bCs/>
                <w:sz w:val="16"/>
              </w:rPr>
              <w:t>Environmental Policy</w:t>
            </w:r>
          </w:p>
          <w:p w:rsidR="009651C4" w:rsidRPr="00207D6B" w:rsidRDefault="009651C4" w:rsidP="00AE5207">
            <w:pPr>
              <w:spacing w:before="60"/>
              <w:rPr>
                <w:rFonts w:ascii="Arial" w:hAnsi="Arial" w:cs="Arial"/>
                <w:sz w:val="16"/>
              </w:rPr>
            </w:pPr>
            <w:r w:rsidRPr="00207D6B">
              <w:rPr>
                <w:rFonts w:ascii="Arial" w:hAnsi="Arial" w:cs="Arial"/>
                <w:sz w:val="16"/>
              </w:rPr>
              <w:t>Has top management established, implemented and maintained an environmental policy that within the defined scope incorporates the requirements of items 5.2(a)</w:t>
            </w:r>
            <w:r w:rsidR="00AE5207">
              <w:rPr>
                <w:rFonts w:ascii="Arial" w:hAnsi="Arial" w:cs="Arial"/>
                <w:sz w:val="16"/>
              </w:rPr>
              <w:t> </w:t>
            </w:r>
            <w:r w:rsidRPr="00207D6B">
              <w:rPr>
                <w:rFonts w:ascii="Arial" w:hAnsi="Arial" w:cs="Arial"/>
                <w:sz w:val="16"/>
              </w:rPr>
              <w:t>to</w:t>
            </w:r>
            <w:r w:rsidR="00AE5207">
              <w:rPr>
                <w:rFonts w:ascii="Arial" w:hAnsi="Arial" w:cs="Arial"/>
                <w:sz w:val="16"/>
              </w:rPr>
              <w:t> </w:t>
            </w:r>
            <w:r w:rsidRPr="00207D6B">
              <w:rPr>
                <w:rFonts w:ascii="Arial" w:hAnsi="Arial" w:cs="Arial"/>
                <w:sz w:val="16"/>
              </w:rPr>
              <w:t>(e)?</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AA040A">
        <w:trPr>
          <w:cantSplit/>
        </w:trPr>
        <w:tc>
          <w:tcPr>
            <w:tcW w:w="628" w:type="dxa"/>
            <w:tcBorders>
              <w:bottom w:val="single" w:sz="4" w:space="0" w:color="auto"/>
            </w:tcBorders>
          </w:tcPr>
          <w:p w:rsidR="009651C4" w:rsidRPr="00207D6B" w:rsidRDefault="009651C4" w:rsidP="00322C0B">
            <w:pPr>
              <w:numPr>
                <w:ilvl w:val="0"/>
                <w:numId w:val="10"/>
              </w:numPr>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D33FB5">
            <w:pPr>
              <w:rPr>
                <w:rFonts w:ascii="Arial" w:hAnsi="Arial" w:cs="Arial"/>
                <w:sz w:val="16"/>
              </w:rPr>
            </w:pPr>
            <w:r w:rsidRPr="00207D6B">
              <w:rPr>
                <w:rFonts w:ascii="Arial" w:hAnsi="Arial" w:cs="Arial"/>
                <w:sz w:val="16"/>
              </w:rPr>
              <w:t>5.2.</w:t>
            </w:r>
          </w:p>
          <w:p w:rsidR="009651C4" w:rsidRPr="00207D6B" w:rsidRDefault="009651C4" w:rsidP="00D33FB5">
            <w:pPr>
              <w:rPr>
                <w:rFonts w:ascii="Arial" w:hAnsi="Arial" w:cs="Arial"/>
                <w:sz w:val="16"/>
              </w:rPr>
            </w:pPr>
            <w:proofErr w:type="spellStart"/>
            <w:r w:rsidRPr="00207D6B">
              <w:rPr>
                <w:rFonts w:ascii="Arial" w:hAnsi="Arial" w:cs="Arial"/>
                <w:sz w:val="16"/>
              </w:rPr>
              <w:t>cont</w:t>
            </w:r>
            <w:proofErr w:type="spellEnd"/>
          </w:p>
        </w:tc>
        <w:tc>
          <w:tcPr>
            <w:tcW w:w="4242" w:type="dxa"/>
            <w:tcBorders>
              <w:bottom w:val="single" w:sz="4" w:space="0" w:color="auto"/>
            </w:tcBorders>
          </w:tcPr>
          <w:p w:rsidR="009651C4" w:rsidRPr="00207D6B" w:rsidRDefault="009651C4" w:rsidP="00D33FB5">
            <w:pPr>
              <w:rPr>
                <w:rFonts w:ascii="Arial" w:hAnsi="Arial" w:cs="Arial"/>
                <w:bCs/>
                <w:sz w:val="16"/>
              </w:rPr>
            </w:pPr>
            <w:r w:rsidRPr="00207D6B">
              <w:rPr>
                <w:rFonts w:ascii="Arial" w:hAnsi="Arial" w:cs="Arial"/>
                <w:bCs/>
                <w:sz w:val="16"/>
              </w:rPr>
              <w:t>Is the environmental policy:</w:t>
            </w:r>
          </w:p>
          <w:p w:rsidR="009651C4" w:rsidRPr="00207D6B" w:rsidRDefault="009651C4" w:rsidP="00D33FB5">
            <w:pPr>
              <w:rPr>
                <w:rFonts w:ascii="Arial" w:hAnsi="Arial" w:cs="Arial"/>
                <w:bCs/>
                <w:sz w:val="16"/>
              </w:rPr>
            </w:pPr>
            <w:r w:rsidRPr="00207D6B">
              <w:rPr>
                <w:rFonts w:ascii="Arial" w:hAnsi="Arial" w:cs="Arial"/>
                <w:bCs/>
                <w:sz w:val="16"/>
              </w:rPr>
              <w:t xml:space="preserve">-  maintained as documented information; </w:t>
            </w:r>
          </w:p>
          <w:p w:rsidR="009651C4" w:rsidRPr="00207D6B" w:rsidRDefault="009651C4" w:rsidP="00D33FB5">
            <w:pPr>
              <w:rPr>
                <w:rFonts w:ascii="Arial" w:hAnsi="Arial" w:cs="Arial"/>
                <w:bCs/>
                <w:sz w:val="16"/>
              </w:rPr>
            </w:pPr>
            <w:r w:rsidRPr="00207D6B">
              <w:rPr>
                <w:rFonts w:ascii="Arial" w:hAnsi="Arial" w:cs="Arial"/>
                <w:bCs/>
                <w:sz w:val="16"/>
              </w:rPr>
              <w:t>-  communicated within the organization;</w:t>
            </w:r>
          </w:p>
          <w:p w:rsidR="009651C4" w:rsidRPr="00207D6B" w:rsidRDefault="009651C4" w:rsidP="00AE5207">
            <w:pPr>
              <w:rPr>
                <w:rFonts w:ascii="Arial" w:hAnsi="Arial" w:cs="Arial"/>
                <w:bCs/>
                <w:sz w:val="16"/>
              </w:rPr>
            </w:pPr>
            <w:r w:rsidRPr="00207D6B">
              <w:rPr>
                <w:rFonts w:ascii="Arial" w:hAnsi="Arial" w:cs="Arial"/>
                <w:bCs/>
                <w:sz w:val="16"/>
              </w:rPr>
              <w:t>-  available to interested parties?</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AA040A">
        <w:trPr>
          <w:cantSplit/>
        </w:trPr>
        <w:tc>
          <w:tcPr>
            <w:tcW w:w="628" w:type="dxa"/>
            <w:tcBorders>
              <w:bottom w:val="single" w:sz="4" w:space="0" w:color="auto"/>
            </w:tcBorders>
          </w:tcPr>
          <w:p w:rsidR="009651C4" w:rsidRPr="00207D6B" w:rsidRDefault="009651C4" w:rsidP="00322C0B">
            <w:pPr>
              <w:numPr>
                <w:ilvl w:val="0"/>
                <w:numId w:val="10"/>
              </w:numPr>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5.3</w:t>
            </w:r>
          </w:p>
          <w:p w:rsidR="009651C4" w:rsidRPr="00207D6B" w:rsidRDefault="009651C4" w:rsidP="00D33FB5">
            <w:pPr>
              <w:rPr>
                <w:rFonts w:ascii="Arial" w:hAnsi="Arial" w:cs="Arial"/>
                <w:sz w:val="16"/>
              </w:rPr>
            </w:pPr>
          </w:p>
        </w:tc>
        <w:tc>
          <w:tcPr>
            <w:tcW w:w="4242" w:type="dxa"/>
            <w:tcBorders>
              <w:bottom w:val="single" w:sz="4" w:space="0" w:color="auto"/>
            </w:tcBorders>
          </w:tcPr>
          <w:p w:rsidR="009651C4" w:rsidRPr="00207D6B" w:rsidRDefault="009651C4" w:rsidP="00D33FB5">
            <w:pPr>
              <w:rPr>
                <w:rFonts w:ascii="Arial" w:hAnsi="Arial" w:cs="Arial"/>
                <w:b/>
                <w:bCs/>
                <w:sz w:val="16"/>
              </w:rPr>
            </w:pPr>
            <w:r w:rsidRPr="00207D6B">
              <w:rPr>
                <w:rFonts w:ascii="Arial" w:hAnsi="Arial" w:cs="Arial"/>
                <w:b/>
                <w:bCs/>
                <w:sz w:val="16"/>
              </w:rPr>
              <w:t>Organizational roles, responsibilities and authorities</w:t>
            </w:r>
          </w:p>
          <w:p w:rsidR="009651C4" w:rsidRPr="00207D6B" w:rsidRDefault="009651C4" w:rsidP="00D33FB5">
            <w:pPr>
              <w:spacing w:before="60"/>
              <w:rPr>
                <w:rFonts w:ascii="Arial" w:hAnsi="Arial" w:cs="Arial"/>
                <w:bCs/>
                <w:sz w:val="16"/>
              </w:rPr>
            </w:pPr>
            <w:r w:rsidRPr="00207D6B">
              <w:rPr>
                <w:rFonts w:ascii="Arial" w:hAnsi="Arial" w:cs="Arial"/>
                <w:bCs/>
                <w:sz w:val="16"/>
              </w:rPr>
              <w:t>Does top management ensure that responsibilities and authorities for relevant roles are assigned and communicated internally?</w:t>
            </w:r>
          </w:p>
          <w:p w:rsidR="009651C4" w:rsidRPr="00207D6B" w:rsidRDefault="009651C4" w:rsidP="00D33FB5">
            <w:pPr>
              <w:rPr>
                <w:rFonts w:ascii="Arial" w:hAnsi="Arial" w:cs="Arial"/>
                <w:bCs/>
                <w:sz w:val="16"/>
              </w:rPr>
            </w:pPr>
          </w:p>
          <w:p w:rsidR="009651C4" w:rsidRPr="00207D6B" w:rsidRDefault="009651C4" w:rsidP="00D33FB5">
            <w:pPr>
              <w:rPr>
                <w:rFonts w:ascii="Arial" w:hAnsi="Arial" w:cs="Arial"/>
                <w:bCs/>
                <w:sz w:val="16"/>
              </w:rPr>
            </w:pPr>
            <w:r w:rsidRPr="00207D6B">
              <w:rPr>
                <w:rFonts w:ascii="Arial" w:hAnsi="Arial" w:cs="Arial"/>
                <w:bCs/>
                <w:sz w:val="16"/>
              </w:rPr>
              <w:t xml:space="preserve">Has top management assigned the responsibility and authority for: </w:t>
            </w:r>
          </w:p>
          <w:p w:rsidR="009651C4" w:rsidRPr="00207D6B" w:rsidRDefault="009651C4" w:rsidP="00D33FB5">
            <w:pPr>
              <w:rPr>
                <w:rFonts w:ascii="Arial" w:hAnsi="Arial" w:cs="Arial"/>
                <w:bCs/>
                <w:sz w:val="16"/>
              </w:rPr>
            </w:pPr>
            <w:r w:rsidRPr="00207D6B">
              <w:rPr>
                <w:rFonts w:ascii="Arial" w:hAnsi="Arial" w:cs="Arial"/>
                <w:bCs/>
                <w:sz w:val="16"/>
              </w:rPr>
              <w:t xml:space="preserve">-  ensuring the EMS conforms to the standard; </w:t>
            </w:r>
          </w:p>
          <w:p w:rsidR="009651C4" w:rsidRPr="00207D6B" w:rsidRDefault="009651C4" w:rsidP="00D33FB5">
            <w:pPr>
              <w:tabs>
                <w:tab w:val="left" w:pos="199"/>
              </w:tabs>
              <w:ind w:left="199" w:hanging="199"/>
              <w:rPr>
                <w:rFonts w:ascii="Arial" w:hAnsi="Arial" w:cs="Arial"/>
                <w:bCs/>
                <w:sz w:val="16"/>
              </w:rPr>
            </w:pPr>
            <w:r w:rsidRPr="00207D6B">
              <w:rPr>
                <w:rFonts w:ascii="Arial" w:hAnsi="Arial" w:cs="Arial"/>
                <w:bCs/>
                <w:sz w:val="16"/>
              </w:rPr>
              <w:t>-  reporting on the performance of the EMS to top management?</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AA040A">
        <w:trPr>
          <w:cantSplit/>
        </w:trPr>
        <w:tc>
          <w:tcPr>
            <w:tcW w:w="628" w:type="dxa"/>
            <w:shd w:val="clear" w:color="auto" w:fill="E6E6E6"/>
          </w:tcPr>
          <w:p w:rsidR="009651C4" w:rsidRPr="00207D6B" w:rsidRDefault="009651C4" w:rsidP="00D33FB5">
            <w:pPr>
              <w:rPr>
                <w:rFonts w:ascii="Arial" w:hAnsi="Arial" w:cs="Arial"/>
                <w:sz w:val="16"/>
              </w:rPr>
            </w:pPr>
          </w:p>
        </w:tc>
        <w:tc>
          <w:tcPr>
            <w:tcW w:w="648" w:type="dxa"/>
            <w:gridSpan w:val="2"/>
            <w:shd w:val="clear" w:color="auto" w:fill="E6E6E6"/>
          </w:tcPr>
          <w:p w:rsidR="009651C4" w:rsidRPr="00207D6B" w:rsidRDefault="009651C4" w:rsidP="00D33FB5">
            <w:pPr>
              <w:rPr>
                <w:rFonts w:ascii="Arial" w:hAnsi="Arial" w:cs="Arial"/>
                <w:b/>
                <w:bCs/>
                <w:sz w:val="18"/>
              </w:rPr>
            </w:pPr>
            <w:r w:rsidRPr="00207D6B">
              <w:rPr>
                <w:rFonts w:ascii="Arial" w:hAnsi="Arial" w:cs="Arial"/>
                <w:b/>
                <w:bCs/>
                <w:sz w:val="18"/>
              </w:rPr>
              <w:t>6</w:t>
            </w:r>
          </w:p>
        </w:tc>
        <w:tc>
          <w:tcPr>
            <w:tcW w:w="4242" w:type="dxa"/>
            <w:shd w:val="clear" w:color="auto" w:fill="E6E6E6"/>
          </w:tcPr>
          <w:p w:rsidR="009651C4" w:rsidRPr="00207D6B" w:rsidRDefault="009651C4" w:rsidP="00D33FB5">
            <w:pPr>
              <w:rPr>
                <w:rFonts w:ascii="Arial" w:hAnsi="Arial" w:cs="Arial"/>
                <w:b/>
                <w:bCs/>
                <w:sz w:val="18"/>
              </w:rPr>
            </w:pPr>
            <w:r w:rsidRPr="00207D6B">
              <w:rPr>
                <w:rFonts w:ascii="Arial" w:hAnsi="Arial" w:cs="Arial"/>
                <w:b/>
                <w:bCs/>
                <w:sz w:val="18"/>
              </w:rPr>
              <w:t>Planning</w:t>
            </w:r>
          </w:p>
        </w:tc>
        <w:tc>
          <w:tcPr>
            <w:tcW w:w="708" w:type="dxa"/>
            <w:shd w:val="clear" w:color="auto" w:fill="E6E6E6"/>
          </w:tcPr>
          <w:p w:rsidR="009651C4" w:rsidRPr="00207D6B" w:rsidRDefault="009651C4" w:rsidP="00D33FB5">
            <w:pPr>
              <w:rPr>
                <w:rFonts w:ascii="Arial" w:hAnsi="Arial" w:cs="Arial"/>
                <w:sz w:val="16"/>
              </w:rPr>
            </w:pPr>
          </w:p>
        </w:tc>
        <w:tc>
          <w:tcPr>
            <w:tcW w:w="3952" w:type="dxa"/>
            <w:shd w:val="clear" w:color="auto" w:fill="E6E6E6"/>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D33FB5">
            <w:pPr>
              <w:rPr>
                <w:rFonts w:ascii="Arial" w:hAnsi="Arial" w:cs="Arial"/>
                <w:sz w:val="16"/>
              </w:rPr>
            </w:pPr>
          </w:p>
        </w:tc>
        <w:tc>
          <w:tcPr>
            <w:tcW w:w="648" w:type="dxa"/>
            <w:gridSpan w:val="2"/>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 xml:space="preserve">6.1 </w:t>
            </w:r>
          </w:p>
        </w:tc>
        <w:tc>
          <w:tcPr>
            <w:tcW w:w="4242" w:type="dxa"/>
          </w:tcPr>
          <w:p w:rsidR="009651C4" w:rsidRPr="00207D6B" w:rsidRDefault="009651C4" w:rsidP="00D33FB5">
            <w:pPr>
              <w:rPr>
                <w:rFonts w:ascii="Arial" w:hAnsi="Arial" w:cs="Arial"/>
                <w:sz w:val="16"/>
              </w:rPr>
            </w:pPr>
            <w:r w:rsidRPr="00207D6B">
              <w:rPr>
                <w:rFonts w:ascii="Arial" w:hAnsi="Arial" w:cs="Arial"/>
                <w:b/>
                <w:bCs/>
                <w:sz w:val="16"/>
              </w:rPr>
              <w:t>Actions to address risks and opportunities</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48" w:type="dxa"/>
            <w:gridSpan w:val="2"/>
          </w:tcPr>
          <w:p w:rsidR="009651C4" w:rsidRPr="00207D6B" w:rsidRDefault="009651C4" w:rsidP="00D33FB5">
            <w:pPr>
              <w:rPr>
                <w:rFonts w:ascii="Arial" w:hAnsi="Arial" w:cs="Arial"/>
                <w:sz w:val="16"/>
              </w:rPr>
            </w:pPr>
            <w:r w:rsidRPr="00207D6B">
              <w:rPr>
                <w:rFonts w:ascii="Arial" w:hAnsi="Arial" w:cs="Arial"/>
                <w:sz w:val="16"/>
              </w:rPr>
              <w:t>6.1.1</w:t>
            </w:r>
          </w:p>
        </w:tc>
        <w:tc>
          <w:tcPr>
            <w:tcW w:w="4242" w:type="dxa"/>
          </w:tcPr>
          <w:p w:rsidR="009651C4" w:rsidRPr="00207D6B" w:rsidRDefault="009651C4" w:rsidP="00D33FB5">
            <w:pPr>
              <w:spacing w:after="60"/>
              <w:outlineLvl w:val="2"/>
              <w:rPr>
                <w:rFonts w:ascii="Arial" w:hAnsi="Arial" w:cs="Arial"/>
                <w:sz w:val="16"/>
              </w:rPr>
            </w:pPr>
            <w:r w:rsidRPr="00207D6B">
              <w:rPr>
                <w:rFonts w:ascii="Arial" w:hAnsi="Arial" w:cs="Arial"/>
                <w:sz w:val="16"/>
              </w:rPr>
              <w:t>General</w:t>
            </w:r>
          </w:p>
          <w:p w:rsidR="009651C4" w:rsidRPr="00207D6B" w:rsidRDefault="009651C4" w:rsidP="00D33FB5">
            <w:pPr>
              <w:spacing w:before="60"/>
              <w:rPr>
                <w:rFonts w:ascii="Arial" w:hAnsi="Arial" w:cs="Arial"/>
                <w:sz w:val="16"/>
              </w:rPr>
            </w:pPr>
            <w:r w:rsidRPr="00207D6B">
              <w:rPr>
                <w:rFonts w:ascii="Arial" w:hAnsi="Arial" w:cs="Arial"/>
                <w:sz w:val="16"/>
              </w:rPr>
              <w:t>Has the organization established, implemented and maintained the processes needed to meet the requirements in 6.1.1 to 6.1.4?</w:t>
            </w:r>
          </w:p>
          <w:p w:rsidR="009651C4" w:rsidRPr="00207D6B" w:rsidRDefault="009651C4" w:rsidP="00D33FB5">
            <w:pPr>
              <w:spacing w:before="60"/>
              <w:rPr>
                <w:rFonts w:ascii="Arial" w:hAnsi="Arial" w:cs="Arial"/>
                <w:sz w:val="16"/>
              </w:rPr>
            </w:pPr>
            <w:r w:rsidRPr="00207D6B">
              <w:rPr>
                <w:rFonts w:ascii="Arial" w:hAnsi="Arial" w:cs="Arial"/>
                <w:sz w:val="16"/>
              </w:rPr>
              <w:t>Has the organization when planning for the EMS considered the following:</w:t>
            </w:r>
          </w:p>
          <w:p w:rsidR="009651C4" w:rsidRPr="00207D6B" w:rsidRDefault="009651C4" w:rsidP="00322C0B">
            <w:pPr>
              <w:numPr>
                <w:ilvl w:val="0"/>
                <w:numId w:val="5"/>
              </w:numPr>
              <w:tabs>
                <w:tab w:val="num" w:pos="57"/>
              </w:tabs>
              <w:ind w:left="57" w:hanging="57"/>
              <w:rPr>
                <w:rFonts w:ascii="Arial" w:hAnsi="Arial" w:cs="Arial"/>
                <w:sz w:val="16"/>
              </w:rPr>
            </w:pPr>
            <w:r w:rsidRPr="00207D6B">
              <w:rPr>
                <w:rFonts w:ascii="Arial" w:hAnsi="Arial" w:cs="Arial"/>
                <w:sz w:val="16"/>
              </w:rPr>
              <w:t xml:space="preserve"> issues referred to in 4.1;</w:t>
            </w:r>
          </w:p>
          <w:p w:rsidR="009651C4" w:rsidRPr="00207D6B" w:rsidRDefault="009651C4" w:rsidP="00322C0B">
            <w:pPr>
              <w:numPr>
                <w:ilvl w:val="0"/>
                <w:numId w:val="5"/>
              </w:numPr>
              <w:tabs>
                <w:tab w:val="num" w:pos="57"/>
              </w:tabs>
              <w:ind w:left="57" w:hanging="57"/>
              <w:rPr>
                <w:rFonts w:ascii="Arial" w:hAnsi="Arial" w:cs="Arial"/>
                <w:sz w:val="16"/>
              </w:rPr>
            </w:pPr>
            <w:r w:rsidRPr="00207D6B">
              <w:rPr>
                <w:rFonts w:ascii="Arial" w:hAnsi="Arial" w:cs="Arial"/>
                <w:sz w:val="16"/>
              </w:rPr>
              <w:t xml:space="preserve"> requirements referred to in 4.2;</w:t>
            </w:r>
          </w:p>
          <w:p w:rsidR="009651C4" w:rsidRPr="00207D6B" w:rsidRDefault="009651C4" w:rsidP="00322C0B">
            <w:pPr>
              <w:numPr>
                <w:ilvl w:val="0"/>
                <w:numId w:val="5"/>
              </w:numPr>
              <w:tabs>
                <w:tab w:val="num" w:pos="57"/>
              </w:tabs>
              <w:ind w:left="57" w:hanging="57"/>
              <w:rPr>
                <w:rFonts w:ascii="Arial" w:hAnsi="Arial" w:cs="Arial"/>
                <w:sz w:val="16"/>
              </w:rPr>
            </w:pPr>
            <w:r w:rsidRPr="00207D6B">
              <w:rPr>
                <w:rFonts w:ascii="Arial" w:hAnsi="Arial" w:cs="Arial"/>
                <w:sz w:val="16"/>
              </w:rPr>
              <w:t xml:space="preserve"> scope of its EMS</w:t>
            </w:r>
          </w:p>
          <w:p w:rsidR="009651C4" w:rsidRPr="00207D6B" w:rsidRDefault="009651C4" w:rsidP="00D33FB5">
            <w:pPr>
              <w:spacing w:before="60"/>
              <w:rPr>
                <w:rFonts w:ascii="Arial" w:hAnsi="Arial" w:cs="Arial"/>
                <w:sz w:val="16"/>
              </w:rPr>
            </w:pPr>
            <w:r w:rsidRPr="00207D6B">
              <w:rPr>
                <w:rFonts w:ascii="Arial" w:hAnsi="Arial" w:cs="Arial"/>
                <w:sz w:val="16"/>
              </w:rPr>
              <w:t xml:space="preserve">and determined the risks and opportunities, related to its environmental </w:t>
            </w:r>
            <w:proofErr w:type="gramStart"/>
            <w:r w:rsidRPr="00207D6B">
              <w:rPr>
                <w:rFonts w:ascii="Arial" w:hAnsi="Arial" w:cs="Arial"/>
                <w:sz w:val="16"/>
              </w:rPr>
              <w:t>aspects(</w:t>
            </w:r>
            <w:proofErr w:type="gramEnd"/>
            <w:r w:rsidRPr="00207D6B">
              <w:rPr>
                <w:rFonts w:ascii="Arial" w:hAnsi="Arial" w:cs="Arial"/>
                <w:sz w:val="16"/>
              </w:rPr>
              <w:t xml:space="preserve">see 6.1.2), compliance obligations (see 6.1.3) and other issues and requirements, identified in 4.1 and 4.2 that need to be addressed to: </w:t>
            </w:r>
          </w:p>
          <w:p w:rsidR="009651C4" w:rsidRPr="00207D6B" w:rsidRDefault="009651C4" w:rsidP="00322C0B">
            <w:pPr>
              <w:numPr>
                <w:ilvl w:val="0"/>
                <w:numId w:val="5"/>
              </w:numPr>
              <w:tabs>
                <w:tab w:val="num" w:pos="57"/>
              </w:tabs>
              <w:ind w:left="57" w:hanging="57"/>
              <w:rPr>
                <w:rFonts w:ascii="Arial" w:hAnsi="Arial" w:cs="Arial"/>
                <w:sz w:val="16"/>
              </w:rPr>
            </w:pPr>
            <w:r w:rsidRPr="00207D6B">
              <w:rPr>
                <w:rFonts w:ascii="Arial" w:hAnsi="Arial" w:cs="Arial"/>
                <w:sz w:val="16"/>
              </w:rPr>
              <w:t xml:space="preserve"> give assurance that the EMS can achieve its intended outcomes;</w:t>
            </w:r>
          </w:p>
          <w:p w:rsidR="009651C4" w:rsidRPr="00207D6B" w:rsidRDefault="009651C4" w:rsidP="00322C0B">
            <w:pPr>
              <w:numPr>
                <w:ilvl w:val="0"/>
                <w:numId w:val="5"/>
              </w:numPr>
              <w:tabs>
                <w:tab w:val="num" w:pos="57"/>
              </w:tabs>
              <w:ind w:left="57" w:hanging="57"/>
              <w:rPr>
                <w:rFonts w:ascii="Arial" w:hAnsi="Arial" w:cs="Arial"/>
                <w:sz w:val="16"/>
              </w:rPr>
            </w:pPr>
            <w:r w:rsidRPr="00207D6B">
              <w:rPr>
                <w:rFonts w:ascii="Arial" w:hAnsi="Arial" w:cs="Arial"/>
                <w:sz w:val="16"/>
              </w:rPr>
              <w:t xml:space="preserve"> prevent or reduce undesired effects;</w:t>
            </w:r>
          </w:p>
          <w:p w:rsidR="009651C4" w:rsidRPr="00207D6B" w:rsidRDefault="009651C4" w:rsidP="00322C0B">
            <w:pPr>
              <w:numPr>
                <w:ilvl w:val="0"/>
                <w:numId w:val="5"/>
              </w:numPr>
              <w:tabs>
                <w:tab w:val="num" w:pos="57"/>
              </w:tabs>
              <w:ind w:left="57" w:hanging="57"/>
              <w:rPr>
                <w:rFonts w:ascii="Arial" w:hAnsi="Arial" w:cs="Arial"/>
                <w:sz w:val="16"/>
              </w:rPr>
            </w:pPr>
            <w:r w:rsidRPr="00207D6B">
              <w:rPr>
                <w:rFonts w:ascii="Arial" w:hAnsi="Arial" w:cs="Arial"/>
                <w:sz w:val="16"/>
              </w:rPr>
              <w:t xml:space="preserve"> achieve continual improvement?</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48" w:type="dxa"/>
            <w:gridSpan w:val="2"/>
          </w:tcPr>
          <w:p w:rsidR="009651C4" w:rsidRPr="00207D6B" w:rsidRDefault="009651C4" w:rsidP="00D33FB5">
            <w:pPr>
              <w:rPr>
                <w:rFonts w:ascii="Arial" w:hAnsi="Arial" w:cs="Arial"/>
                <w:sz w:val="16"/>
              </w:rPr>
            </w:pPr>
            <w:r w:rsidRPr="00207D6B">
              <w:rPr>
                <w:rFonts w:ascii="Arial" w:hAnsi="Arial" w:cs="Arial"/>
                <w:sz w:val="16"/>
              </w:rPr>
              <w:t>6.1.1 cont.</w:t>
            </w:r>
          </w:p>
        </w:tc>
        <w:tc>
          <w:tcPr>
            <w:tcW w:w="4242" w:type="dxa"/>
          </w:tcPr>
          <w:p w:rsidR="009651C4" w:rsidRPr="00207D6B" w:rsidRDefault="009651C4" w:rsidP="00D33FB5">
            <w:pPr>
              <w:rPr>
                <w:rFonts w:ascii="Arial" w:hAnsi="Arial" w:cs="Arial"/>
                <w:bCs/>
                <w:sz w:val="16"/>
              </w:rPr>
            </w:pPr>
            <w:r w:rsidRPr="00207D6B">
              <w:rPr>
                <w:rFonts w:ascii="Arial" w:hAnsi="Arial" w:cs="Arial"/>
                <w:bCs/>
                <w:sz w:val="16"/>
              </w:rPr>
              <w:t>Has the organization, within the scope of the EMS, determined emergency situations, including those that can have environmental impact?</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48" w:type="dxa"/>
            <w:gridSpan w:val="2"/>
          </w:tcPr>
          <w:p w:rsidR="009651C4" w:rsidRPr="00207D6B" w:rsidRDefault="009651C4" w:rsidP="00D33FB5">
            <w:pPr>
              <w:rPr>
                <w:rFonts w:ascii="Arial" w:hAnsi="Arial" w:cs="Arial"/>
                <w:sz w:val="16"/>
              </w:rPr>
            </w:pPr>
            <w:r w:rsidRPr="00207D6B">
              <w:rPr>
                <w:rFonts w:ascii="Arial" w:hAnsi="Arial" w:cs="Arial"/>
                <w:sz w:val="16"/>
              </w:rPr>
              <w:t>6.1.1</w:t>
            </w:r>
          </w:p>
          <w:p w:rsidR="009651C4" w:rsidRPr="00207D6B" w:rsidRDefault="009651C4" w:rsidP="00D33FB5">
            <w:pPr>
              <w:rPr>
                <w:rFonts w:ascii="Arial" w:hAnsi="Arial" w:cs="Arial"/>
                <w:sz w:val="16"/>
              </w:rPr>
            </w:pPr>
            <w:r w:rsidRPr="00207D6B">
              <w:rPr>
                <w:rFonts w:ascii="Arial" w:hAnsi="Arial" w:cs="Arial"/>
                <w:sz w:val="16"/>
              </w:rPr>
              <w:t>cont.</w:t>
            </w:r>
          </w:p>
        </w:tc>
        <w:tc>
          <w:tcPr>
            <w:tcW w:w="4242" w:type="dxa"/>
          </w:tcPr>
          <w:p w:rsidR="009651C4" w:rsidRPr="00207D6B" w:rsidRDefault="009651C4" w:rsidP="00D33FB5">
            <w:pPr>
              <w:rPr>
                <w:rFonts w:ascii="Arial" w:hAnsi="Arial" w:cs="Arial"/>
                <w:sz w:val="16"/>
              </w:rPr>
            </w:pPr>
            <w:r w:rsidRPr="00207D6B">
              <w:rPr>
                <w:rFonts w:ascii="Arial" w:hAnsi="Arial" w:cs="Arial"/>
                <w:bCs/>
                <w:sz w:val="16"/>
              </w:rPr>
              <w:t xml:space="preserve">Has the organization maintained documented information on </w:t>
            </w:r>
            <w:proofErr w:type="gramStart"/>
            <w:r w:rsidRPr="00207D6B">
              <w:rPr>
                <w:rFonts w:ascii="Arial" w:hAnsi="Arial" w:cs="Arial"/>
                <w:bCs/>
                <w:sz w:val="16"/>
              </w:rPr>
              <w:t>its:</w:t>
            </w:r>
            <w:proofErr w:type="gramEnd"/>
            <w:r w:rsidRPr="00207D6B">
              <w:rPr>
                <w:rFonts w:ascii="Arial" w:hAnsi="Arial" w:cs="Arial"/>
                <w:sz w:val="16"/>
              </w:rPr>
              <w:t xml:space="preserve"> </w:t>
            </w:r>
          </w:p>
          <w:p w:rsidR="009651C4" w:rsidRPr="00207D6B" w:rsidRDefault="009651C4" w:rsidP="00322C0B">
            <w:pPr>
              <w:numPr>
                <w:ilvl w:val="0"/>
                <w:numId w:val="5"/>
              </w:numPr>
              <w:tabs>
                <w:tab w:val="num" w:pos="57"/>
              </w:tabs>
              <w:ind w:left="57" w:hanging="57"/>
              <w:rPr>
                <w:rFonts w:ascii="Arial" w:hAnsi="Arial" w:cs="Arial"/>
                <w:bCs/>
                <w:sz w:val="16"/>
              </w:rPr>
            </w:pPr>
            <w:r w:rsidRPr="00207D6B">
              <w:rPr>
                <w:rFonts w:ascii="Arial" w:hAnsi="Arial" w:cs="Arial"/>
                <w:sz w:val="16"/>
              </w:rPr>
              <w:t xml:space="preserve"> risks and opportunities that need to be addressed;</w:t>
            </w:r>
          </w:p>
          <w:p w:rsidR="009651C4" w:rsidRPr="00207D6B" w:rsidRDefault="009651C4" w:rsidP="00322C0B">
            <w:pPr>
              <w:numPr>
                <w:ilvl w:val="0"/>
                <w:numId w:val="5"/>
              </w:numPr>
              <w:tabs>
                <w:tab w:val="num" w:pos="57"/>
              </w:tabs>
              <w:ind w:left="57" w:hanging="57"/>
              <w:rPr>
                <w:rFonts w:ascii="Arial" w:hAnsi="Arial" w:cs="Arial"/>
                <w:bCs/>
                <w:sz w:val="16"/>
              </w:rPr>
            </w:pPr>
            <w:r w:rsidRPr="00207D6B">
              <w:rPr>
                <w:rFonts w:ascii="Arial" w:hAnsi="Arial" w:cs="Arial"/>
                <w:sz w:val="16"/>
              </w:rPr>
              <w:t xml:space="preserve"> process(es) needed in 6.1.1 to 6.1.4 to have the confidence that they are carried out as planned?</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48" w:type="dxa"/>
            <w:gridSpan w:val="2"/>
          </w:tcPr>
          <w:p w:rsidR="009651C4" w:rsidRPr="00207D6B" w:rsidRDefault="009651C4" w:rsidP="00D33FB5">
            <w:pPr>
              <w:rPr>
                <w:rFonts w:ascii="Arial" w:hAnsi="Arial" w:cs="Arial"/>
                <w:sz w:val="16"/>
              </w:rPr>
            </w:pPr>
            <w:r w:rsidRPr="00207D6B">
              <w:rPr>
                <w:rFonts w:ascii="Arial" w:hAnsi="Arial" w:cs="Arial"/>
                <w:sz w:val="16"/>
              </w:rPr>
              <w:t>6.1.2</w:t>
            </w:r>
          </w:p>
        </w:tc>
        <w:tc>
          <w:tcPr>
            <w:tcW w:w="4242" w:type="dxa"/>
          </w:tcPr>
          <w:p w:rsidR="009651C4" w:rsidRPr="00207D6B" w:rsidRDefault="009651C4" w:rsidP="00D33FB5">
            <w:pPr>
              <w:rPr>
                <w:rFonts w:ascii="Arial" w:hAnsi="Arial" w:cs="Arial"/>
                <w:bCs/>
                <w:sz w:val="16"/>
              </w:rPr>
            </w:pPr>
            <w:r w:rsidRPr="00207D6B">
              <w:rPr>
                <w:rFonts w:ascii="Arial" w:hAnsi="Arial" w:cs="Arial"/>
                <w:bCs/>
                <w:sz w:val="16"/>
              </w:rPr>
              <w:t>Environmental aspects</w:t>
            </w:r>
          </w:p>
          <w:p w:rsidR="009651C4" w:rsidRPr="00207D6B" w:rsidRDefault="009651C4" w:rsidP="00D33FB5">
            <w:pPr>
              <w:spacing w:before="60"/>
              <w:rPr>
                <w:rFonts w:ascii="Arial" w:hAnsi="Arial" w:cs="Arial"/>
                <w:sz w:val="16"/>
              </w:rPr>
            </w:pPr>
            <w:r w:rsidRPr="00207D6B">
              <w:rPr>
                <w:rFonts w:ascii="Arial" w:hAnsi="Arial" w:cs="Arial"/>
                <w:bCs/>
                <w:sz w:val="16"/>
              </w:rPr>
              <w:t>Has the organization, within the defined scope of the EMS, determined the environmental aspects of its activities, products and services and their associated environmental impacts?</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48" w:type="dxa"/>
            <w:gridSpan w:val="2"/>
          </w:tcPr>
          <w:p w:rsidR="009651C4" w:rsidRPr="00207D6B" w:rsidRDefault="009651C4" w:rsidP="00D33FB5">
            <w:pPr>
              <w:rPr>
                <w:rFonts w:ascii="Arial" w:hAnsi="Arial" w:cs="Arial"/>
                <w:sz w:val="16"/>
              </w:rPr>
            </w:pPr>
            <w:r w:rsidRPr="00207D6B">
              <w:rPr>
                <w:rFonts w:ascii="Arial" w:hAnsi="Arial" w:cs="Arial"/>
                <w:sz w:val="16"/>
              </w:rPr>
              <w:t>6.1.2</w:t>
            </w:r>
          </w:p>
          <w:p w:rsidR="009651C4" w:rsidRPr="00207D6B" w:rsidRDefault="009651C4" w:rsidP="00D33FB5">
            <w:pPr>
              <w:rPr>
                <w:rFonts w:ascii="Arial" w:hAnsi="Arial" w:cs="Arial"/>
                <w:sz w:val="16"/>
              </w:rPr>
            </w:pPr>
            <w:r w:rsidRPr="00207D6B">
              <w:rPr>
                <w:rFonts w:ascii="Arial" w:hAnsi="Arial" w:cs="Arial"/>
                <w:sz w:val="16"/>
              </w:rPr>
              <w:t>cont.</w:t>
            </w:r>
          </w:p>
        </w:tc>
        <w:tc>
          <w:tcPr>
            <w:tcW w:w="4242" w:type="dxa"/>
          </w:tcPr>
          <w:p w:rsidR="009651C4" w:rsidRPr="00207D6B" w:rsidRDefault="009651C4" w:rsidP="00D33FB5">
            <w:pPr>
              <w:rPr>
                <w:rFonts w:ascii="Arial" w:hAnsi="Arial" w:cs="Arial"/>
                <w:sz w:val="16"/>
              </w:rPr>
            </w:pPr>
            <w:r w:rsidRPr="00207D6B">
              <w:rPr>
                <w:rFonts w:ascii="Arial" w:hAnsi="Arial" w:cs="Arial"/>
                <w:bCs/>
                <w:sz w:val="16"/>
              </w:rPr>
              <w:t xml:space="preserve">Has the organization taken into account, when determining environmental </w:t>
            </w:r>
            <w:proofErr w:type="gramStart"/>
            <w:r w:rsidRPr="00207D6B">
              <w:rPr>
                <w:rFonts w:ascii="Arial" w:hAnsi="Arial" w:cs="Arial"/>
                <w:bCs/>
                <w:sz w:val="16"/>
              </w:rPr>
              <w:t>aspects:</w:t>
            </w:r>
            <w:proofErr w:type="gramEnd"/>
            <w:r w:rsidRPr="00207D6B">
              <w:rPr>
                <w:rFonts w:ascii="Arial" w:hAnsi="Arial" w:cs="Arial"/>
                <w:sz w:val="16"/>
              </w:rPr>
              <w:t xml:space="preserve"> </w:t>
            </w:r>
          </w:p>
          <w:p w:rsidR="009651C4" w:rsidRPr="00207D6B" w:rsidRDefault="009651C4" w:rsidP="00322C0B">
            <w:pPr>
              <w:numPr>
                <w:ilvl w:val="0"/>
                <w:numId w:val="5"/>
              </w:numPr>
              <w:tabs>
                <w:tab w:val="num" w:pos="57"/>
              </w:tabs>
              <w:ind w:left="57" w:hanging="57"/>
              <w:rPr>
                <w:rFonts w:ascii="Arial" w:hAnsi="Arial" w:cs="Arial"/>
                <w:bCs/>
                <w:sz w:val="16"/>
              </w:rPr>
            </w:pPr>
            <w:r w:rsidRPr="00207D6B">
              <w:rPr>
                <w:rFonts w:ascii="Arial" w:hAnsi="Arial" w:cs="Arial"/>
                <w:sz w:val="16"/>
              </w:rPr>
              <w:t xml:space="preserve"> change, including planned or new developments, and new or modified activities, products and services?</w:t>
            </w:r>
          </w:p>
          <w:p w:rsidR="009651C4" w:rsidRPr="00207D6B" w:rsidRDefault="009651C4" w:rsidP="00322C0B">
            <w:pPr>
              <w:numPr>
                <w:ilvl w:val="0"/>
                <w:numId w:val="5"/>
              </w:numPr>
              <w:tabs>
                <w:tab w:val="num" w:pos="57"/>
              </w:tabs>
              <w:ind w:left="57" w:hanging="57"/>
              <w:rPr>
                <w:rFonts w:ascii="Arial" w:hAnsi="Arial" w:cs="Arial"/>
                <w:bCs/>
                <w:sz w:val="16"/>
              </w:rPr>
            </w:pPr>
            <w:r w:rsidRPr="00207D6B">
              <w:rPr>
                <w:rFonts w:ascii="Arial" w:hAnsi="Arial" w:cs="Arial"/>
                <w:sz w:val="16"/>
              </w:rPr>
              <w:t xml:space="preserve"> abnormal conditions and reasonably foreseeable emergency situations?</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Height w:val="523"/>
        </w:trPr>
        <w:tc>
          <w:tcPr>
            <w:tcW w:w="628" w:type="dxa"/>
            <w:tcBorders>
              <w:bottom w:val="single" w:sz="4" w:space="0" w:color="auto"/>
            </w:tcBorders>
          </w:tcPr>
          <w:p w:rsidR="009651C4" w:rsidRPr="00207D6B" w:rsidRDefault="009651C4" w:rsidP="00322C0B">
            <w:pPr>
              <w:numPr>
                <w:ilvl w:val="0"/>
                <w:numId w:val="10"/>
              </w:numPr>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D33FB5">
            <w:pPr>
              <w:rPr>
                <w:rFonts w:ascii="Arial" w:hAnsi="Arial" w:cs="Arial"/>
                <w:sz w:val="16"/>
              </w:rPr>
            </w:pPr>
            <w:r w:rsidRPr="00207D6B">
              <w:rPr>
                <w:rFonts w:ascii="Arial" w:hAnsi="Arial" w:cs="Arial"/>
                <w:sz w:val="16"/>
              </w:rPr>
              <w:t>6.1.2 cont.</w:t>
            </w:r>
          </w:p>
        </w:tc>
        <w:tc>
          <w:tcPr>
            <w:tcW w:w="4242" w:type="dxa"/>
            <w:tcBorders>
              <w:bottom w:val="single" w:sz="4" w:space="0" w:color="auto"/>
            </w:tcBorders>
          </w:tcPr>
          <w:p w:rsidR="009651C4" w:rsidRPr="00207D6B" w:rsidRDefault="009651C4" w:rsidP="00D33FB5">
            <w:pPr>
              <w:rPr>
                <w:rFonts w:ascii="Arial" w:hAnsi="Arial" w:cs="Arial"/>
                <w:bCs/>
                <w:sz w:val="16"/>
              </w:rPr>
            </w:pPr>
            <w:r w:rsidRPr="00207D6B">
              <w:rPr>
                <w:rFonts w:ascii="Arial" w:hAnsi="Arial" w:cs="Arial"/>
                <w:bCs/>
                <w:sz w:val="16"/>
              </w:rPr>
              <w:t>Has the organization determined those aspects that have or can have a significant environmental impact and communicated these aspects internally?</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AA040A">
        <w:trPr>
          <w:cantSplit/>
          <w:trHeight w:val="958"/>
        </w:trPr>
        <w:tc>
          <w:tcPr>
            <w:tcW w:w="628" w:type="dxa"/>
            <w:tcBorders>
              <w:bottom w:val="single" w:sz="4" w:space="0" w:color="auto"/>
            </w:tcBorders>
          </w:tcPr>
          <w:p w:rsidR="009651C4" w:rsidRPr="00207D6B" w:rsidRDefault="009651C4" w:rsidP="00322C0B">
            <w:pPr>
              <w:numPr>
                <w:ilvl w:val="0"/>
                <w:numId w:val="10"/>
              </w:numPr>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D33FB5">
            <w:pPr>
              <w:rPr>
                <w:rFonts w:ascii="Arial" w:hAnsi="Arial" w:cs="Arial"/>
                <w:sz w:val="16"/>
              </w:rPr>
            </w:pPr>
            <w:r w:rsidRPr="00207D6B">
              <w:rPr>
                <w:rFonts w:ascii="Arial" w:hAnsi="Arial" w:cs="Arial"/>
                <w:sz w:val="16"/>
              </w:rPr>
              <w:t>6.1.2 cont.</w:t>
            </w:r>
          </w:p>
        </w:tc>
        <w:tc>
          <w:tcPr>
            <w:tcW w:w="4242" w:type="dxa"/>
            <w:tcBorders>
              <w:bottom w:val="single" w:sz="4" w:space="0" w:color="auto"/>
            </w:tcBorders>
          </w:tcPr>
          <w:p w:rsidR="009651C4" w:rsidRPr="00207D6B" w:rsidRDefault="009651C4" w:rsidP="00D33FB5">
            <w:pPr>
              <w:rPr>
                <w:rFonts w:ascii="Arial" w:hAnsi="Arial" w:cs="Arial"/>
                <w:sz w:val="16"/>
              </w:rPr>
            </w:pPr>
            <w:r w:rsidRPr="00207D6B">
              <w:rPr>
                <w:rFonts w:ascii="Arial" w:hAnsi="Arial" w:cs="Arial"/>
                <w:bCs/>
                <w:sz w:val="16"/>
              </w:rPr>
              <w:t xml:space="preserve">Has the organization maintained documented information on </w:t>
            </w:r>
            <w:proofErr w:type="gramStart"/>
            <w:r w:rsidRPr="00207D6B">
              <w:rPr>
                <w:rFonts w:ascii="Arial" w:hAnsi="Arial" w:cs="Arial"/>
                <w:bCs/>
                <w:sz w:val="16"/>
              </w:rPr>
              <w:t>its:</w:t>
            </w:r>
            <w:proofErr w:type="gramEnd"/>
          </w:p>
          <w:p w:rsidR="009651C4" w:rsidRPr="00207D6B" w:rsidRDefault="009651C4" w:rsidP="00322C0B">
            <w:pPr>
              <w:numPr>
                <w:ilvl w:val="0"/>
                <w:numId w:val="5"/>
              </w:numPr>
              <w:tabs>
                <w:tab w:val="num" w:pos="57"/>
              </w:tabs>
              <w:ind w:left="57" w:hanging="57"/>
              <w:rPr>
                <w:rFonts w:ascii="Arial" w:hAnsi="Arial" w:cs="Arial"/>
                <w:bCs/>
                <w:sz w:val="16"/>
              </w:rPr>
            </w:pPr>
            <w:r w:rsidRPr="00207D6B">
              <w:rPr>
                <w:rFonts w:ascii="Arial" w:hAnsi="Arial" w:cs="Arial"/>
                <w:sz w:val="16"/>
              </w:rPr>
              <w:t xml:space="preserve"> environmental aspects and associated impacts;</w:t>
            </w:r>
          </w:p>
          <w:p w:rsidR="009651C4" w:rsidRPr="00207D6B" w:rsidRDefault="009651C4" w:rsidP="00322C0B">
            <w:pPr>
              <w:numPr>
                <w:ilvl w:val="0"/>
                <w:numId w:val="5"/>
              </w:numPr>
              <w:tabs>
                <w:tab w:val="num" w:pos="57"/>
              </w:tabs>
              <w:ind w:left="57" w:hanging="57"/>
              <w:rPr>
                <w:rFonts w:ascii="Arial" w:hAnsi="Arial" w:cs="Arial"/>
                <w:bCs/>
                <w:sz w:val="16"/>
              </w:rPr>
            </w:pPr>
            <w:r w:rsidRPr="00207D6B">
              <w:rPr>
                <w:rFonts w:ascii="Arial" w:hAnsi="Arial" w:cs="Arial"/>
                <w:sz w:val="16"/>
              </w:rPr>
              <w:t xml:space="preserve"> criteria used to determine its significant aspects;</w:t>
            </w:r>
          </w:p>
          <w:p w:rsidR="009651C4" w:rsidRPr="00207D6B" w:rsidRDefault="009651C4" w:rsidP="00322C0B">
            <w:pPr>
              <w:numPr>
                <w:ilvl w:val="0"/>
                <w:numId w:val="5"/>
              </w:numPr>
              <w:tabs>
                <w:tab w:val="num" w:pos="57"/>
              </w:tabs>
              <w:ind w:left="57" w:hanging="57"/>
              <w:rPr>
                <w:rFonts w:ascii="Arial" w:hAnsi="Arial" w:cs="Arial"/>
                <w:bCs/>
                <w:sz w:val="16"/>
              </w:rPr>
            </w:pPr>
            <w:r w:rsidRPr="00207D6B">
              <w:rPr>
                <w:rFonts w:ascii="Arial" w:hAnsi="Arial" w:cs="Arial"/>
                <w:sz w:val="16"/>
              </w:rPr>
              <w:t xml:space="preserve"> significant environmental aspects?</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AA040A">
        <w:trPr>
          <w:cantSplit/>
          <w:trHeight w:val="1385"/>
        </w:trPr>
        <w:tc>
          <w:tcPr>
            <w:tcW w:w="628" w:type="dxa"/>
            <w:tcBorders>
              <w:bottom w:val="single" w:sz="4" w:space="0" w:color="auto"/>
            </w:tcBorders>
          </w:tcPr>
          <w:p w:rsidR="009651C4" w:rsidRPr="00207D6B" w:rsidRDefault="009651C4" w:rsidP="00322C0B">
            <w:pPr>
              <w:numPr>
                <w:ilvl w:val="0"/>
                <w:numId w:val="10"/>
              </w:numPr>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AE5207">
            <w:pPr>
              <w:rPr>
                <w:rFonts w:ascii="Arial" w:hAnsi="Arial" w:cs="Arial"/>
                <w:sz w:val="16"/>
              </w:rPr>
            </w:pPr>
            <w:r w:rsidRPr="00207D6B">
              <w:rPr>
                <w:rFonts w:ascii="Arial" w:hAnsi="Arial" w:cs="Arial"/>
                <w:sz w:val="16"/>
              </w:rPr>
              <w:t>6.1.3</w:t>
            </w:r>
          </w:p>
        </w:tc>
        <w:tc>
          <w:tcPr>
            <w:tcW w:w="4242" w:type="dxa"/>
            <w:tcBorders>
              <w:bottom w:val="single" w:sz="4" w:space="0" w:color="auto"/>
            </w:tcBorders>
          </w:tcPr>
          <w:p w:rsidR="009651C4" w:rsidRPr="00207D6B" w:rsidRDefault="009651C4" w:rsidP="00D33FB5">
            <w:pPr>
              <w:rPr>
                <w:rFonts w:ascii="Arial" w:hAnsi="Arial" w:cs="Arial"/>
                <w:bCs/>
                <w:sz w:val="16"/>
              </w:rPr>
            </w:pPr>
            <w:r w:rsidRPr="00207D6B">
              <w:rPr>
                <w:rFonts w:ascii="Arial" w:hAnsi="Arial" w:cs="Arial"/>
                <w:bCs/>
                <w:sz w:val="16"/>
              </w:rPr>
              <w:t>Compliance obligations</w:t>
            </w:r>
          </w:p>
          <w:p w:rsidR="009651C4" w:rsidRPr="00207D6B" w:rsidRDefault="009651C4" w:rsidP="00D33FB5">
            <w:pPr>
              <w:spacing w:before="60"/>
              <w:rPr>
                <w:rFonts w:ascii="Arial" w:hAnsi="Arial" w:cs="Arial"/>
                <w:sz w:val="16"/>
              </w:rPr>
            </w:pPr>
            <w:r w:rsidRPr="00207D6B">
              <w:rPr>
                <w:rFonts w:ascii="Arial" w:hAnsi="Arial" w:cs="Arial"/>
                <w:bCs/>
                <w:sz w:val="16"/>
              </w:rPr>
              <w:t>Does the organization:</w:t>
            </w:r>
            <w:r w:rsidRPr="00207D6B">
              <w:rPr>
                <w:rFonts w:ascii="Arial" w:hAnsi="Arial" w:cs="Arial"/>
                <w:sz w:val="16"/>
              </w:rPr>
              <w:t xml:space="preserve"> </w:t>
            </w:r>
          </w:p>
          <w:p w:rsidR="009651C4" w:rsidRPr="00207D6B" w:rsidRDefault="009651C4" w:rsidP="00322C0B">
            <w:pPr>
              <w:numPr>
                <w:ilvl w:val="0"/>
                <w:numId w:val="5"/>
              </w:numPr>
              <w:tabs>
                <w:tab w:val="num" w:pos="57"/>
              </w:tabs>
              <w:ind w:left="57" w:hanging="57"/>
              <w:rPr>
                <w:rFonts w:ascii="Arial" w:hAnsi="Arial" w:cs="Arial"/>
                <w:bCs/>
                <w:sz w:val="16"/>
              </w:rPr>
            </w:pPr>
            <w:r w:rsidRPr="00207D6B">
              <w:rPr>
                <w:rFonts w:ascii="Arial" w:hAnsi="Arial" w:cs="Arial"/>
                <w:sz w:val="16"/>
              </w:rPr>
              <w:t xml:space="preserve"> determine and have access to the compliance obligations related to its aspects;</w:t>
            </w:r>
          </w:p>
          <w:p w:rsidR="009651C4" w:rsidRPr="00207D6B" w:rsidRDefault="009651C4" w:rsidP="00322C0B">
            <w:pPr>
              <w:numPr>
                <w:ilvl w:val="0"/>
                <w:numId w:val="5"/>
              </w:numPr>
              <w:tabs>
                <w:tab w:val="num" w:pos="57"/>
              </w:tabs>
              <w:ind w:left="57" w:hanging="57"/>
              <w:rPr>
                <w:rFonts w:ascii="Arial" w:hAnsi="Arial" w:cs="Arial"/>
                <w:bCs/>
                <w:sz w:val="16"/>
              </w:rPr>
            </w:pPr>
            <w:r w:rsidRPr="00207D6B">
              <w:rPr>
                <w:rFonts w:ascii="Arial" w:hAnsi="Arial" w:cs="Arial"/>
                <w:sz w:val="16"/>
              </w:rPr>
              <w:t xml:space="preserve"> determine how these compliance obligations apply;</w:t>
            </w:r>
          </w:p>
          <w:p w:rsidR="009651C4" w:rsidRPr="00207D6B" w:rsidRDefault="009651C4" w:rsidP="00322C0B">
            <w:pPr>
              <w:numPr>
                <w:ilvl w:val="0"/>
                <w:numId w:val="5"/>
              </w:numPr>
              <w:tabs>
                <w:tab w:val="num" w:pos="57"/>
              </w:tabs>
              <w:ind w:left="57" w:hanging="57"/>
              <w:rPr>
                <w:rFonts w:ascii="Arial" w:hAnsi="Arial" w:cs="Arial"/>
                <w:sz w:val="16"/>
              </w:rPr>
            </w:pPr>
            <w:r w:rsidRPr="00207D6B">
              <w:rPr>
                <w:rFonts w:ascii="Arial" w:hAnsi="Arial" w:cs="Arial"/>
                <w:sz w:val="16"/>
              </w:rPr>
              <w:t xml:space="preserve"> taken these compliance obligations into account in managing the EMS?</w:t>
            </w:r>
          </w:p>
          <w:p w:rsidR="009651C4" w:rsidRPr="00207D6B" w:rsidRDefault="009651C4" w:rsidP="00D33FB5">
            <w:pPr>
              <w:rPr>
                <w:rFonts w:ascii="Arial" w:hAnsi="Arial" w:cs="Arial"/>
                <w:sz w:val="16"/>
              </w:rPr>
            </w:pPr>
          </w:p>
          <w:p w:rsidR="009651C4" w:rsidRPr="00207D6B" w:rsidRDefault="009651C4" w:rsidP="00D33FB5">
            <w:pPr>
              <w:rPr>
                <w:rFonts w:ascii="Arial" w:hAnsi="Arial" w:cs="Arial"/>
                <w:sz w:val="16"/>
              </w:rPr>
            </w:pPr>
            <w:r w:rsidRPr="00207D6B">
              <w:rPr>
                <w:rFonts w:ascii="Arial" w:hAnsi="Arial" w:cs="Arial"/>
                <w:bCs/>
                <w:sz w:val="16"/>
              </w:rPr>
              <w:t>Has the organization maintained documented information on its compliance obligations?</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AA040A">
        <w:trPr>
          <w:cantSplit/>
        </w:trPr>
        <w:tc>
          <w:tcPr>
            <w:tcW w:w="628" w:type="dxa"/>
            <w:tcBorders>
              <w:bottom w:val="single" w:sz="4" w:space="0" w:color="auto"/>
            </w:tcBorders>
          </w:tcPr>
          <w:p w:rsidR="009651C4" w:rsidRPr="00207D6B" w:rsidRDefault="009651C4" w:rsidP="00322C0B">
            <w:pPr>
              <w:numPr>
                <w:ilvl w:val="0"/>
                <w:numId w:val="10"/>
              </w:numPr>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D33FB5">
            <w:pPr>
              <w:rPr>
                <w:rFonts w:ascii="Arial" w:hAnsi="Arial" w:cs="Arial"/>
                <w:sz w:val="16"/>
              </w:rPr>
            </w:pPr>
            <w:r w:rsidRPr="00207D6B">
              <w:rPr>
                <w:rFonts w:ascii="Arial" w:hAnsi="Arial" w:cs="Arial"/>
                <w:sz w:val="16"/>
              </w:rPr>
              <w:t>6.1.4</w:t>
            </w:r>
          </w:p>
        </w:tc>
        <w:tc>
          <w:tcPr>
            <w:tcW w:w="4242" w:type="dxa"/>
            <w:tcBorders>
              <w:bottom w:val="single" w:sz="4" w:space="0" w:color="auto"/>
            </w:tcBorders>
          </w:tcPr>
          <w:p w:rsidR="009651C4" w:rsidRPr="00207D6B" w:rsidRDefault="009651C4" w:rsidP="00D33FB5">
            <w:pPr>
              <w:rPr>
                <w:rFonts w:ascii="Arial" w:hAnsi="Arial" w:cs="Arial"/>
                <w:bCs/>
                <w:sz w:val="16"/>
              </w:rPr>
            </w:pPr>
            <w:r w:rsidRPr="00207D6B">
              <w:rPr>
                <w:rFonts w:ascii="Arial" w:hAnsi="Arial" w:cs="Arial"/>
                <w:bCs/>
                <w:sz w:val="16"/>
              </w:rPr>
              <w:t>Planning action</w:t>
            </w:r>
          </w:p>
          <w:p w:rsidR="009651C4" w:rsidRPr="00207D6B" w:rsidRDefault="009651C4" w:rsidP="00D33FB5">
            <w:pPr>
              <w:spacing w:before="60"/>
              <w:rPr>
                <w:rFonts w:ascii="Arial" w:hAnsi="Arial" w:cs="Arial"/>
                <w:bCs/>
                <w:sz w:val="16"/>
              </w:rPr>
            </w:pPr>
            <w:r w:rsidRPr="00207D6B">
              <w:rPr>
                <w:rFonts w:ascii="Arial" w:hAnsi="Arial" w:cs="Arial"/>
                <w:bCs/>
                <w:sz w:val="16"/>
              </w:rPr>
              <w:t>Has the organization planned</w:t>
            </w:r>
          </w:p>
          <w:p w:rsidR="009651C4" w:rsidRPr="00207D6B" w:rsidRDefault="009651C4" w:rsidP="00322C0B">
            <w:pPr>
              <w:numPr>
                <w:ilvl w:val="0"/>
                <w:numId w:val="11"/>
              </w:numPr>
              <w:ind w:left="199" w:hanging="199"/>
              <w:rPr>
                <w:rFonts w:ascii="Arial" w:hAnsi="Arial" w:cs="Arial"/>
                <w:sz w:val="16"/>
              </w:rPr>
            </w:pPr>
            <w:r w:rsidRPr="00207D6B">
              <w:rPr>
                <w:rFonts w:ascii="Arial" w:hAnsi="Arial" w:cs="Arial"/>
                <w:bCs/>
                <w:sz w:val="16"/>
              </w:rPr>
              <w:t xml:space="preserve">  to take actions to address its: </w:t>
            </w:r>
          </w:p>
          <w:p w:rsidR="009651C4" w:rsidRPr="00207D6B" w:rsidRDefault="009651C4" w:rsidP="00322C0B">
            <w:pPr>
              <w:numPr>
                <w:ilvl w:val="0"/>
                <w:numId w:val="5"/>
              </w:numPr>
              <w:tabs>
                <w:tab w:val="num" w:pos="57"/>
              </w:tabs>
              <w:ind w:left="57" w:hanging="57"/>
              <w:rPr>
                <w:rFonts w:ascii="Arial" w:hAnsi="Arial" w:cs="Arial"/>
                <w:bCs/>
                <w:sz w:val="16"/>
              </w:rPr>
            </w:pPr>
            <w:r w:rsidRPr="00207D6B">
              <w:rPr>
                <w:rFonts w:ascii="Arial" w:hAnsi="Arial" w:cs="Arial"/>
                <w:sz w:val="16"/>
              </w:rPr>
              <w:t xml:space="preserve"> significant environmental aspects;</w:t>
            </w:r>
          </w:p>
          <w:p w:rsidR="009651C4" w:rsidRPr="00207D6B" w:rsidRDefault="009651C4" w:rsidP="00322C0B">
            <w:pPr>
              <w:numPr>
                <w:ilvl w:val="0"/>
                <w:numId w:val="5"/>
              </w:numPr>
              <w:tabs>
                <w:tab w:val="num" w:pos="57"/>
              </w:tabs>
              <w:ind w:left="57" w:hanging="57"/>
              <w:rPr>
                <w:rFonts w:ascii="Arial" w:hAnsi="Arial" w:cs="Arial"/>
                <w:bCs/>
                <w:sz w:val="16"/>
              </w:rPr>
            </w:pPr>
            <w:r w:rsidRPr="00207D6B">
              <w:rPr>
                <w:rFonts w:ascii="Arial" w:hAnsi="Arial" w:cs="Arial"/>
                <w:sz w:val="16"/>
              </w:rPr>
              <w:t xml:space="preserve"> compliance obligations;</w:t>
            </w:r>
          </w:p>
          <w:p w:rsidR="009651C4" w:rsidRPr="00207D6B" w:rsidRDefault="009651C4" w:rsidP="00322C0B">
            <w:pPr>
              <w:numPr>
                <w:ilvl w:val="0"/>
                <w:numId w:val="5"/>
              </w:numPr>
              <w:tabs>
                <w:tab w:val="num" w:pos="57"/>
              </w:tabs>
              <w:ind w:left="57" w:hanging="57"/>
              <w:rPr>
                <w:rFonts w:ascii="Arial" w:hAnsi="Arial" w:cs="Arial"/>
                <w:bCs/>
                <w:sz w:val="16"/>
              </w:rPr>
            </w:pPr>
            <w:r w:rsidRPr="00207D6B">
              <w:rPr>
                <w:rFonts w:ascii="Arial" w:hAnsi="Arial" w:cs="Arial"/>
                <w:sz w:val="16"/>
              </w:rPr>
              <w:t xml:space="preserve"> risks and opportunities identified in 6.1.1?</w:t>
            </w:r>
          </w:p>
          <w:p w:rsidR="009651C4" w:rsidRPr="00207D6B" w:rsidRDefault="009651C4" w:rsidP="00322C0B">
            <w:pPr>
              <w:numPr>
                <w:ilvl w:val="0"/>
                <w:numId w:val="11"/>
              </w:numPr>
              <w:ind w:left="340" w:hanging="340"/>
              <w:rPr>
                <w:rFonts w:ascii="Arial" w:hAnsi="Arial" w:cs="Arial"/>
                <w:sz w:val="16"/>
              </w:rPr>
            </w:pPr>
            <w:r w:rsidRPr="00207D6B">
              <w:rPr>
                <w:rFonts w:ascii="Arial" w:hAnsi="Arial" w:cs="Arial"/>
                <w:sz w:val="16"/>
              </w:rPr>
              <w:t xml:space="preserve">how to; </w:t>
            </w:r>
          </w:p>
          <w:p w:rsidR="009651C4" w:rsidRPr="00207D6B" w:rsidRDefault="009651C4" w:rsidP="00322C0B">
            <w:pPr>
              <w:numPr>
                <w:ilvl w:val="0"/>
                <w:numId w:val="5"/>
              </w:numPr>
              <w:tabs>
                <w:tab w:val="num" w:pos="57"/>
              </w:tabs>
              <w:ind w:left="57" w:hanging="57"/>
              <w:rPr>
                <w:rFonts w:ascii="Arial" w:hAnsi="Arial" w:cs="Arial"/>
                <w:bCs/>
                <w:sz w:val="16"/>
              </w:rPr>
            </w:pPr>
            <w:r w:rsidRPr="00207D6B">
              <w:rPr>
                <w:rFonts w:ascii="Arial" w:hAnsi="Arial" w:cs="Arial"/>
                <w:sz w:val="16"/>
              </w:rPr>
              <w:t xml:space="preserve"> integrate and implement the actions into the EMS processes (see 6.2, 7, 8 and 9.1);</w:t>
            </w:r>
          </w:p>
          <w:p w:rsidR="009651C4" w:rsidRPr="00207D6B" w:rsidRDefault="009651C4" w:rsidP="00AE5207">
            <w:pPr>
              <w:numPr>
                <w:ilvl w:val="0"/>
                <w:numId w:val="5"/>
              </w:numPr>
              <w:tabs>
                <w:tab w:val="num" w:pos="57"/>
              </w:tabs>
              <w:ind w:left="57" w:hanging="57"/>
              <w:rPr>
                <w:rFonts w:ascii="Arial" w:hAnsi="Arial" w:cs="Arial"/>
                <w:bCs/>
                <w:sz w:val="16"/>
              </w:rPr>
            </w:pPr>
            <w:r w:rsidRPr="00207D6B">
              <w:rPr>
                <w:rFonts w:ascii="Arial" w:hAnsi="Arial" w:cs="Arial"/>
                <w:sz w:val="16"/>
              </w:rPr>
              <w:t xml:space="preserve"> evaluate the effectiveness of these actions (see 9.1)</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AA040A">
        <w:trPr>
          <w:cantSplit/>
        </w:trPr>
        <w:tc>
          <w:tcPr>
            <w:tcW w:w="628" w:type="dxa"/>
            <w:tcBorders>
              <w:bottom w:val="single" w:sz="4" w:space="0" w:color="auto"/>
            </w:tcBorders>
          </w:tcPr>
          <w:p w:rsidR="009651C4" w:rsidRPr="00207D6B" w:rsidRDefault="009651C4" w:rsidP="00D33FB5">
            <w:pPr>
              <w:ind w:left="284"/>
              <w:rPr>
                <w:rFonts w:ascii="Arial" w:hAnsi="Arial" w:cs="Arial"/>
                <w:sz w:val="16"/>
              </w:rPr>
            </w:pPr>
          </w:p>
        </w:tc>
        <w:tc>
          <w:tcPr>
            <w:tcW w:w="648" w:type="dxa"/>
            <w:gridSpan w:val="2"/>
            <w:tcBorders>
              <w:bottom w:val="single" w:sz="4" w:space="0" w:color="auto"/>
            </w:tcBorders>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 xml:space="preserve">6.2 </w:t>
            </w:r>
          </w:p>
        </w:tc>
        <w:tc>
          <w:tcPr>
            <w:tcW w:w="4242" w:type="dxa"/>
            <w:tcBorders>
              <w:bottom w:val="single" w:sz="4" w:space="0" w:color="auto"/>
            </w:tcBorders>
          </w:tcPr>
          <w:p w:rsidR="009651C4" w:rsidRPr="00207D6B" w:rsidRDefault="009651C4" w:rsidP="00D33FB5">
            <w:pPr>
              <w:rPr>
                <w:rFonts w:ascii="Arial" w:hAnsi="Arial" w:cs="Arial"/>
                <w:b/>
                <w:bCs/>
                <w:sz w:val="16"/>
              </w:rPr>
            </w:pPr>
            <w:r w:rsidRPr="00207D6B">
              <w:rPr>
                <w:rFonts w:ascii="Arial" w:hAnsi="Arial" w:cs="Arial"/>
                <w:b/>
                <w:bCs/>
                <w:sz w:val="16"/>
              </w:rPr>
              <w:t>Environmental objectives and planning to achieve them</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AA040A">
        <w:trPr>
          <w:cantSplit/>
        </w:trPr>
        <w:tc>
          <w:tcPr>
            <w:tcW w:w="628" w:type="dxa"/>
            <w:tcBorders>
              <w:bottom w:val="single" w:sz="4" w:space="0" w:color="auto"/>
            </w:tcBorders>
          </w:tcPr>
          <w:p w:rsidR="009651C4" w:rsidRPr="00207D6B" w:rsidRDefault="009651C4" w:rsidP="00322C0B">
            <w:pPr>
              <w:numPr>
                <w:ilvl w:val="0"/>
                <w:numId w:val="10"/>
              </w:numPr>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D33FB5">
            <w:pPr>
              <w:rPr>
                <w:rFonts w:ascii="Arial" w:hAnsi="Arial" w:cs="Arial"/>
                <w:sz w:val="16"/>
              </w:rPr>
            </w:pPr>
            <w:r w:rsidRPr="00207D6B">
              <w:rPr>
                <w:rFonts w:ascii="Arial" w:hAnsi="Arial" w:cs="Arial"/>
                <w:sz w:val="16"/>
              </w:rPr>
              <w:t>6.2.1</w:t>
            </w:r>
          </w:p>
        </w:tc>
        <w:tc>
          <w:tcPr>
            <w:tcW w:w="4242" w:type="dxa"/>
            <w:tcBorders>
              <w:bottom w:val="single" w:sz="4" w:space="0" w:color="auto"/>
            </w:tcBorders>
          </w:tcPr>
          <w:p w:rsidR="009651C4" w:rsidRPr="00207D6B" w:rsidRDefault="009651C4" w:rsidP="00D33FB5">
            <w:pPr>
              <w:rPr>
                <w:rFonts w:ascii="Arial" w:hAnsi="Arial" w:cs="Arial"/>
                <w:bCs/>
                <w:sz w:val="16"/>
              </w:rPr>
            </w:pPr>
            <w:r w:rsidRPr="00207D6B">
              <w:rPr>
                <w:rFonts w:ascii="Arial" w:hAnsi="Arial" w:cs="Arial"/>
                <w:bCs/>
                <w:sz w:val="16"/>
              </w:rPr>
              <w:t xml:space="preserve">Environmental objectives </w:t>
            </w:r>
          </w:p>
          <w:p w:rsidR="009651C4" w:rsidRPr="00207D6B" w:rsidRDefault="009651C4" w:rsidP="00D33FB5">
            <w:pPr>
              <w:spacing w:before="60"/>
              <w:rPr>
                <w:rFonts w:ascii="Arial" w:hAnsi="Arial" w:cs="Arial"/>
                <w:bCs/>
                <w:sz w:val="16"/>
              </w:rPr>
            </w:pPr>
            <w:r w:rsidRPr="00207D6B">
              <w:rPr>
                <w:rFonts w:ascii="Arial" w:hAnsi="Arial" w:cs="Arial"/>
                <w:bCs/>
                <w:sz w:val="16"/>
              </w:rPr>
              <w:t xml:space="preserve">Has the organization established environmental objectives at relevant functions and levels, </w:t>
            </w:r>
            <w:proofErr w:type="gramStart"/>
            <w:r w:rsidRPr="00207D6B">
              <w:rPr>
                <w:rFonts w:ascii="Arial" w:hAnsi="Arial" w:cs="Arial"/>
                <w:bCs/>
                <w:sz w:val="16"/>
              </w:rPr>
              <w:t>taking into account</w:t>
            </w:r>
            <w:proofErr w:type="gramEnd"/>
            <w:r w:rsidRPr="00207D6B">
              <w:rPr>
                <w:rFonts w:ascii="Arial" w:hAnsi="Arial" w:cs="Arial"/>
                <w:bCs/>
                <w:sz w:val="16"/>
              </w:rPr>
              <w:t xml:space="preserve"> the organization’s significant environmental aspects and associated compliance obligations and considered its risks and opportunities?</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AA040A">
        <w:trPr>
          <w:cantSplit/>
        </w:trPr>
        <w:tc>
          <w:tcPr>
            <w:tcW w:w="628" w:type="dxa"/>
            <w:tcBorders>
              <w:bottom w:val="single" w:sz="4" w:space="0" w:color="auto"/>
            </w:tcBorders>
          </w:tcPr>
          <w:p w:rsidR="009651C4" w:rsidRPr="00207D6B" w:rsidRDefault="009651C4" w:rsidP="00322C0B">
            <w:pPr>
              <w:numPr>
                <w:ilvl w:val="0"/>
                <w:numId w:val="10"/>
              </w:numPr>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D33FB5">
            <w:pPr>
              <w:rPr>
                <w:rFonts w:ascii="Arial" w:hAnsi="Arial" w:cs="Arial"/>
                <w:sz w:val="16"/>
              </w:rPr>
            </w:pPr>
            <w:r w:rsidRPr="00207D6B">
              <w:rPr>
                <w:rFonts w:ascii="Arial" w:hAnsi="Arial" w:cs="Arial"/>
                <w:sz w:val="16"/>
              </w:rPr>
              <w:t>6.2.1</w:t>
            </w:r>
          </w:p>
          <w:p w:rsidR="009651C4" w:rsidRPr="00207D6B" w:rsidRDefault="009651C4" w:rsidP="00D33FB5">
            <w:pPr>
              <w:rPr>
                <w:rFonts w:ascii="Arial" w:hAnsi="Arial" w:cs="Arial"/>
                <w:sz w:val="16"/>
              </w:rPr>
            </w:pPr>
            <w:r w:rsidRPr="00207D6B">
              <w:rPr>
                <w:rFonts w:ascii="Arial" w:hAnsi="Arial" w:cs="Arial"/>
                <w:sz w:val="16"/>
              </w:rPr>
              <w:t>cont.</w:t>
            </w:r>
          </w:p>
        </w:tc>
        <w:tc>
          <w:tcPr>
            <w:tcW w:w="4242" w:type="dxa"/>
            <w:tcBorders>
              <w:bottom w:val="single" w:sz="4" w:space="0" w:color="auto"/>
            </w:tcBorders>
          </w:tcPr>
          <w:p w:rsidR="009651C4" w:rsidRPr="00207D6B" w:rsidRDefault="009651C4" w:rsidP="00D33FB5">
            <w:pPr>
              <w:rPr>
                <w:rFonts w:ascii="Arial" w:hAnsi="Arial" w:cs="Arial"/>
                <w:bCs/>
                <w:sz w:val="16"/>
              </w:rPr>
            </w:pPr>
            <w:r w:rsidRPr="00207D6B">
              <w:rPr>
                <w:rFonts w:ascii="Arial" w:hAnsi="Arial" w:cs="Arial"/>
                <w:bCs/>
                <w:sz w:val="16"/>
              </w:rPr>
              <w:t>Are the environmental objectives:</w:t>
            </w:r>
          </w:p>
          <w:p w:rsidR="009651C4" w:rsidRPr="00207D6B" w:rsidRDefault="009651C4" w:rsidP="00322C0B">
            <w:pPr>
              <w:numPr>
                <w:ilvl w:val="0"/>
                <w:numId w:val="5"/>
              </w:numPr>
              <w:ind w:left="57" w:hanging="57"/>
              <w:contextualSpacing/>
              <w:rPr>
                <w:rFonts w:ascii="Arial" w:hAnsi="Arial" w:cs="Arial"/>
                <w:bCs/>
                <w:sz w:val="16"/>
              </w:rPr>
            </w:pPr>
            <w:r w:rsidRPr="00207D6B">
              <w:rPr>
                <w:rFonts w:ascii="Arial" w:hAnsi="Arial" w:cs="Arial"/>
                <w:bCs/>
                <w:sz w:val="16"/>
              </w:rPr>
              <w:t xml:space="preserve"> consistent with the environment policy;</w:t>
            </w:r>
          </w:p>
          <w:p w:rsidR="009651C4" w:rsidRPr="00207D6B" w:rsidRDefault="009651C4" w:rsidP="00322C0B">
            <w:pPr>
              <w:numPr>
                <w:ilvl w:val="0"/>
                <w:numId w:val="5"/>
              </w:numPr>
              <w:ind w:left="57" w:hanging="57"/>
              <w:contextualSpacing/>
              <w:rPr>
                <w:rFonts w:ascii="Arial" w:hAnsi="Arial" w:cs="Arial"/>
                <w:bCs/>
                <w:sz w:val="16"/>
              </w:rPr>
            </w:pPr>
            <w:r w:rsidRPr="00207D6B">
              <w:rPr>
                <w:rFonts w:ascii="Arial" w:hAnsi="Arial" w:cs="Arial"/>
                <w:bCs/>
                <w:sz w:val="16"/>
              </w:rPr>
              <w:t xml:space="preserve"> measurable (if practicable);</w:t>
            </w:r>
          </w:p>
          <w:p w:rsidR="009651C4" w:rsidRPr="00207D6B" w:rsidRDefault="009651C4" w:rsidP="00322C0B">
            <w:pPr>
              <w:numPr>
                <w:ilvl w:val="0"/>
                <w:numId w:val="5"/>
              </w:numPr>
              <w:ind w:left="57" w:hanging="57"/>
              <w:contextualSpacing/>
              <w:rPr>
                <w:rFonts w:ascii="Arial" w:hAnsi="Arial" w:cs="Arial"/>
                <w:bCs/>
                <w:sz w:val="16"/>
              </w:rPr>
            </w:pPr>
            <w:r w:rsidRPr="00207D6B">
              <w:rPr>
                <w:rFonts w:ascii="Arial" w:hAnsi="Arial" w:cs="Arial"/>
                <w:bCs/>
                <w:sz w:val="16"/>
              </w:rPr>
              <w:t xml:space="preserve"> Monitored;</w:t>
            </w:r>
          </w:p>
          <w:p w:rsidR="009651C4" w:rsidRPr="00207D6B" w:rsidRDefault="009651C4" w:rsidP="00322C0B">
            <w:pPr>
              <w:numPr>
                <w:ilvl w:val="0"/>
                <w:numId w:val="5"/>
              </w:numPr>
              <w:ind w:left="57" w:hanging="57"/>
              <w:contextualSpacing/>
              <w:rPr>
                <w:rFonts w:ascii="Arial" w:hAnsi="Arial" w:cs="Arial"/>
                <w:bCs/>
                <w:sz w:val="16"/>
              </w:rPr>
            </w:pPr>
            <w:r w:rsidRPr="00207D6B">
              <w:rPr>
                <w:rFonts w:ascii="Arial" w:hAnsi="Arial" w:cs="Arial"/>
                <w:bCs/>
                <w:sz w:val="16"/>
              </w:rPr>
              <w:t xml:space="preserve"> communicated;</w:t>
            </w:r>
          </w:p>
          <w:p w:rsidR="009651C4" w:rsidRPr="00207D6B" w:rsidRDefault="009651C4" w:rsidP="00322C0B">
            <w:pPr>
              <w:numPr>
                <w:ilvl w:val="0"/>
                <w:numId w:val="5"/>
              </w:numPr>
              <w:ind w:left="57" w:hanging="57"/>
              <w:contextualSpacing/>
              <w:rPr>
                <w:rFonts w:ascii="Arial" w:hAnsi="Arial" w:cs="Arial"/>
                <w:bCs/>
                <w:sz w:val="16"/>
              </w:rPr>
            </w:pPr>
            <w:r w:rsidRPr="00207D6B">
              <w:rPr>
                <w:rFonts w:ascii="Arial" w:hAnsi="Arial" w:cs="Arial"/>
                <w:bCs/>
                <w:sz w:val="16"/>
              </w:rPr>
              <w:t xml:space="preserve"> updated as appropriate?</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AA040A">
        <w:trPr>
          <w:cantSplit/>
        </w:trPr>
        <w:tc>
          <w:tcPr>
            <w:tcW w:w="628" w:type="dxa"/>
            <w:tcBorders>
              <w:bottom w:val="single" w:sz="4" w:space="0" w:color="auto"/>
            </w:tcBorders>
          </w:tcPr>
          <w:p w:rsidR="009651C4" w:rsidRPr="00207D6B" w:rsidRDefault="009651C4" w:rsidP="00322C0B">
            <w:pPr>
              <w:numPr>
                <w:ilvl w:val="0"/>
                <w:numId w:val="10"/>
              </w:numPr>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D33FB5">
            <w:pPr>
              <w:rPr>
                <w:rFonts w:ascii="Arial" w:hAnsi="Arial" w:cs="Arial"/>
                <w:sz w:val="16"/>
              </w:rPr>
            </w:pPr>
            <w:r w:rsidRPr="00207D6B">
              <w:rPr>
                <w:rFonts w:ascii="Arial" w:hAnsi="Arial" w:cs="Arial"/>
                <w:sz w:val="16"/>
              </w:rPr>
              <w:t>6.2.1</w:t>
            </w:r>
          </w:p>
          <w:p w:rsidR="009651C4" w:rsidRPr="00207D6B" w:rsidRDefault="009651C4" w:rsidP="00D33FB5">
            <w:pPr>
              <w:rPr>
                <w:rFonts w:ascii="Arial" w:hAnsi="Arial" w:cs="Arial"/>
                <w:sz w:val="16"/>
              </w:rPr>
            </w:pPr>
            <w:r w:rsidRPr="00207D6B">
              <w:rPr>
                <w:rFonts w:ascii="Arial" w:hAnsi="Arial" w:cs="Arial"/>
                <w:sz w:val="16"/>
              </w:rPr>
              <w:t>cont.</w:t>
            </w:r>
          </w:p>
        </w:tc>
        <w:tc>
          <w:tcPr>
            <w:tcW w:w="4242" w:type="dxa"/>
            <w:tcBorders>
              <w:bottom w:val="single" w:sz="4" w:space="0" w:color="auto"/>
            </w:tcBorders>
          </w:tcPr>
          <w:p w:rsidR="009651C4" w:rsidRPr="00207D6B" w:rsidRDefault="009651C4" w:rsidP="00D33FB5">
            <w:pPr>
              <w:rPr>
                <w:rFonts w:ascii="Arial" w:hAnsi="Arial" w:cs="Arial"/>
                <w:bCs/>
                <w:sz w:val="16"/>
              </w:rPr>
            </w:pPr>
            <w:r w:rsidRPr="00207D6B">
              <w:rPr>
                <w:rFonts w:ascii="Arial" w:hAnsi="Arial" w:cs="Arial"/>
                <w:bCs/>
                <w:sz w:val="16"/>
              </w:rPr>
              <w:t>Does the organization maintain documented information on the environmental objectives?</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AA040A">
        <w:trPr>
          <w:cantSplit/>
        </w:trPr>
        <w:tc>
          <w:tcPr>
            <w:tcW w:w="628" w:type="dxa"/>
            <w:tcBorders>
              <w:bottom w:val="single" w:sz="4" w:space="0" w:color="auto"/>
            </w:tcBorders>
          </w:tcPr>
          <w:p w:rsidR="009651C4" w:rsidRPr="00207D6B" w:rsidRDefault="009651C4" w:rsidP="00322C0B">
            <w:pPr>
              <w:numPr>
                <w:ilvl w:val="0"/>
                <w:numId w:val="10"/>
              </w:numPr>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D33FB5">
            <w:pPr>
              <w:rPr>
                <w:rFonts w:ascii="Arial" w:hAnsi="Arial" w:cs="Arial"/>
                <w:sz w:val="16"/>
              </w:rPr>
            </w:pPr>
            <w:r w:rsidRPr="00207D6B">
              <w:rPr>
                <w:rFonts w:ascii="Arial" w:hAnsi="Arial" w:cs="Arial"/>
                <w:sz w:val="16"/>
              </w:rPr>
              <w:t>6.2.2</w:t>
            </w:r>
          </w:p>
        </w:tc>
        <w:tc>
          <w:tcPr>
            <w:tcW w:w="4242" w:type="dxa"/>
            <w:tcBorders>
              <w:bottom w:val="single" w:sz="4" w:space="0" w:color="auto"/>
            </w:tcBorders>
          </w:tcPr>
          <w:p w:rsidR="009651C4" w:rsidRPr="00207D6B" w:rsidRDefault="009651C4" w:rsidP="00D33FB5">
            <w:pPr>
              <w:rPr>
                <w:rFonts w:ascii="Arial" w:hAnsi="Arial" w:cs="Arial"/>
                <w:bCs/>
                <w:sz w:val="16"/>
              </w:rPr>
            </w:pPr>
            <w:r w:rsidRPr="00207D6B">
              <w:rPr>
                <w:rFonts w:ascii="Arial" w:hAnsi="Arial" w:cs="Arial"/>
                <w:bCs/>
                <w:sz w:val="16"/>
              </w:rPr>
              <w:t>Planning actions to achieve environmental objectives</w:t>
            </w:r>
          </w:p>
          <w:p w:rsidR="009651C4" w:rsidRPr="00207D6B" w:rsidRDefault="009651C4" w:rsidP="00D33FB5">
            <w:pPr>
              <w:rPr>
                <w:rFonts w:ascii="Arial" w:hAnsi="Arial" w:cs="Arial"/>
                <w:bCs/>
                <w:sz w:val="16"/>
              </w:rPr>
            </w:pPr>
            <w:r w:rsidRPr="00207D6B">
              <w:rPr>
                <w:rFonts w:ascii="Arial" w:hAnsi="Arial" w:cs="Arial"/>
                <w:bCs/>
                <w:sz w:val="16"/>
              </w:rPr>
              <w:t>When planning how to achieve its environmental objects does the organization determine:</w:t>
            </w:r>
          </w:p>
          <w:p w:rsidR="009651C4" w:rsidRPr="00207D6B" w:rsidRDefault="009651C4" w:rsidP="00322C0B">
            <w:pPr>
              <w:numPr>
                <w:ilvl w:val="0"/>
                <w:numId w:val="5"/>
              </w:numPr>
              <w:ind w:left="57" w:hanging="57"/>
              <w:contextualSpacing/>
              <w:rPr>
                <w:rFonts w:ascii="Arial" w:hAnsi="Arial" w:cs="Arial"/>
                <w:bCs/>
                <w:sz w:val="16"/>
              </w:rPr>
            </w:pPr>
            <w:r w:rsidRPr="00207D6B">
              <w:rPr>
                <w:rFonts w:ascii="Arial" w:hAnsi="Arial" w:cs="Arial"/>
                <w:bCs/>
                <w:sz w:val="16"/>
              </w:rPr>
              <w:t xml:space="preserve"> what will be done;</w:t>
            </w:r>
          </w:p>
          <w:p w:rsidR="009651C4" w:rsidRPr="00207D6B" w:rsidRDefault="009651C4" w:rsidP="00322C0B">
            <w:pPr>
              <w:numPr>
                <w:ilvl w:val="0"/>
                <w:numId w:val="5"/>
              </w:numPr>
              <w:ind w:left="57" w:hanging="57"/>
              <w:contextualSpacing/>
              <w:rPr>
                <w:rFonts w:ascii="Arial" w:hAnsi="Arial" w:cs="Arial"/>
                <w:bCs/>
                <w:sz w:val="16"/>
              </w:rPr>
            </w:pPr>
            <w:r w:rsidRPr="00207D6B">
              <w:rPr>
                <w:rFonts w:ascii="Arial" w:hAnsi="Arial" w:cs="Arial"/>
                <w:bCs/>
                <w:sz w:val="16"/>
              </w:rPr>
              <w:t xml:space="preserve"> what resources will be </w:t>
            </w:r>
            <w:proofErr w:type="gramStart"/>
            <w:r w:rsidRPr="00207D6B">
              <w:rPr>
                <w:rFonts w:ascii="Arial" w:hAnsi="Arial" w:cs="Arial"/>
                <w:bCs/>
                <w:sz w:val="16"/>
              </w:rPr>
              <w:t>require</w:t>
            </w:r>
            <w:proofErr w:type="gramEnd"/>
            <w:r w:rsidRPr="00207D6B">
              <w:rPr>
                <w:rFonts w:ascii="Arial" w:hAnsi="Arial" w:cs="Arial"/>
                <w:bCs/>
                <w:sz w:val="16"/>
              </w:rPr>
              <w:t>;</w:t>
            </w:r>
          </w:p>
          <w:p w:rsidR="009651C4" w:rsidRPr="00207D6B" w:rsidRDefault="009651C4" w:rsidP="00322C0B">
            <w:pPr>
              <w:numPr>
                <w:ilvl w:val="0"/>
                <w:numId w:val="5"/>
              </w:numPr>
              <w:ind w:left="57" w:hanging="57"/>
              <w:contextualSpacing/>
              <w:rPr>
                <w:rFonts w:ascii="Arial" w:hAnsi="Arial" w:cs="Arial"/>
                <w:bCs/>
                <w:sz w:val="16"/>
              </w:rPr>
            </w:pPr>
            <w:r w:rsidRPr="00207D6B">
              <w:rPr>
                <w:rFonts w:ascii="Arial" w:hAnsi="Arial" w:cs="Arial"/>
                <w:bCs/>
                <w:sz w:val="16"/>
              </w:rPr>
              <w:t xml:space="preserve"> who will be responsible when it will be completed;</w:t>
            </w:r>
          </w:p>
          <w:p w:rsidR="009651C4" w:rsidRPr="00207D6B" w:rsidRDefault="009651C4" w:rsidP="00322C0B">
            <w:pPr>
              <w:numPr>
                <w:ilvl w:val="0"/>
                <w:numId w:val="5"/>
              </w:numPr>
              <w:ind w:left="57" w:hanging="57"/>
              <w:contextualSpacing/>
              <w:rPr>
                <w:rFonts w:ascii="Arial" w:hAnsi="Arial" w:cs="Arial"/>
                <w:bCs/>
                <w:sz w:val="16"/>
              </w:rPr>
            </w:pPr>
            <w:r w:rsidRPr="00207D6B">
              <w:rPr>
                <w:rFonts w:ascii="Arial" w:hAnsi="Arial" w:cs="Arial"/>
                <w:bCs/>
                <w:sz w:val="16"/>
              </w:rPr>
              <w:t xml:space="preserve"> how results will be evaluated?</w:t>
            </w:r>
          </w:p>
          <w:p w:rsidR="009651C4" w:rsidRPr="00207D6B" w:rsidRDefault="009651C4" w:rsidP="00D33FB5">
            <w:pPr>
              <w:ind w:left="57"/>
              <w:contextualSpacing/>
              <w:rPr>
                <w:rFonts w:ascii="Arial" w:hAnsi="Arial" w:cs="Arial"/>
                <w:bCs/>
                <w:sz w:val="16"/>
              </w:rPr>
            </w:pPr>
          </w:p>
          <w:p w:rsidR="009651C4" w:rsidRPr="00207D6B" w:rsidRDefault="009651C4" w:rsidP="00D33FB5">
            <w:pPr>
              <w:ind w:left="57"/>
              <w:contextualSpacing/>
              <w:rPr>
                <w:rFonts w:ascii="Arial" w:hAnsi="Arial" w:cs="Arial"/>
                <w:bCs/>
                <w:sz w:val="16"/>
              </w:rPr>
            </w:pPr>
            <w:r w:rsidRPr="00207D6B">
              <w:rPr>
                <w:rFonts w:ascii="Arial" w:hAnsi="Arial" w:cs="Arial"/>
                <w:bCs/>
                <w:sz w:val="16"/>
              </w:rPr>
              <w:t>Has the organization considered how actions to achieve its environmental objectives can be integrated into its processes?</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AA040A">
        <w:trPr>
          <w:cantSplit/>
        </w:trPr>
        <w:tc>
          <w:tcPr>
            <w:tcW w:w="628" w:type="dxa"/>
            <w:shd w:val="clear" w:color="auto" w:fill="E6E6E6"/>
          </w:tcPr>
          <w:p w:rsidR="009651C4" w:rsidRPr="00207D6B" w:rsidRDefault="009651C4" w:rsidP="00D33FB5">
            <w:pPr>
              <w:keepNext/>
              <w:keepLines/>
              <w:rPr>
                <w:rFonts w:ascii="Arial" w:hAnsi="Arial" w:cs="Arial"/>
                <w:sz w:val="16"/>
              </w:rPr>
            </w:pPr>
            <w:r w:rsidRPr="00207D6B">
              <w:br w:type="page"/>
            </w:r>
          </w:p>
        </w:tc>
        <w:tc>
          <w:tcPr>
            <w:tcW w:w="637" w:type="dxa"/>
            <w:shd w:val="clear" w:color="auto" w:fill="E6E6E6"/>
          </w:tcPr>
          <w:p w:rsidR="009651C4" w:rsidRPr="00207D6B" w:rsidRDefault="009651C4" w:rsidP="00D33FB5">
            <w:pPr>
              <w:keepNext/>
              <w:keepLines/>
              <w:rPr>
                <w:rFonts w:ascii="Arial" w:hAnsi="Arial" w:cs="Arial"/>
                <w:b/>
                <w:bCs/>
                <w:sz w:val="18"/>
              </w:rPr>
            </w:pPr>
            <w:r w:rsidRPr="00207D6B">
              <w:rPr>
                <w:rFonts w:ascii="Arial" w:hAnsi="Arial" w:cs="Arial"/>
                <w:b/>
                <w:bCs/>
                <w:sz w:val="18"/>
              </w:rPr>
              <w:t>7</w:t>
            </w:r>
          </w:p>
        </w:tc>
        <w:tc>
          <w:tcPr>
            <w:tcW w:w="4253" w:type="dxa"/>
            <w:gridSpan w:val="2"/>
            <w:shd w:val="clear" w:color="auto" w:fill="E6E6E6"/>
          </w:tcPr>
          <w:p w:rsidR="009651C4" w:rsidRPr="00207D6B" w:rsidRDefault="009651C4" w:rsidP="00D33FB5">
            <w:pPr>
              <w:keepNext/>
              <w:keepLines/>
              <w:rPr>
                <w:rFonts w:ascii="Arial" w:hAnsi="Arial" w:cs="Arial"/>
                <w:b/>
                <w:bCs/>
                <w:sz w:val="18"/>
              </w:rPr>
            </w:pPr>
            <w:r w:rsidRPr="00207D6B">
              <w:rPr>
                <w:rFonts w:ascii="Arial" w:hAnsi="Arial" w:cs="Arial"/>
                <w:b/>
                <w:bCs/>
                <w:sz w:val="18"/>
              </w:rPr>
              <w:t>Support</w:t>
            </w:r>
          </w:p>
        </w:tc>
        <w:tc>
          <w:tcPr>
            <w:tcW w:w="708" w:type="dxa"/>
            <w:shd w:val="clear" w:color="auto" w:fill="E6E6E6"/>
          </w:tcPr>
          <w:p w:rsidR="009651C4" w:rsidRPr="00207D6B" w:rsidRDefault="009651C4" w:rsidP="00D33FB5">
            <w:pPr>
              <w:keepNext/>
              <w:keepLines/>
              <w:rPr>
                <w:rFonts w:ascii="Arial" w:hAnsi="Arial" w:cs="Arial"/>
                <w:sz w:val="16"/>
              </w:rPr>
            </w:pPr>
          </w:p>
        </w:tc>
        <w:tc>
          <w:tcPr>
            <w:tcW w:w="3952" w:type="dxa"/>
            <w:shd w:val="clear" w:color="auto" w:fill="E6E6E6"/>
          </w:tcPr>
          <w:p w:rsidR="009651C4" w:rsidRPr="00207D6B" w:rsidRDefault="009651C4" w:rsidP="00D33FB5">
            <w:pPr>
              <w:keepNext/>
              <w:keepLines/>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37" w:type="dxa"/>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7.1</w:t>
            </w:r>
          </w:p>
        </w:tc>
        <w:tc>
          <w:tcPr>
            <w:tcW w:w="4253" w:type="dxa"/>
            <w:gridSpan w:val="2"/>
          </w:tcPr>
          <w:p w:rsidR="009651C4" w:rsidRPr="00207D6B" w:rsidRDefault="009651C4" w:rsidP="00D33FB5">
            <w:pPr>
              <w:rPr>
                <w:rFonts w:ascii="Arial" w:hAnsi="Arial" w:cs="Arial"/>
                <w:b/>
                <w:bCs/>
                <w:sz w:val="16"/>
              </w:rPr>
            </w:pPr>
            <w:r w:rsidRPr="00207D6B">
              <w:rPr>
                <w:rFonts w:ascii="Arial" w:hAnsi="Arial" w:cs="Arial"/>
                <w:b/>
                <w:bCs/>
                <w:sz w:val="16"/>
              </w:rPr>
              <w:t>Resources</w:t>
            </w:r>
          </w:p>
          <w:p w:rsidR="009651C4" w:rsidRPr="00207D6B" w:rsidRDefault="009651C4" w:rsidP="00D33FB5">
            <w:pPr>
              <w:spacing w:before="60"/>
              <w:rPr>
                <w:rFonts w:ascii="Arial" w:hAnsi="Arial" w:cs="Arial"/>
                <w:sz w:val="16"/>
              </w:rPr>
            </w:pPr>
            <w:r w:rsidRPr="00207D6B">
              <w:rPr>
                <w:rFonts w:ascii="Arial" w:hAnsi="Arial" w:cs="Arial"/>
                <w:sz w:val="16"/>
              </w:rPr>
              <w:t>Has the organization determined and provided the resources needed to establish, implement, maintain and continually improve the EMS?</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37" w:type="dxa"/>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7.2</w:t>
            </w:r>
          </w:p>
        </w:tc>
        <w:tc>
          <w:tcPr>
            <w:tcW w:w="4253" w:type="dxa"/>
            <w:gridSpan w:val="2"/>
          </w:tcPr>
          <w:p w:rsidR="009651C4" w:rsidRPr="00207D6B" w:rsidRDefault="009651C4" w:rsidP="00D33FB5">
            <w:pPr>
              <w:rPr>
                <w:rFonts w:ascii="Arial" w:hAnsi="Arial" w:cs="Arial"/>
                <w:b/>
                <w:bCs/>
                <w:sz w:val="16"/>
              </w:rPr>
            </w:pPr>
            <w:r w:rsidRPr="00207D6B">
              <w:rPr>
                <w:rFonts w:ascii="Arial" w:hAnsi="Arial" w:cs="Arial"/>
                <w:b/>
                <w:bCs/>
                <w:sz w:val="16"/>
              </w:rPr>
              <w:t>Competence</w:t>
            </w:r>
          </w:p>
          <w:p w:rsidR="009651C4" w:rsidRPr="00207D6B" w:rsidRDefault="009651C4" w:rsidP="00D33FB5">
            <w:pPr>
              <w:spacing w:before="60"/>
              <w:rPr>
                <w:rFonts w:ascii="Arial" w:hAnsi="Arial" w:cs="Arial"/>
                <w:sz w:val="16"/>
              </w:rPr>
            </w:pPr>
            <w:r w:rsidRPr="00207D6B">
              <w:rPr>
                <w:rFonts w:ascii="Arial" w:hAnsi="Arial" w:cs="Arial"/>
                <w:sz w:val="16"/>
              </w:rPr>
              <w:t>Has the organization:</w:t>
            </w:r>
          </w:p>
          <w:p w:rsidR="009651C4" w:rsidRPr="00207D6B" w:rsidRDefault="009651C4" w:rsidP="00322C0B">
            <w:pPr>
              <w:numPr>
                <w:ilvl w:val="0"/>
                <w:numId w:val="12"/>
              </w:numPr>
              <w:tabs>
                <w:tab w:val="left" w:pos="351"/>
              </w:tabs>
              <w:ind w:left="351" w:hanging="351"/>
              <w:rPr>
                <w:rFonts w:ascii="Arial" w:hAnsi="Arial" w:cs="Arial"/>
                <w:sz w:val="16"/>
              </w:rPr>
            </w:pPr>
            <w:r w:rsidRPr="00207D6B">
              <w:rPr>
                <w:rFonts w:ascii="Arial" w:hAnsi="Arial" w:cs="Arial"/>
                <w:sz w:val="16"/>
              </w:rPr>
              <w:t>determined the necessary competence of person(s) doing work under its control that affects the environmental performance and its ability to fulfil its compliance obligations;</w:t>
            </w:r>
          </w:p>
          <w:p w:rsidR="009651C4" w:rsidRPr="00207D6B" w:rsidRDefault="009651C4" w:rsidP="00322C0B">
            <w:pPr>
              <w:numPr>
                <w:ilvl w:val="0"/>
                <w:numId w:val="12"/>
              </w:numPr>
              <w:tabs>
                <w:tab w:val="left" w:pos="351"/>
              </w:tabs>
              <w:ind w:left="351" w:hanging="351"/>
              <w:rPr>
                <w:rFonts w:ascii="Arial" w:hAnsi="Arial" w:cs="Arial"/>
                <w:sz w:val="16"/>
              </w:rPr>
            </w:pPr>
            <w:r w:rsidRPr="00207D6B">
              <w:rPr>
                <w:rFonts w:ascii="Arial" w:hAnsi="Arial" w:cs="Arial"/>
                <w:sz w:val="16"/>
              </w:rPr>
              <w:t xml:space="preserve">ensured that these persons are competent </w:t>
            </w:r>
            <w:proofErr w:type="gramStart"/>
            <w:r w:rsidRPr="00207D6B">
              <w:rPr>
                <w:rFonts w:ascii="Arial" w:hAnsi="Arial" w:cs="Arial"/>
                <w:sz w:val="16"/>
              </w:rPr>
              <w:t>on the basis of</w:t>
            </w:r>
            <w:proofErr w:type="gramEnd"/>
            <w:r w:rsidRPr="00207D6B">
              <w:rPr>
                <w:rFonts w:ascii="Arial" w:hAnsi="Arial" w:cs="Arial"/>
                <w:sz w:val="16"/>
              </w:rPr>
              <w:t xml:space="preserve"> appropriate education, training or experience;</w:t>
            </w:r>
          </w:p>
          <w:p w:rsidR="009651C4" w:rsidRPr="00207D6B" w:rsidRDefault="009651C4" w:rsidP="00322C0B">
            <w:pPr>
              <w:numPr>
                <w:ilvl w:val="0"/>
                <w:numId w:val="12"/>
              </w:numPr>
              <w:tabs>
                <w:tab w:val="left" w:pos="351"/>
              </w:tabs>
              <w:ind w:left="351" w:hanging="351"/>
              <w:rPr>
                <w:rFonts w:ascii="Arial" w:hAnsi="Arial" w:cs="Arial"/>
                <w:sz w:val="16"/>
              </w:rPr>
            </w:pPr>
            <w:r w:rsidRPr="00207D6B">
              <w:rPr>
                <w:rFonts w:ascii="Arial" w:hAnsi="Arial" w:cs="Arial"/>
                <w:sz w:val="16"/>
              </w:rPr>
              <w:t>determined training need for managing the EMS;</w:t>
            </w:r>
          </w:p>
          <w:p w:rsidR="009651C4" w:rsidRPr="00207D6B" w:rsidRDefault="009651C4" w:rsidP="00322C0B">
            <w:pPr>
              <w:numPr>
                <w:ilvl w:val="0"/>
                <w:numId w:val="12"/>
              </w:numPr>
              <w:tabs>
                <w:tab w:val="left" w:pos="351"/>
              </w:tabs>
              <w:ind w:left="351" w:hanging="351"/>
              <w:rPr>
                <w:rFonts w:ascii="Arial" w:hAnsi="Arial" w:cs="Arial"/>
                <w:sz w:val="16"/>
              </w:rPr>
            </w:pPr>
            <w:r w:rsidRPr="00207D6B">
              <w:rPr>
                <w:rFonts w:ascii="Arial" w:hAnsi="Arial" w:cs="Arial"/>
                <w:sz w:val="16"/>
              </w:rPr>
              <w:t>where applicable, taken actions to acquire the necessary competence, and evaluate the effectiveness of these actions?</w:t>
            </w:r>
          </w:p>
          <w:p w:rsidR="009651C4" w:rsidRPr="00207D6B" w:rsidRDefault="009651C4" w:rsidP="00D33FB5">
            <w:pPr>
              <w:tabs>
                <w:tab w:val="left" w:pos="351"/>
              </w:tabs>
              <w:ind w:left="351"/>
              <w:rPr>
                <w:rFonts w:ascii="Arial" w:hAnsi="Arial" w:cs="Arial"/>
                <w:sz w:val="16"/>
              </w:rPr>
            </w:pPr>
          </w:p>
          <w:p w:rsidR="009651C4" w:rsidRPr="00207D6B" w:rsidRDefault="009651C4" w:rsidP="00D33FB5">
            <w:pPr>
              <w:tabs>
                <w:tab w:val="left" w:pos="0"/>
              </w:tabs>
              <w:rPr>
                <w:rFonts w:ascii="Arial" w:hAnsi="Arial" w:cs="Arial"/>
                <w:sz w:val="16"/>
              </w:rPr>
            </w:pPr>
            <w:r w:rsidRPr="00207D6B">
              <w:rPr>
                <w:rFonts w:ascii="Arial" w:hAnsi="Arial" w:cs="Arial"/>
                <w:sz w:val="16"/>
              </w:rPr>
              <w:t>Has the organization retained appropriate documented information as evidence of competence?</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37" w:type="dxa"/>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 xml:space="preserve">7.3 </w:t>
            </w:r>
          </w:p>
        </w:tc>
        <w:tc>
          <w:tcPr>
            <w:tcW w:w="4253" w:type="dxa"/>
            <w:gridSpan w:val="2"/>
          </w:tcPr>
          <w:p w:rsidR="009651C4" w:rsidRPr="00207D6B" w:rsidRDefault="009651C4" w:rsidP="00D33FB5">
            <w:pPr>
              <w:rPr>
                <w:rFonts w:ascii="Arial" w:hAnsi="Arial" w:cs="Arial"/>
                <w:b/>
                <w:bCs/>
                <w:sz w:val="16"/>
              </w:rPr>
            </w:pPr>
            <w:r w:rsidRPr="00207D6B">
              <w:rPr>
                <w:rFonts w:ascii="Arial" w:hAnsi="Arial" w:cs="Arial"/>
                <w:b/>
                <w:bCs/>
                <w:sz w:val="16"/>
              </w:rPr>
              <w:t>Awareness</w:t>
            </w:r>
          </w:p>
          <w:p w:rsidR="009651C4" w:rsidRPr="00207D6B" w:rsidRDefault="009651C4" w:rsidP="00D33FB5">
            <w:pPr>
              <w:spacing w:before="60"/>
              <w:rPr>
                <w:rFonts w:ascii="Arial" w:hAnsi="Arial" w:cs="Arial"/>
                <w:bCs/>
                <w:sz w:val="16"/>
              </w:rPr>
            </w:pPr>
            <w:r w:rsidRPr="00207D6B">
              <w:rPr>
                <w:rFonts w:ascii="Arial" w:hAnsi="Arial" w:cs="Arial"/>
                <w:bCs/>
                <w:sz w:val="16"/>
              </w:rPr>
              <w:t xml:space="preserve">Has the organization ensured that persons doing work under its control are aware </w:t>
            </w:r>
            <w:proofErr w:type="gramStart"/>
            <w:r w:rsidRPr="00207D6B">
              <w:rPr>
                <w:rFonts w:ascii="Arial" w:hAnsi="Arial" w:cs="Arial"/>
                <w:bCs/>
                <w:sz w:val="16"/>
              </w:rPr>
              <w:t>of:</w:t>
            </w:r>
            <w:proofErr w:type="gramEnd"/>
          </w:p>
          <w:p w:rsidR="009651C4" w:rsidRPr="00207D6B" w:rsidRDefault="009651C4" w:rsidP="00322C0B">
            <w:pPr>
              <w:numPr>
                <w:ilvl w:val="0"/>
                <w:numId w:val="13"/>
              </w:numPr>
              <w:tabs>
                <w:tab w:val="left" w:pos="351"/>
              </w:tabs>
              <w:ind w:left="351" w:hanging="351"/>
              <w:rPr>
                <w:rFonts w:ascii="Arial" w:hAnsi="Arial" w:cs="Arial"/>
                <w:sz w:val="16"/>
              </w:rPr>
            </w:pPr>
            <w:r w:rsidRPr="00207D6B">
              <w:rPr>
                <w:rFonts w:ascii="Arial" w:hAnsi="Arial" w:cs="Arial"/>
                <w:sz w:val="16"/>
              </w:rPr>
              <w:t xml:space="preserve">the environmental policy; </w:t>
            </w:r>
          </w:p>
          <w:p w:rsidR="009651C4" w:rsidRPr="00207D6B" w:rsidRDefault="009651C4" w:rsidP="00322C0B">
            <w:pPr>
              <w:numPr>
                <w:ilvl w:val="0"/>
                <w:numId w:val="13"/>
              </w:numPr>
              <w:tabs>
                <w:tab w:val="left" w:pos="351"/>
              </w:tabs>
              <w:ind w:left="351" w:hanging="351"/>
              <w:rPr>
                <w:rFonts w:ascii="Arial" w:hAnsi="Arial" w:cs="Arial"/>
                <w:sz w:val="16"/>
              </w:rPr>
            </w:pPr>
            <w:r w:rsidRPr="00207D6B">
              <w:rPr>
                <w:rFonts w:ascii="Arial" w:hAnsi="Arial" w:cs="Arial"/>
                <w:sz w:val="16"/>
              </w:rPr>
              <w:t>the significant aspects and related or potential impacts associated with their work;</w:t>
            </w:r>
          </w:p>
          <w:p w:rsidR="009651C4" w:rsidRPr="00207D6B" w:rsidRDefault="009651C4" w:rsidP="00322C0B">
            <w:pPr>
              <w:numPr>
                <w:ilvl w:val="0"/>
                <w:numId w:val="13"/>
              </w:numPr>
              <w:tabs>
                <w:tab w:val="left" w:pos="351"/>
              </w:tabs>
              <w:ind w:left="351" w:hanging="351"/>
              <w:rPr>
                <w:rFonts w:ascii="Arial" w:hAnsi="Arial" w:cs="Arial"/>
                <w:sz w:val="16"/>
              </w:rPr>
            </w:pPr>
            <w:r w:rsidRPr="00207D6B">
              <w:rPr>
                <w:rFonts w:ascii="Arial" w:hAnsi="Arial" w:cs="Arial"/>
                <w:sz w:val="16"/>
              </w:rPr>
              <w:t>their contribution to the effectiveness of the EMS;</w:t>
            </w:r>
          </w:p>
          <w:p w:rsidR="009651C4" w:rsidRPr="00207D6B" w:rsidRDefault="009651C4" w:rsidP="00322C0B">
            <w:pPr>
              <w:numPr>
                <w:ilvl w:val="0"/>
                <w:numId w:val="13"/>
              </w:numPr>
              <w:tabs>
                <w:tab w:val="left" w:pos="351"/>
              </w:tabs>
              <w:ind w:left="351" w:hanging="351"/>
              <w:rPr>
                <w:rFonts w:ascii="Arial" w:hAnsi="Arial" w:cs="Arial"/>
                <w:b/>
                <w:bCs/>
                <w:sz w:val="16"/>
              </w:rPr>
            </w:pPr>
            <w:r w:rsidRPr="00207D6B">
              <w:rPr>
                <w:rFonts w:ascii="Arial" w:hAnsi="Arial" w:cs="Arial"/>
                <w:sz w:val="16"/>
              </w:rPr>
              <w:t>implications of not conforming with the EMS, including not fulfilling its compliance obligations?</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D33FB5">
            <w:pPr>
              <w:rPr>
                <w:rFonts w:ascii="Arial" w:hAnsi="Arial" w:cs="Arial"/>
                <w:sz w:val="16"/>
              </w:rPr>
            </w:pPr>
          </w:p>
        </w:tc>
        <w:tc>
          <w:tcPr>
            <w:tcW w:w="637" w:type="dxa"/>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7.4</w:t>
            </w:r>
          </w:p>
        </w:tc>
        <w:tc>
          <w:tcPr>
            <w:tcW w:w="4253" w:type="dxa"/>
            <w:gridSpan w:val="2"/>
          </w:tcPr>
          <w:p w:rsidR="009651C4" w:rsidRPr="00207D6B" w:rsidRDefault="009651C4" w:rsidP="00D33FB5">
            <w:pPr>
              <w:rPr>
                <w:rFonts w:ascii="Arial" w:hAnsi="Arial" w:cs="Arial"/>
                <w:bCs/>
                <w:sz w:val="16"/>
              </w:rPr>
            </w:pPr>
            <w:r w:rsidRPr="00207D6B">
              <w:rPr>
                <w:rFonts w:ascii="Arial" w:hAnsi="Arial" w:cs="Arial"/>
                <w:b/>
                <w:sz w:val="16"/>
              </w:rPr>
              <w:t>Communication</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7.4.1</w:t>
            </w:r>
          </w:p>
        </w:tc>
        <w:tc>
          <w:tcPr>
            <w:tcW w:w="4253" w:type="dxa"/>
            <w:gridSpan w:val="2"/>
          </w:tcPr>
          <w:p w:rsidR="009651C4" w:rsidRPr="00207D6B" w:rsidRDefault="009651C4" w:rsidP="00D33FB5">
            <w:pPr>
              <w:rPr>
                <w:rFonts w:ascii="Arial" w:hAnsi="Arial" w:cs="Arial"/>
                <w:sz w:val="16"/>
              </w:rPr>
            </w:pPr>
            <w:r w:rsidRPr="00207D6B">
              <w:rPr>
                <w:rFonts w:ascii="Arial" w:hAnsi="Arial" w:cs="Arial"/>
                <w:sz w:val="16"/>
              </w:rPr>
              <w:t>General</w:t>
            </w:r>
          </w:p>
          <w:p w:rsidR="009651C4" w:rsidRPr="00207D6B" w:rsidRDefault="009651C4" w:rsidP="00D33FB5">
            <w:pPr>
              <w:spacing w:before="60"/>
              <w:rPr>
                <w:rFonts w:ascii="Arial" w:hAnsi="Arial" w:cs="Arial"/>
                <w:sz w:val="16"/>
              </w:rPr>
            </w:pPr>
            <w:r w:rsidRPr="00207D6B">
              <w:rPr>
                <w:rFonts w:ascii="Arial" w:hAnsi="Arial" w:cs="Arial"/>
                <w:sz w:val="16"/>
              </w:rPr>
              <w:t xml:space="preserve">Has the organisation </w:t>
            </w:r>
            <w:proofErr w:type="gramStart"/>
            <w:r w:rsidRPr="00207D6B">
              <w:rPr>
                <w:rFonts w:ascii="Arial" w:hAnsi="Arial" w:cs="Arial"/>
                <w:sz w:val="16"/>
              </w:rPr>
              <w:t>established ,</w:t>
            </w:r>
            <w:proofErr w:type="gramEnd"/>
            <w:r w:rsidRPr="00207D6B">
              <w:rPr>
                <w:rFonts w:ascii="Arial" w:hAnsi="Arial" w:cs="Arial"/>
                <w:sz w:val="16"/>
              </w:rPr>
              <w:t xml:space="preserve"> implemented and maintained process(es) needed for internal and external communication relevant to the EMS, including:</w:t>
            </w:r>
          </w:p>
          <w:p w:rsidR="009651C4" w:rsidRPr="00207D6B" w:rsidRDefault="009651C4" w:rsidP="00322C0B">
            <w:pPr>
              <w:numPr>
                <w:ilvl w:val="0"/>
                <w:numId w:val="14"/>
              </w:numPr>
              <w:ind w:left="351" w:hanging="351"/>
              <w:rPr>
                <w:rFonts w:ascii="Arial" w:hAnsi="Arial" w:cs="Arial"/>
                <w:sz w:val="16"/>
              </w:rPr>
            </w:pPr>
            <w:r w:rsidRPr="00207D6B">
              <w:rPr>
                <w:rFonts w:ascii="Arial" w:hAnsi="Arial" w:cs="Arial"/>
                <w:sz w:val="16"/>
              </w:rPr>
              <w:t>on what;</w:t>
            </w:r>
          </w:p>
          <w:p w:rsidR="009651C4" w:rsidRPr="00207D6B" w:rsidRDefault="009651C4" w:rsidP="00322C0B">
            <w:pPr>
              <w:numPr>
                <w:ilvl w:val="0"/>
                <w:numId w:val="14"/>
              </w:numPr>
              <w:ind w:left="351" w:hanging="351"/>
              <w:rPr>
                <w:rFonts w:ascii="Arial" w:hAnsi="Arial" w:cs="Arial"/>
                <w:sz w:val="16"/>
              </w:rPr>
            </w:pPr>
            <w:r w:rsidRPr="00207D6B">
              <w:rPr>
                <w:rFonts w:ascii="Arial" w:hAnsi="Arial" w:cs="Arial"/>
                <w:sz w:val="16"/>
              </w:rPr>
              <w:t>when to;</w:t>
            </w:r>
          </w:p>
          <w:p w:rsidR="009651C4" w:rsidRPr="00207D6B" w:rsidRDefault="009651C4" w:rsidP="00322C0B">
            <w:pPr>
              <w:numPr>
                <w:ilvl w:val="0"/>
                <w:numId w:val="14"/>
              </w:numPr>
              <w:ind w:left="351" w:hanging="351"/>
              <w:rPr>
                <w:rFonts w:ascii="Arial" w:hAnsi="Arial" w:cs="Arial"/>
                <w:sz w:val="16"/>
              </w:rPr>
            </w:pPr>
            <w:r w:rsidRPr="00207D6B">
              <w:rPr>
                <w:rFonts w:ascii="Arial" w:hAnsi="Arial" w:cs="Arial"/>
                <w:sz w:val="16"/>
              </w:rPr>
              <w:t>with whom;</w:t>
            </w:r>
          </w:p>
          <w:p w:rsidR="009651C4" w:rsidRPr="00207D6B" w:rsidRDefault="00F4397E" w:rsidP="00322C0B">
            <w:pPr>
              <w:numPr>
                <w:ilvl w:val="0"/>
                <w:numId w:val="14"/>
              </w:numPr>
              <w:tabs>
                <w:tab w:val="left" w:pos="210"/>
                <w:tab w:val="left" w:pos="351"/>
              </w:tabs>
              <w:ind w:left="198" w:hanging="198"/>
              <w:rPr>
                <w:rFonts w:ascii="Arial" w:hAnsi="Arial" w:cs="Arial"/>
                <w:sz w:val="16"/>
              </w:rPr>
            </w:pPr>
            <w:r>
              <w:rPr>
                <w:rFonts w:ascii="Arial" w:hAnsi="Arial" w:cs="Arial"/>
                <w:sz w:val="16"/>
              </w:rPr>
              <w:tab/>
            </w:r>
            <w:r w:rsidR="009651C4" w:rsidRPr="00207D6B">
              <w:rPr>
                <w:rFonts w:ascii="Arial" w:hAnsi="Arial" w:cs="Arial"/>
                <w:sz w:val="16"/>
              </w:rPr>
              <w:t>how to?</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7.4.1</w:t>
            </w:r>
          </w:p>
          <w:p w:rsidR="009651C4" w:rsidRPr="00207D6B" w:rsidRDefault="009651C4" w:rsidP="00D33FB5">
            <w:pPr>
              <w:rPr>
                <w:rFonts w:ascii="Arial" w:hAnsi="Arial" w:cs="Arial"/>
                <w:sz w:val="16"/>
              </w:rPr>
            </w:pPr>
            <w:r w:rsidRPr="00207D6B">
              <w:rPr>
                <w:rFonts w:ascii="Arial" w:hAnsi="Arial" w:cs="Arial"/>
                <w:sz w:val="16"/>
              </w:rPr>
              <w:t>cont.</w:t>
            </w:r>
          </w:p>
        </w:tc>
        <w:tc>
          <w:tcPr>
            <w:tcW w:w="4253" w:type="dxa"/>
            <w:gridSpan w:val="2"/>
          </w:tcPr>
          <w:p w:rsidR="009651C4" w:rsidRPr="00207D6B" w:rsidRDefault="009651C4" w:rsidP="00D33FB5">
            <w:pPr>
              <w:rPr>
                <w:rFonts w:ascii="Arial" w:hAnsi="Arial" w:cs="Arial"/>
                <w:sz w:val="16"/>
              </w:rPr>
            </w:pPr>
            <w:r w:rsidRPr="00207D6B">
              <w:rPr>
                <w:rFonts w:ascii="Arial" w:hAnsi="Arial" w:cs="Arial"/>
                <w:sz w:val="16"/>
              </w:rPr>
              <w:t>Has the communication process(es);</w:t>
            </w:r>
          </w:p>
          <w:p w:rsidR="009651C4" w:rsidRPr="00207D6B" w:rsidRDefault="009651C4" w:rsidP="00322C0B">
            <w:pPr>
              <w:numPr>
                <w:ilvl w:val="0"/>
                <w:numId w:val="5"/>
              </w:numPr>
              <w:tabs>
                <w:tab w:val="num" w:pos="68"/>
              </w:tabs>
              <w:ind w:hanging="198"/>
              <w:rPr>
                <w:rFonts w:ascii="Arial" w:hAnsi="Arial" w:cs="Arial"/>
                <w:sz w:val="16"/>
              </w:rPr>
            </w:pPr>
            <w:r w:rsidRPr="00207D6B">
              <w:rPr>
                <w:rFonts w:ascii="Arial" w:hAnsi="Arial" w:cs="Arial"/>
                <w:sz w:val="16"/>
              </w:rPr>
              <w:t xml:space="preserve"> </w:t>
            </w:r>
            <w:proofErr w:type="gramStart"/>
            <w:r w:rsidRPr="00207D6B">
              <w:rPr>
                <w:rFonts w:ascii="Arial" w:hAnsi="Arial" w:cs="Arial"/>
                <w:sz w:val="16"/>
              </w:rPr>
              <w:t>taken into account</w:t>
            </w:r>
            <w:proofErr w:type="gramEnd"/>
            <w:r w:rsidRPr="00207D6B">
              <w:rPr>
                <w:rFonts w:ascii="Arial" w:hAnsi="Arial" w:cs="Arial"/>
                <w:sz w:val="16"/>
              </w:rPr>
              <w:t xml:space="preserve"> its compliance obligation;</w:t>
            </w:r>
          </w:p>
          <w:p w:rsidR="009651C4" w:rsidRPr="00207D6B" w:rsidRDefault="009651C4" w:rsidP="00322C0B">
            <w:pPr>
              <w:numPr>
                <w:ilvl w:val="0"/>
                <w:numId w:val="5"/>
              </w:numPr>
              <w:tabs>
                <w:tab w:val="num" w:pos="68"/>
              </w:tabs>
              <w:ind w:left="68" w:hanging="68"/>
              <w:rPr>
                <w:rFonts w:ascii="Arial" w:hAnsi="Arial" w:cs="Arial"/>
                <w:sz w:val="16"/>
              </w:rPr>
            </w:pPr>
            <w:r w:rsidRPr="00207D6B">
              <w:rPr>
                <w:rFonts w:ascii="Arial" w:hAnsi="Arial" w:cs="Arial"/>
                <w:sz w:val="16"/>
              </w:rPr>
              <w:t xml:space="preserve"> ensured that environmental </w:t>
            </w:r>
            <w:proofErr w:type="spellStart"/>
            <w:proofErr w:type="gramStart"/>
            <w:r w:rsidRPr="00207D6B">
              <w:rPr>
                <w:rFonts w:ascii="Arial" w:hAnsi="Arial" w:cs="Arial"/>
                <w:sz w:val="16"/>
              </w:rPr>
              <w:t>infor.communicated</w:t>
            </w:r>
            <w:proofErr w:type="spellEnd"/>
            <w:proofErr w:type="gramEnd"/>
            <w:r w:rsidRPr="00207D6B">
              <w:rPr>
                <w:rFonts w:ascii="Arial" w:hAnsi="Arial" w:cs="Arial"/>
                <w:sz w:val="16"/>
              </w:rPr>
              <w:t xml:space="preserve"> is consistent with info. generated within the EMS and is reliable?</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7.4.1</w:t>
            </w:r>
          </w:p>
          <w:p w:rsidR="009651C4" w:rsidRPr="00207D6B" w:rsidRDefault="009651C4" w:rsidP="00D33FB5">
            <w:pPr>
              <w:rPr>
                <w:rFonts w:ascii="Arial" w:hAnsi="Arial" w:cs="Arial"/>
                <w:sz w:val="16"/>
              </w:rPr>
            </w:pPr>
            <w:r w:rsidRPr="00207D6B">
              <w:rPr>
                <w:rFonts w:ascii="Arial" w:hAnsi="Arial" w:cs="Arial"/>
                <w:sz w:val="16"/>
              </w:rPr>
              <w:t>cont.</w:t>
            </w:r>
          </w:p>
        </w:tc>
        <w:tc>
          <w:tcPr>
            <w:tcW w:w="4253" w:type="dxa"/>
            <w:gridSpan w:val="2"/>
          </w:tcPr>
          <w:p w:rsidR="009651C4" w:rsidRPr="00207D6B" w:rsidRDefault="009651C4" w:rsidP="00D33FB5">
            <w:pPr>
              <w:rPr>
                <w:rFonts w:ascii="Arial" w:hAnsi="Arial" w:cs="Arial"/>
                <w:sz w:val="16"/>
              </w:rPr>
            </w:pPr>
            <w:r w:rsidRPr="00207D6B">
              <w:rPr>
                <w:rFonts w:ascii="Arial" w:hAnsi="Arial" w:cs="Arial"/>
                <w:sz w:val="16"/>
              </w:rPr>
              <w:t>Has the organisation responded to relevant communication on its EMS and retained documented info of its communication, as appropriate?</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7.4.2</w:t>
            </w:r>
          </w:p>
        </w:tc>
        <w:tc>
          <w:tcPr>
            <w:tcW w:w="4253" w:type="dxa"/>
            <w:gridSpan w:val="2"/>
          </w:tcPr>
          <w:p w:rsidR="009651C4" w:rsidRPr="00207D6B" w:rsidRDefault="009651C4" w:rsidP="00D33FB5">
            <w:pPr>
              <w:rPr>
                <w:rFonts w:ascii="Arial" w:hAnsi="Arial" w:cs="Arial"/>
                <w:sz w:val="16"/>
              </w:rPr>
            </w:pPr>
            <w:r w:rsidRPr="00207D6B">
              <w:rPr>
                <w:rFonts w:ascii="Arial" w:hAnsi="Arial" w:cs="Arial"/>
                <w:sz w:val="16"/>
              </w:rPr>
              <w:t>Internal communication</w:t>
            </w:r>
          </w:p>
          <w:p w:rsidR="009651C4" w:rsidRPr="00207D6B" w:rsidRDefault="009651C4" w:rsidP="00D33FB5">
            <w:pPr>
              <w:spacing w:before="60"/>
              <w:rPr>
                <w:rFonts w:ascii="Arial" w:hAnsi="Arial" w:cs="Arial"/>
                <w:sz w:val="16"/>
              </w:rPr>
            </w:pPr>
            <w:r w:rsidRPr="00207D6B">
              <w:rPr>
                <w:rFonts w:ascii="Arial" w:hAnsi="Arial" w:cs="Arial"/>
                <w:sz w:val="16"/>
              </w:rPr>
              <w:t>Has the organisation:</w:t>
            </w:r>
          </w:p>
          <w:p w:rsidR="009651C4" w:rsidRPr="00207D6B" w:rsidRDefault="009651C4" w:rsidP="00322C0B">
            <w:pPr>
              <w:numPr>
                <w:ilvl w:val="0"/>
                <w:numId w:val="15"/>
              </w:numPr>
              <w:ind w:left="351" w:hanging="351"/>
              <w:rPr>
                <w:rFonts w:ascii="Arial" w:hAnsi="Arial" w:cs="Arial"/>
                <w:sz w:val="16"/>
              </w:rPr>
            </w:pPr>
            <w:r w:rsidRPr="00207D6B">
              <w:rPr>
                <w:rFonts w:ascii="Arial" w:hAnsi="Arial" w:cs="Arial"/>
                <w:sz w:val="16"/>
              </w:rPr>
              <w:t>Internally communicated info relevant to the EMS and changes as appropriate</w:t>
            </w:r>
          </w:p>
          <w:p w:rsidR="009651C4" w:rsidRPr="00207D6B" w:rsidRDefault="009651C4" w:rsidP="00322C0B">
            <w:pPr>
              <w:numPr>
                <w:ilvl w:val="0"/>
                <w:numId w:val="15"/>
              </w:numPr>
              <w:ind w:left="351" w:hanging="351"/>
              <w:rPr>
                <w:rFonts w:ascii="Arial" w:hAnsi="Arial" w:cs="Arial"/>
                <w:sz w:val="16"/>
              </w:rPr>
            </w:pPr>
            <w:r w:rsidRPr="00207D6B">
              <w:rPr>
                <w:rFonts w:ascii="Arial" w:hAnsi="Arial" w:cs="Arial"/>
                <w:sz w:val="16"/>
              </w:rPr>
              <w:t>Ensured that its communication process(es) enable persons to contribute to continual improvement?</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7.4.3</w:t>
            </w:r>
          </w:p>
        </w:tc>
        <w:tc>
          <w:tcPr>
            <w:tcW w:w="4253" w:type="dxa"/>
            <w:gridSpan w:val="2"/>
          </w:tcPr>
          <w:p w:rsidR="009651C4" w:rsidRPr="00207D6B" w:rsidRDefault="009651C4" w:rsidP="00D33FB5">
            <w:pPr>
              <w:rPr>
                <w:rFonts w:ascii="Arial" w:hAnsi="Arial" w:cs="Arial"/>
                <w:sz w:val="16"/>
              </w:rPr>
            </w:pPr>
            <w:r w:rsidRPr="00207D6B">
              <w:rPr>
                <w:rFonts w:ascii="Arial" w:hAnsi="Arial" w:cs="Arial"/>
                <w:sz w:val="16"/>
              </w:rPr>
              <w:t>External communication</w:t>
            </w:r>
          </w:p>
          <w:p w:rsidR="009651C4" w:rsidRPr="00207D6B" w:rsidRDefault="009651C4" w:rsidP="00D33FB5">
            <w:pPr>
              <w:spacing w:before="60"/>
              <w:rPr>
                <w:rFonts w:ascii="Arial" w:hAnsi="Arial" w:cs="Arial"/>
                <w:sz w:val="16"/>
              </w:rPr>
            </w:pPr>
            <w:r w:rsidRPr="00207D6B">
              <w:rPr>
                <w:rFonts w:ascii="Arial" w:hAnsi="Arial" w:cs="Arial"/>
                <w:sz w:val="16"/>
              </w:rPr>
              <w:t>Has the organisation externally communicated information relevant to the EMS as required by its compliance obligations?</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D33FB5">
            <w:pPr>
              <w:rPr>
                <w:rFonts w:ascii="Arial" w:hAnsi="Arial" w:cs="Arial"/>
                <w:sz w:val="16"/>
              </w:rPr>
            </w:pPr>
          </w:p>
        </w:tc>
        <w:tc>
          <w:tcPr>
            <w:tcW w:w="637" w:type="dxa"/>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7.5</w:t>
            </w:r>
          </w:p>
        </w:tc>
        <w:tc>
          <w:tcPr>
            <w:tcW w:w="4253" w:type="dxa"/>
            <w:gridSpan w:val="2"/>
          </w:tcPr>
          <w:p w:rsidR="009651C4" w:rsidRPr="00207D6B" w:rsidRDefault="009651C4" w:rsidP="00D33FB5">
            <w:pPr>
              <w:rPr>
                <w:rFonts w:ascii="Arial" w:hAnsi="Arial" w:cs="Arial"/>
                <w:b/>
                <w:bCs/>
                <w:sz w:val="16"/>
              </w:rPr>
            </w:pPr>
            <w:r w:rsidRPr="00207D6B">
              <w:rPr>
                <w:rFonts w:ascii="Arial" w:hAnsi="Arial" w:cs="Arial"/>
                <w:b/>
                <w:bCs/>
                <w:sz w:val="16"/>
              </w:rPr>
              <w:t>Documented Information</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7.5.1</w:t>
            </w:r>
          </w:p>
        </w:tc>
        <w:tc>
          <w:tcPr>
            <w:tcW w:w="4253" w:type="dxa"/>
            <w:gridSpan w:val="2"/>
          </w:tcPr>
          <w:p w:rsidR="009651C4" w:rsidRPr="00207D6B" w:rsidRDefault="009651C4" w:rsidP="00D33FB5">
            <w:pPr>
              <w:rPr>
                <w:rFonts w:ascii="Arial" w:hAnsi="Arial" w:cs="Arial"/>
                <w:sz w:val="16"/>
              </w:rPr>
            </w:pPr>
            <w:r w:rsidRPr="00207D6B">
              <w:rPr>
                <w:rFonts w:ascii="Arial" w:hAnsi="Arial" w:cs="Arial"/>
                <w:sz w:val="16"/>
              </w:rPr>
              <w:t>General</w:t>
            </w:r>
          </w:p>
          <w:p w:rsidR="009651C4" w:rsidRPr="00207D6B" w:rsidRDefault="009651C4" w:rsidP="00D33FB5">
            <w:pPr>
              <w:spacing w:before="60"/>
              <w:rPr>
                <w:rFonts w:ascii="Arial" w:hAnsi="Arial" w:cs="Arial"/>
                <w:sz w:val="16"/>
              </w:rPr>
            </w:pPr>
            <w:r w:rsidRPr="00207D6B">
              <w:rPr>
                <w:rFonts w:ascii="Arial" w:hAnsi="Arial" w:cs="Arial"/>
                <w:sz w:val="16"/>
              </w:rPr>
              <w:t xml:space="preserve">Does the organization’s EMS include documented </w:t>
            </w:r>
            <w:proofErr w:type="gramStart"/>
            <w:r w:rsidRPr="00207D6B">
              <w:rPr>
                <w:rFonts w:ascii="Arial" w:hAnsi="Arial" w:cs="Arial"/>
                <w:sz w:val="16"/>
              </w:rPr>
              <w:t>information:</w:t>
            </w:r>
            <w:proofErr w:type="gramEnd"/>
          </w:p>
          <w:p w:rsidR="009651C4" w:rsidRPr="00207D6B" w:rsidRDefault="009651C4" w:rsidP="00322C0B">
            <w:pPr>
              <w:numPr>
                <w:ilvl w:val="0"/>
                <w:numId w:val="8"/>
              </w:numPr>
              <w:ind w:left="210" w:hanging="142"/>
              <w:rPr>
                <w:rFonts w:ascii="Arial" w:hAnsi="Arial" w:cs="Arial"/>
                <w:sz w:val="16"/>
              </w:rPr>
            </w:pPr>
            <w:r w:rsidRPr="00207D6B">
              <w:rPr>
                <w:rFonts w:ascii="Arial" w:hAnsi="Arial" w:cs="Arial"/>
                <w:sz w:val="16"/>
              </w:rPr>
              <w:t>required by this standard;</w:t>
            </w:r>
          </w:p>
          <w:p w:rsidR="009651C4" w:rsidRPr="00207D6B" w:rsidRDefault="009651C4" w:rsidP="00322C0B">
            <w:pPr>
              <w:numPr>
                <w:ilvl w:val="0"/>
                <w:numId w:val="8"/>
              </w:numPr>
              <w:ind w:left="210" w:hanging="142"/>
              <w:rPr>
                <w:rFonts w:ascii="Arial" w:hAnsi="Arial" w:cs="Arial"/>
                <w:sz w:val="16"/>
              </w:rPr>
            </w:pPr>
            <w:r w:rsidRPr="00207D6B">
              <w:rPr>
                <w:rFonts w:ascii="Arial" w:hAnsi="Arial" w:cs="Arial"/>
                <w:sz w:val="16"/>
              </w:rPr>
              <w:t>determined by the organization as being necessary for the effectiveness of the EMS?</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7.5.2</w:t>
            </w:r>
          </w:p>
        </w:tc>
        <w:tc>
          <w:tcPr>
            <w:tcW w:w="4253" w:type="dxa"/>
            <w:gridSpan w:val="2"/>
          </w:tcPr>
          <w:p w:rsidR="009651C4" w:rsidRPr="00207D6B" w:rsidRDefault="009651C4" w:rsidP="00D33FB5">
            <w:pPr>
              <w:rPr>
                <w:rFonts w:ascii="Arial" w:hAnsi="Arial" w:cs="Arial"/>
                <w:sz w:val="16"/>
              </w:rPr>
            </w:pPr>
            <w:r w:rsidRPr="00207D6B">
              <w:rPr>
                <w:rFonts w:ascii="Arial" w:hAnsi="Arial" w:cs="Arial"/>
                <w:sz w:val="16"/>
              </w:rPr>
              <w:t>Creating and updating</w:t>
            </w:r>
          </w:p>
          <w:p w:rsidR="009651C4" w:rsidRPr="00207D6B" w:rsidRDefault="009651C4" w:rsidP="00D33FB5">
            <w:pPr>
              <w:spacing w:before="60"/>
              <w:rPr>
                <w:rFonts w:ascii="Arial" w:hAnsi="Arial" w:cs="Arial"/>
                <w:sz w:val="16"/>
              </w:rPr>
            </w:pPr>
            <w:r w:rsidRPr="00207D6B">
              <w:rPr>
                <w:rFonts w:ascii="Arial" w:hAnsi="Arial" w:cs="Arial"/>
                <w:sz w:val="16"/>
              </w:rPr>
              <w:t>When creating and updating documented information has the organization ensured appropriate:</w:t>
            </w:r>
          </w:p>
          <w:p w:rsidR="009651C4" w:rsidRPr="00207D6B" w:rsidRDefault="009651C4" w:rsidP="00322C0B">
            <w:pPr>
              <w:numPr>
                <w:ilvl w:val="0"/>
                <w:numId w:val="5"/>
              </w:numPr>
              <w:tabs>
                <w:tab w:val="left" w:pos="170"/>
              </w:tabs>
              <w:ind w:left="170" w:hanging="170"/>
              <w:rPr>
                <w:rFonts w:ascii="Arial" w:hAnsi="Arial" w:cs="Arial"/>
                <w:sz w:val="16"/>
              </w:rPr>
            </w:pPr>
            <w:r w:rsidRPr="00207D6B">
              <w:rPr>
                <w:rFonts w:ascii="Arial" w:hAnsi="Arial" w:cs="Arial"/>
                <w:sz w:val="16"/>
              </w:rPr>
              <w:t>identification and description</w:t>
            </w:r>
          </w:p>
          <w:p w:rsidR="009651C4" w:rsidRPr="00207D6B" w:rsidRDefault="009651C4" w:rsidP="00322C0B">
            <w:pPr>
              <w:numPr>
                <w:ilvl w:val="0"/>
                <w:numId w:val="5"/>
              </w:numPr>
              <w:tabs>
                <w:tab w:val="left" w:pos="170"/>
              </w:tabs>
              <w:ind w:left="170" w:hanging="170"/>
              <w:rPr>
                <w:rFonts w:ascii="Arial" w:hAnsi="Arial" w:cs="Arial"/>
                <w:sz w:val="16"/>
              </w:rPr>
            </w:pPr>
            <w:r w:rsidRPr="00207D6B">
              <w:rPr>
                <w:rFonts w:ascii="Arial" w:hAnsi="Arial" w:cs="Arial"/>
                <w:sz w:val="16"/>
              </w:rPr>
              <w:t>format</w:t>
            </w:r>
          </w:p>
          <w:p w:rsidR="009651C4" w:rsidRPr="00207D6B" w:rsidRDefault="009651C4" w:rsidP="00322C0B">
            <w:pPr>
              <w:numPr>
                <w:ilvl w:val="0"/>
                <w:numId w:val="5"/>
              </w:numPr>
              <w:tabs>
                <w:tab w:val="left" w:pos="170"/>
              </w:tabs>
              <w:ind w:left="170" w:hanging="170"/>
              <w:rPr>
                <w:rFonts w:ascii="Arial" w:hAnsi="Arial" w:cs="Arial"/>
                <w:b/>
                <w:bCs/>
                <w:sz w:val="16"/>
              </w:rPr>
            </w:pPr>
            <w:r w:rsidRPr="00207D6B">
              <w:rPr>
                <w:rFonts w:ascii="Arial" w:hAnsi="Arial" w:cs="Arial"/>
                <w:sz w:val="16"/>
              </w:rPr>
              <w:t>review and approval for suitability and adequacy?</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7.5.3</w:t>
            </w:r>
          </w:p>
        </w:tc>
        <w:tc>
          <w:tcPr>
            <w:tcW w:w="4253" w:type="dxa"/>
            <w:gridSpan w:val="2"/>
          </w:tcPr>
          <w:p w:rsidR="009651C4" w:rsidRPr="00207D6B" w:rsidRDefault="009651C4" w:rsidP="00D33FB5">
            <w:pPr>
              <w:rPr>
                <w:rFonts w:ascii="Arial" w:hAnsi="Arial" w:cs="Arial"/>
                <w:sz w:val="16"/>
              </w:rPr>
            </w:pPr>
            <w:r w:rsidRPr="00207D6B">
              <w:rPr>
                <w:rFonts w:ascii="Arial" w:hAnsi="Arial" w:cs="Arial"/>
                <w:sz w:val="16"/>
              </w:rPr>
              <w:t>Control of documented information</w:t>
            </w:r>
          </w:p>
          <w:p w:rsidR="009651C4" w:rsidRPr="00207D6B" w:rsidRDefault="009651C4" w:rsidP="00D33FB5">
            <w:pPr>
              <w:spacing w:before="60"/>
              <w:rPr>
                <w:rFonts w:ascii="Arial" w:hAnsi="Arial" w:cs="Arial"/>
                <w:sz w:val="16"/>
              </w:rPr>
            </w:pPr>
            <w:r w:rsidRPr="00207D6B">
              <w:rPr>
                <w:rFonts w:ascii="Arial" w:hAnsi="Arial" w:cs="Arial"/>
                <w:sz w:val="16"/>
              </w:rPr>
              <w:t>Is documented information required by the EMS and this standard controlled to ensure:</w:t>
            </w:r>
          </w:p>
          <w:p w:rsidR="009651C4" w:rsidRPr="00207D6B" w:rsidRDefault="009651C4" w:rsidP="00322C0B">
            <w:pPr>
              <w:numPr>
                <w:ilvl w:val="0"/>
                <w:numId w:val="5"/>
              </w:numPr>
              <w:tabs>
                <w:tab w:val="left" w:pos="170"/>
              </w:tabs>
              <w:ind w:left="170" w:hanging="170"/>
              <w:rPr>
                <w:rFonts w:ascii="Arial" w:hAnsi="Arial" w:cs="Arial"/>
                <w:sz w:val="16"/>
              </w:rPr>
            </w:pPr>
            <w:r w:rsidRPr="00207D6B">
              <w:rPr>
                <w:rFonts w:ascii="Arial" w:hAnsi="Arial" w:cs="Arial"/>
                <w:sz w:val="16"/>
              </w:rPr>
              <w:t>it is available and suitable for use;</w:t>
            </w:r>
          </w:p>
          <w:p w:rsidR="009651C4" w:rsidRPr="00207D6B" w:rsidRDefault="009651C4" w:rsidP="00322C0B">
            <w:pPr>
              <w:numPr>
                <w:ilvl w:val="0"/>
                <w:numId w:val="5"/>
              </w:numPr>
              <w:tabs>
                <w:tab w:val="left" w:pos="170"/>
              </w:tabs>
              <w:ind w:left="170" w:hanging="170"/>
              <w:rPr>
                <w:rFonts w:ascii="Arial" w:hAnsi="Arial" w:cs="Arial"/>
                <w:b/>
                <w:bCs/>
                <w:sz w:val="16"/>
              </w:rPr>
            </w:pPr>
            <w:r w:rsidRPr="00207D6B">
              <w:rPr>
                <w:rFonts w:ascii="Arial" w:hAnsi="Arial" w:cs="Arial"/>
                <w:sz w:val="16"/>
              </w:rPr>
              <w:t>it is adequately protected?</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7.5.3</w:t>
            </w:r>
          </w:p>
          <w:p w:rsidR="009651C4" w:rsidRPr="00207D6B" w:rsidRDefault="009651C4" w:rsidP="00D33FB5">
            <w:pPr>
              <w:rPr>
                <w:rFonts w:ascii="Arial" w:hAnsi="Arial" w:cs="Arial"/>
                <w:sz w:val="16"/>
              </w:rPr>
            </w:pPr>
            <w:r w:rsidRPr="00207D6B">
              <w:rPr>
                <w:rFonts w:ascii="Arial" w:hAnsi="Arial" w:cs="Arial"/>
                <w:sz w:val="16"/>
              </w:rPr>
              <w:t>cont.</w:t>
            </w:r>
          </w:p>
        </w:tc>
        <w:tc>
          <w:tcPr>
            <w:tcW w:w="4253" w:type="dxa"/>
            <w:gridSpan w:val="2"/>
          </w:tcPr>
          <w:p w:rsidR="009651C4" w:rsidRPr="00207D6B" w:rsidRDefault="009651C4" w:rsidP="00D33FB5">
            <w:pPr>
              <w:tabs>
                <w:tab w:val="left" w:pos="68"/>
              </w:tabs>
              <w:rPr>
                <w:rFonts w:ascii="Arial" w:hAnsi="Arial" w:cs="Arial"/>
                <w:sz w:val="16"/>
              </w:rPr>
            </w:pPr>
            <w:r w:rsidRPr="00207D6B">
              <w:rPr>
                <w:rFonts w:ascii="Arial" w:hAnsi="Arial" w:cs="Arial"/>
                <w:sz w:val="16"/>
              </w:rPr>
              <w:t>For the control of documented information are the following activities addressed:</w:t>
            </w:r>
          </w:p>
          <w:p w:rsidR="009651C4" w:rsidRPr="00207D6B" w:rsidRDefault="009651C4" w:rsidP="00D33FB5">
            <w:pPr>
              <w:tabs>
                <w:tab w:val="left" w:pos="170"/>
              </w:tabs>
              <w:ind w:left="170" w:hanging="170"/>
              <w:rPr>
                <w:rFonts w:ascii="Arial" w:hAnsi="Arial" w:cs="Arial"/>
                <w:sz w:val="16"/>
              </w:rPr>
            </w:pPr>
            <w:r w:rsidRPr="00207D6B">
              <w:rPr>
                <w:rFonts w:ascii="Arial" w:hAnsi="Arial" w:cs="Arial"/>
                <w:sz w:val="16"/>
              </w:rPr>
              <w:t>-</w:t>
            </w:r>
            <w:r w:rsidRPr="00207D6B">
              <w:rPr>
                <w:rFonts w:ascii="Arial" w:hAnsi="Arial" w:cs="Arial"/>
                <w:sz w:val="16"/>
              </w:rPr>
              <w:tab/>
              <w:t>distribution, access, retrieval and use;</w:t>
            </w:r>
          </w:p>
          <w:p w:rsidR="009651C4" w:rsidRPr="00207D6B" w:rsidRDefault="009651C4" w:rsidP="00D33FB5">
            <w:pPr>
              <w:tabs>
                <w:tab w:val="left" w:pos="170"/>
              </w:tabs>
              <w:ind w:left="170" w:hanging="170"/>
              <w:rPr>
                <w:rFonts w:ascii="Arial" w:hAnsi="Arial" w:cs="Arial"/>
                <w:sz w:val="16"/>
              </w:rPr>
            </w:pPr>
            <w:r w:rsidRPr="00207D6B">
              <w:rPr>
                <w:rFonts w:ascii="Arial" w:hAnsi="Arial" w:cs="Arial"/>
                <w:sz w:val="16"/>
              </w:rPr>
              <w:t>-</w:t>
            </w:r>
            <w:r w:rsidRPr="00207D6B">
              <w:rPr>
                <w:rFonts w:ascii="Arial" w:hAnsi="Arial" w:cs="Arial"/>
                <w:sz w:val="16"/>
              </w:rPr>
              <w:tab/>
              <w:t>storage and preservation</w:t>
            </w:r>
          </w:p>
          <w:p w:rsidR="009651C4" w:rsidRPr="00207D6B" w:rsidRDefault="009651C4" w:rsidP="00D33FB5">
            <w:pPr>
              <w:tabs>
                <w:tab w:val="left" w:pos="170"/>
              </w:tabs>
              <w:ind w:left="170" w:hanging="170"/>
              <w:rPr>
                <w:rFonts w:ascii="Arial" w:hAnsi="Arial" w:cs="Arial"/>
                <w:sz w:val="16"/>
              </w:rPr>
            </w:pPr>
            <w:r w:rsidRPr="00207D6B">
              <w:rPr>
                <w:rFonts w:ascii="Arial" w:hAnsi="Arial" w:cs="Arial"/>
                <w:sz w:val="16"/>
              </w:rPr>
              <w:t>-</w:t>
            </w:r>
            <w:r w:rsidRPr="00207D6B">
              <w:rPr>
                <w:rFonts w:ascii="Arial" w:hAnsi="Arial" w:cs="Arial"/>
                <w:sz w:val="16"/>
              </w:rPr>
              <w:tab/>
              <w:t xml:space="preserve">control of changes </w:t>
            </w:r>
          </w:p>
          <w:p w:rsidR="009651C4" w:rsidRPr="00207D6B" w:rsidRDefault="009651C4" w:rsidP="00D33FB5">
            <w:pPr>
              <w:tabs>
                <w:tab w:val="left" w:pos="0"/>
              </w:tabs>
              <w:rPr>
                <w:rFonts w:ascii="Arial" w:hAnsi="Arial" w:cs="Arial"/>
                <w:sz w:val="16"/>
              </w:rPr>
            </w:pPr>
            <w:r w:rsidRPr="00207D6B">
              <w:rPr>
                <w:rFonts w:ascii="Arial" w:hAnsi="Arial" w:cs="Arial"/>
                <w:sz w:val="16"/>
              </w:rPr>
              <w:t xml:space="preserve">-  retention and </w:t>
            </w:r>
            <w:proofErr w:type="gramStart"/>
            <w:r w:rsidRPr="00207D6B">
              <w:rPr>
                <w:rFonts w:ascii="Arial" w:hAnsi="Arial" w:cs="Arial"/>
                <w:sz w:val="16"/>
              </w:rPr>
              <w:t>disposition ?</w:t>
            </w:r>
            <w:proofErr w:type="gramEnd"/>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7.5.3</w:t>
            </w:r>
          </w:p>
          <w:p w:rsidR="009651C4" w:rsidRPr="00207D6B" w:rsidRDefault="009651C4" w:rsidP="00D33FB5">
            <w:pPr>
              <w:rPr>
                <w:rFonts w:ascii="Arial" w:hAnsi="Arial" w:cs="Arial"/>
                <w:sz w:val="16"/>
              </w:rPr>
            </w:pPr>
            <w:r w:rsidRPr="00207D6B">
              <w:rPr>
                <w:rFonts w:ascii="Arial" w:hAnsi="Arial" w:cs="Arial"/>
                <w:sz w:val="16"/>
              </w:rPr>
              <w:t>cont.</w:t>
            </w:r>
          </w:p>
        </w:tc>
        <w:tc>
          <w:tcPr>
            <w:tcW w:w="4253" w:type="dxa"/>
            <w:gridSpan w:val="2"/>
          </w:tcPr>
          <w:p w:rsidR="009651C4" w:rsidRPr="00207D6B" w:rsidRDefault="009651C4" w:rsidP="00D33FB5">
            <w:pPr>
              <w:tabs>
                <w:tab w:val="left" w:pos="0"/>
              </w:tabs>
              <w:rPr>
                <w:rFonts w:ascii="Arial" w:hAnsi="Arial" w:cs="Arial"/>
                <w:sz w:val="16"/>
              </w:rPr>
            </w:pPr>
            <w:r w:rsidRPr="00207D6B">
              <w:rPr>
                <w:rFonts w:ascii="Arial" w:hAnsi="Arial" w:cs="Arial"/>
                <w:sz w:val="16"/>
              </w:rPr>
              <w:t>Is external documented information applicable to the EMS     appropriately identified and controlled?</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shd w:val="clear" w:color="auto" w:fill="E6E6E6"/>
            <w:tcMar>
              <w:top w:w="85" w:type="dxa"/>
              <w:bottom w:w="28" w:type="dxa"/>
            </w:tcMar>
          </w:tcPr>
          <w:p w:rsidR="009651C4" w:rsidRPr="00207D6B" w:rsidRDefault="009651C4" w:rsidP="00D33FB5">
            <w:pPr>
              <w:rPr>
                <w:rFonts w:ascii="Arial" w:hAnsi="Arial" w:cs="Arial"/>
                <w:sz w:val="16"/>
              </w:rPr>
            </w:pPr>
          </w:p>
        </w:tc>
        <w:tc>
          <w:tcPr>
            <w:tcW w:w="637" w:type="dxa"/>
            <w:shd w:val="clear" w:color="auto" w:fill="E6E6E6"/>
            <w:tcMar>
              <w:top w:w="85" w:type="dxa"/>
              <w:bottom w:w="28" w:type="dxa"/>
            </w:tcMar>
          </w:tcPr>
          <w:p w:rsidR="009651C4" w:rsidRPr="00207D6B" w:rsidRDefault="009651C4" w:rsidP="00D33FB5">
            <w:pPr>
              <w:rPr>
                <w:rFonts w:ascii="Arial" w:hAnsi="Arial" w:cs="Arial"/>
                <w:b/>
                <w:bCs/>
                <w:sz w:val="18"/>
              </w:rPr>
            </w:pPr>
            <w:r w:rsidRPr="00207D6B">
              <w:rPr>
                <w:rFonts w:ascii="Arial" w:hAnsi="Arial" w:cs="Arial"/>
                <w:b/>
                <w:bCs/>
                <w:sz w:val="18"/>
              </w:rPr>
              <w:t>8</w:t>
            </w:r>
          </w:p>
        </w:tc>
        <w:tc>
          <w:tcPr>
            <w:tcW w:w="4253" w:type="dxa"/>
            <w:gridSpan w:val="2"/>
            <w:shd w:val="clear" w:color="auto" w:fill="E6E6E6"/>
            <w:tcMar>
              <w:top w:w="85" w:type="dxa"/>
              <w:bottom w:w="28" w:type="dxa"/>
            </w:tcMar>
          </w:tcPr>
          <w:p w:rsidR="009651C4" w:rsidRPr="00207D6B" w:rsidRDefault="009651C4" w:rsidP="00D33FB5">
            <w:pPr>
              <w:rPr>
                <w:rFonts w:ascii="Arial" w:hAnsi="Arial" w:cs="Arial"/>
                <w:b/>
                <w:bCs/>
                <w:sz w:val="18"/>
              </w:rPr>
            </w:pPr>
            <w:r w:rsidRPr="00207D6B">
              <w:rPr>
                <w:rFonts w:ascii="Arial" w:hAnsi="Arial" w:cs="Arial"/>
                <w:b/>
                <w:bCs/>
                <w:sz w:val="18"/>
              </w:rPr>
              <w:t>Operation</w:t>
            </w:r>
          </w:p>
        </w:tc>
        <w:tc>
          <w:tcPr>
            <w:tcW w:w="708" w:type="dxa"/>
            <w:shd w:val="clear" w:color="auto" w:fill="E6E6E6"/>
            <w:tcMar>
              <w:top w:w="85" w:type="dxa"/>
              <w:bottom w:w="28" w:type="dxa"/>
            </w:tcMar>
          </w:tcPr>
          <w:p w:rsidR="009651C4" w:rsidRPr="00207D6B" w:rsidRDefault="009651C4" w:rsidP="00D33FB5">
            <w:pPr>
              <w:rPr>
                <w:rFonts w:ascii="Arial" w:hAnsi="Arial" w:cs="Arial"/>
                <w:sz w:val="16"/>
              </w:rPr>
            </w:pPr>
          </w:p>
        </w:tc>
        <w:tc>
          <w:tcPr>
            <w:tcW w:w="3952" w:type="dxa"/>
            <w:shd w:val="clear" w:color="auto" w:fill="E6E6E6"/>
            <w:tcMar>
              <w:top w:w="85" w:type="dxa"/>
              <w:bottom w:w="28" w:type="dxa"/>
            </w:tcMar>
          </w:tcPr>
          <w:p w:rsidR="009651C4" w:rsidRPr="00207D6B" w:rsidRDefault="009651C4" w:rsidP="00D33FB5">
            <w:pPr>
              <w:rPr>
                <w:rFonts w:ascii="Arial" w:hAnsi="Arial" w:cs="Arial"/>
                <w:sz w:val="16"/>
              </w:rPr>
            </w:pPr>
          </w:p>
        </w:tc>
      </w:tr>
      <w:tr w:rsidR="009651C4" w:rsidRPr="00207D6B" w:rsidTr="00AA040A">
        <w:trPr>
          <w:cantSplit/>
        </w:trPr>
        <w:tc>
          <w:tcPr>
            <w:tcW w:w="628" w:type="dxa"/>
            <w:tcMar>
              <w:top w:w="85" w:type="dxa"/>
              <w:bottom w:w="28" w:type="dxa"/>
            </w:tcMar>
          </w:tcPr>
          <w:p w:rsidR="009651C4" w:rsidRPr="00207D6B" w:rsidRDefault="009651C4" w:rsidP="00322C0B">
            <w:pPr>
              <w:numPr>
                <w:ilvl w:val="0"/>
                <w:numId w:val="10"/>
              </w:numPr>
              <w:ind w:left="0" w:firstLine="0"/>
              <w:rPr>
                <w:rFonts w:ascii="Arial" w:hAnsi="Arial" w:cs="Arial"/>
                <w:sz w:val="16"/>
              </w:rPr>
            </w:pPr>
          </w:p>
        </w:tc>
        <w:tc>
          <w:tcPr>
            <w:tcW w:w="637" w:type="dxa"/>
            <w:tcMar>
              <w:top w:w="85" w:type="dxa"/>
              <w:bottom w:w="28" w:type="dxa"/>
            </w:tcMar>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8.1</w:t>
            </w:r>
          </w:p>
        </w:tc>
        <w:tc>
          <w:tcPr>
            <w:tcW w:w="4253" w:type="dxa"/>
            <w:gridSpan w:val="2"/>
            <w:tcMar>
              <w:top w:w="85" w:type="dxa"/>
              <w:bottom w:w="28" w:type="dxa"/>
            </w:tcMar>
          </w:tcPr>
          <w:p w:rsidR="009651C4" w:rsidRPr="00207D6B" w:rsidRDefault="009651C4" w:rsidP="00D33FB5">
            <w:pPr>
              <w:rPr>
                <w:rFonts w:ascii="Arial" w:hAnsi="Arial" w:cs="Arial"/>
                <w:b/>
                <w:bCs/>
                <w:sz w:val="16"/>
              </w:rPr>
            </w:pPr>
            <w:r w:rsidRPr="00207D6B">
              <w:rPr>
                <w:rFonts w:ascii="Arial" w:hAnsi="Arial" w:cs="Arial"/>
                <w:b/>
                <w:bCs/>
                <w:sz w:val="16"/>
              </w:rPr>
              <w:t>Operational planning and control</w:t>
            </w:r>
          </w:p>
          <w:p w:rsidR="009651C4" w:rsidRPr="00207D6B" w:rsidRDefault="009651C4" w:rsidP="00D33FB5">
            <w:pPr>
              <w:spacing w:before="60"/>
              <w:rPr>
                <w:rFonts w:ascii="Arial" w:hAnsi="Arial" w:cs="Arial"/>
                <w:sz w:val="16"/>
              </w:rPr>
            </w:pPr>
            <w:r w:rsidRPr="00207D6B">
              <w:rPr>
                <w:rFonts w:ascii="Arial" w:hAnsi="Arial" w:cs="Arial"/>
                <w:sz w:val="16"/>
              </w:rPr>
              <w:t xml:space="preserve">Does the organization establish, implement, control and maintain the processes needed to meet the EMS </w:t>
            </w:r>
            <w:proofErr w:type="gramStart"/>
            <w:r w:rsidRPr="00207D6B">
              <w:rPr>
                <w:rFonts w:ascii="Arial" w:hAnsi="Arial" w:cs="Arial"/>
                <w:sz w:val="16"/>
              </w:rPr>
              <w:t>requirements,  and</w:t>
            </w:r>
            <w:proofErr w:type="gramEnd"/>
            <w:r w:rsidRPr="00207D6B">
              <w:rPr>
                <w:rFonts w:ascii="Arial" w:hAnsi="Arial" w:cs="Arial"/>
                <w:sz w:val="16"/>
              </w:rPr>
              <w:t xml:space="preserve"> to implement the actions identified in item 6.1 and 6.2,by:</w:t>
            </w:r>
          </w:p>
          <w:p w:rsidR="009651C4" w:rsidRPr="00207D6B" w:rsidRDefault="009651C4" w:rsidP="00322C0B">
            <w:pPr>
              <w:numPr>
                <w:ilvl w:val="0"/>
                <w:numId w:val="5"/>
              </w:numPr>
              <w:tabs>
                <w:tab w:val="left" w:pos="210"/>
              </w:tabs>
              <w:ind w:left="210" w:hanging="210"/>
              <w:rPr>
                <w:rFonts w:ascii="Arial" w:hAnsi="Arial" w:cs="Arial"/>
                <w:sz w:val="16"/>
              </w:rPr>
            </w:pPr>
            <w:r w:rsidRPr="00207D6B">
              <w:rPr>
                <w:rFonts w:ascii="Arial" w:hAnsi="Arial" w:cs="Arial"/>
                <w:sz w:val="16"/>
              </w:rPr>
              <w:t>establishing operating the criteria for the process(es);</w:t>
            </w:r>
          </w:p>
          <w:p w:rsidR="009651C4" w:rsidRPr="00207D6B" w:rsidRDefault="009651C4" w:rsidP="00322C0B">
            <w:pPr>
              <w:numPr>
                <w:ilvl w:val="0"/>
                <w:numId w:val="5"/>
              </w:numPr>
              <w:tabs>
                <w:tab w:val="left" w:pos="210"/>
              </w:tabs>
              <w:ind w:left="210" w:hanging="210"/>
              <w:rPr>
                <w:rFonts w:ascii="Arial" w:hAnsi="Arial" w:cs="Arial"/>
                <w:sz w:val="16"/>
              </w:rPr>
            </w:pPr>
            <w:r w:rsidRPr="00207D6B">
              <w:rPr>
                <w:rFonts w:ascii="Arial" w:hAnsi="Arial" w:cs="Arial"/>
                <w:sz w:val="16"/>
              </w:rPr>
              <w:t>implementing control of the processes, in accordance with the operating criteria?</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AA040A">
        <w:trPr>
          <w:cantSplit/>
        </w:trPr>
        <w:tc>
          <w:tcPr>
            <w:tcW w:w="628" w:type="dxa"/>
            <w:tcMar>
              <w:top w:w="85" w:type="dxa"/>
              <w:bottom w:w="28" w:type="dxa"/>
            </w:tcMar>
          </w:tcPr>
          <w:p w:rsidR="009651C4" w:rsidRPr="00207D6B" w:rsidRDefault="009651C4" w:rsidP="00322C0B">
            <w:pPr>
              <w:numPr>
                <w:ilvl w:val="0"/>
                <w:numId w:val="10"/>
              </w:numPr>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8.1</w:t>
            </w:r>
          </w:p>
          <w:p w:rsidR="009651C4" w:rsidRPr="00207D6B" w:rsidRDefault="009651C4" w:rsidP="00D33FB5">
            <w:pPr>
              <w:rPr>
                <w:rFonts w:ascii="Arial" w:hAnsi="Arial" w:cs="Arial"/>
                <w:sz w:val="16"/>
              </w:rPr>
            </w:pPr>
            <w:r w:rsidRPr="00207D6B">
              <w:rPr>
                <w:rFonts w:ascii="Arial" w:hAnsi="Arial" w:cs="Arial"/>
                <w:sz w:val="16"/>
              </w:rPr>
              <w:t>(cont.)</w:t>
            </w:r>
          </w:p>
        </w:tc>
        <w:tc>
          <w:tcPr>
            <w:tcW w:w="4253" w:type="dxa"/>
            <w:gridSpan w:val="2"/>
            <w:tcMar>
              <w:top w:w="85" w:type="dxa"/>
              <w:bottom w:w="28" w:type="dxa"/>
            </w:tcMar>
          </w:tcPr>
          <w:p w:rsidR="009651C4" w:rsidRPr="00207D6B" w:rsidRDefault="009651C4" w:rsidP="00D33FB5">
            <w:pPr>
              <w:tabs>
                <w:tab w:val="left" w:pos="170"/>
              </w:tabs>
              <w:rPr>
                <w:rFonts w:ascii="Arial" w:hAnsi="Arial" w:cs="Arial"/>
                <w:sz w:val="16"/>
              </w:rPr>
            </w:pPr>
            <w:r w:rsidRPr="00207D6B">
              <w:rPr>
                <w:rFonts w:ascii="Arial" w:hAnsi="Arial" w:cs="Arial"/>
                <w:sz w:val="16"/>
              </w:rPr>
              <w:t>Does the organisation control planned changes and review the consequences of unintended changes as necessary?</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AA040A">
        <w:trPr>
          <w:cantSplit/>
        </w:trPr>
        <w:tc>
          <w:tcPr>
            <w:tcW w:w="628" w:type="dxa"/>
            <w:tcMar>
              <w:top w:w="85" w:type="dxa"/>
              <w:bottom w:w="28" w:type="dxa"/>
            </w:tcMar>
          </w:tcPr>
          <w:p w:rsidR="009651C4" w:rsidRPr="00207D6B" w:rsidRDefault="009651C4" w:rsidP="00322C0B">
            <w:pPr>
              <w:numPr>
                <w:ilvl w:val="0"/>
                <w:numId w:val="10"/>
              </w:numPr>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8.1</w:t>
            </w:r>
          </w:p>
          <w:p w:rsidR="009651C4" w:rsidRPr="00207D6B" w:rsidRDefault="009651C4" w:rsidP="00D33FB5">
            <w:pPr>
              <w:rPr>
                <w:rFonts w:ascii="Arial" w:hAnsi="Arial" w:cs="Arial"/>
                <w:sz w:val="16"/>
              </w:rPr>
            </w:pPr>
            <w:r w:rsidRPr="00207D6B">
              <w:rPr>
                <w:rFonts w:ascii="Arial" w:hAnsi="Arial" w:cs="Arial"/>
                <w:sz w:val="16"/>
              </w:rPr>
              <w:t>(cont.)</w:t>
            </w:r>
          </w:p>
        </w:tc>
        <w:tc>
          <w:tcPr>
            <w:tcW w:w="4253" w:type="dxa"/>
            <w:gridSpan w:val="2"/>
            <w:tcMar>
              <w:top w:w="85" w:type="dxa"/>
              <w:bottom w:w="28" w:type="dxa"/>
            </w:tcMar>
          </w:tcPr>
          <w:p w:rsidR="009651C4" w:rsidRPr="00207D6B" w:rsidRDefault="009651C4" w:rsidP="00AE5207">
            <w:pPr>
              <w:tabs>
                <w:tab w:val="left" w:pos="170"/>
              </w:tabs>
              <w:rPr>
                <w:rFonts w:ascii="Arial" w:hAnsi="Arial" w:cs="Arial"/>
                <w:b/>
                <w:bCs/>
                <w:sz w:val="16"/>
              </w:rPr>
            </w:pPr>
            <w:r w:rsidRPr="00207D6B">
              <w:rPr>
                <w:rFonts w:ascii="Arial" w:hAnsi="Arial" w:cs="Arial"/>
                <w:sz w:val="16"/>
              </w:rPr>
              <w:t>Does the organisation ensure that outsourced processes are controlled or influenced as defined in the EMS?</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AA040A">
        <w:trPr>
          <w:cantSplit/>
        </w:trPr>
        <w:tc>
          <w:tcPr>
            <w:tcW w:w="628" w:type="dxa"/>
            <w:tcMar>
              <w:top w:w="85" w:type="dxa"/>
              <w:bottom w:w="28" w:type="dxa"/>
            </w:tcMar>
          </w:tcPr>
          <w:p w:rsidR="009651C4" w:rsidRPr="00207D6B" w:rsidRDefault="009651C4" w:rsidP="00322C0B">
            <w:pPr>
              <w:numPr>
                <w:ilvl w:val="0"/>
                <w:numId w:val="10"/>
              </w:numPr>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8.1</w:t>
            </w:r>
          </w:p>
          <w:p w:rsidR="009651C4" w:rsidRPr="00207D6B" w:rsidRDefault="009651C4" w:rsidP="00D33FB5">
            <w:pPr>
              <w:rPr>
                <w:rFonts w:ascii="Arial" w:hAnsi="Arial" w:cs="Arial"/>
                <w:sz w:val="16"/>
              </w:rPr>
            </w:pPr>
            <w:r w:rsidRPr="00207D6B">
              <w:rPr>
                <w:rFonts w:ascii="Arial" w:hAnsi="Arial" w:cs="Arial"/>
                <w:sz w:val="16"/>
              </w:rPr>
              <w:t>(cont.)</w:t>
            </w:r>
          </w:p>
        </w:tc>
        <w:tc>
          <w:tcPr>
            <w:tcW w:w="4253" w:type="dxa"/>
            <w:gridSpan w:val="2"/>
            <w:tcMar>
              <w:top w:w="85" w:type="dxa"/>
              <w:bottom w:w="28" w:type="dxa"/>
            </w:tcMar>
          </w:tcPr>
          <w:p w:rsidR="009651C4" w:rsidRPr="00207D6B" w:rsidRDefault="009651C4" w:rsidP="00AE5207">
            <w:pPr>
              <w:tabs>
                <w:tab w:val="left" w:pos="170"/>
              </w:tabs>
              <w:rPr>
                <w:rFonts w:ascii="Arial" w:hAnsi="Arial" w:cs="Arial"/>
                <w:b/>
                <w:bCs/>
                <w:sz w:val="16"/>
              </w:rPr>
            </w:pPr>
            <w:r w:rsidRPr="00207D6B">
              <w:rPr>
                <w:rFonts w:ascii="Arial" w:hAnsi="Arial" w:cs="Arial"/>
                <w:sz w:val="16"/>
              </w:rPr>
              <w:t>Has the organisation consistent with a life cycle perspective done (a) to (d)?</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AA040A">
        <w:trPr>
          <w:cantSplit/>
        </w:trPr>
        <w:tc>
          <w:tcPr>
            <w:tcW w:w="628" w:type="dxa"/>
            <w:tcMar>
              <w:top w:w="85" w:type="dxa"/>
              <w:bottom w:w="28" w:type="dxa"/>
            </w:tcMar>
          </w:tcPr>
          <w:p w:rsidR="009651C4" w:rsidRPr="00207D6B" w:rsidRDefault="009651C4" w:rsidP="00322C0B">
            <w:pPr>
              <w:numPr>
                <w:ilvl w:val="0"/>
                <w:numId w:val="10"/>
              </w:numPr>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8.1</w:t>
            </w:r>
          </w:p>
          <w:p w:rsidR="009651C4" w:rsidRPr="00207D6B" w:rsidRDefault="009651C4" w:rsidP="00D33FB5">
            <w:pPr>
              <w:rPr>
                <w:rFonts w:ascii="Arial" w:hAnsi="Arial" w:cs="Arial"/>
                <w:sz w:val="16"/>
              </w:rPr>
            </w:pPr>
            <w:r w:rsidRPr="00207D6B">
              <w:rPr>
                <w:rFonts w:ascii="Arial" w:hAnsi="Arial" w:cs="Arial"/>
                <w:sz w:val="16"/>
              </w:rPr>
              <w:t>(cont.</w:t>
            </w:r>
          </w:p>
        </w:tc>
        <w:tc>
          <w:tcPr>
            <w:tcW w:w="4253" w:type="dxa"/>
            <w:gridSpan w:val="2"/>
            <w:tcMar>
              <w:top w:w="85" w:type="dxa"/>
              <w:bottom w:w="28" w:type="dxa"/>
            </w:tcMar>
          </w:tcPr>
          <w:p w:rsidR="009651C4" w:rsidRPr="00207D6B" w:rsidRDefault="009651C4" w:rsidP="00D33FB5">
            <w:pPr>
              <w:tabs>
                <w:tab w:val="left" w:pos="170"/>
              </w:tabs>
              <w:rPr>
                <w:rFonts w:ascii="Arial" w:hAnsi="Arial" w:cs="Arial"/>
                <w:sz w:val="16"/>
              </w:rPr>
            </w:pPr>
            <w:r w:rsidRPr="00207D6B">
              <w:rPr>
                <w:rFonts w:ascii="Arial" w:hAnsi="Arial" w:cs="Arial"/>
                <w:sz w:val="16"/>
              </w:rPr>
              <w:t>Does the organisation maintain documented info to the extent necessary to have confidence that the processes have been carried out as planned?</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AA040A">
        <w:trPr>
          <w:cantSplit/>
        </w:trPr>
        <w:tc>
          <w:tcPr>
            <w:tcW w:w="628" w:type="dxa"/>
            <w:tcMar>
              <w:top w:w="85" w:type="dxa"/>
              <w:bottom w:w="28" w:type="dxa"/>
            </w:tcMar>
          </w:tcPr>
          <w:p w:rsidR="009651C4" w:rsidRPr="00207D6B" w:rsidRDefault="009651C4" w:rsidP="00322C0B">
            <w:pPr>
              <w:numPr>
                <w:ilvl w:val="0"/>
                <w:numId w:val="10"/>
              </w:numPr>
              <w:ind w:left="0" w:firstLine="0"/>
              <w:rPr>
                <w:rFonts w:ascii="Arial" w:hAnsi="Arial" w:cs="Arial"/>
                <w:sz w:val="16"/>
              </w:rPr>
            </w:pPr>
          </w:p>
        </w:tc>
        <w:tc>
          <w:tcPr>
            <w:tcW w:w="637" w:type="dxa"/>
            <w:tcMar>
              <w:top w:w="85" w:type="dxa"/>
              <w:bottom w:w="28" w:type="dxa"/>
            </w:tcMar>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8.2</w:t>
            </w:r>
          </w:p>
          <w:p w:rsidR="009651C4" w:rsidRPr="00207D6B" w:rsidRDefault="009651C4" w:rsidP="00D33FB5">
            <w:pPr>
              <w:rPr>
                <w:rFonts w:ascii="Arial" w:hAnsi="Arial" w:cs="Arial"/>
                <w:sz w:val="16"/>
              </w:rPr>
            </w:pPr>
          </w:p>
        </w:tc>
        <w:tc>
          <w:tcPr>
            <w:tcW w:w="4253" w:type="dxa"/>
            <w:gridSpan w:val="2"/>
            <w:tcMar>
              <w:top w:w="85" w:type="dxa"/>
              <w:bottom w:w="28" w:type="dxa"/>
            </w:tcMar>
          </w:tcPr>
          <w:p w:rsidR="009651C4" w:rsidRPr="00207D6B" w:rsidRDefault="009651C4" w:rsidP="00D33FB5">
            <w:pPr>
              <w:tabs>
                <w:tab w:val="left" w:pos="170"/>
              </w:tabs>
              <w:rPr>
                <w:rFonts w:ascii="Arial" w:hAnsi="Arial" w:cs="Arial"/>
                <w:sz w:val="16"/>
              </w:rPr>
            </w:pPr>
            <w:r w:rsidRPr="00207D6B">
              <w:rPr>
                <w:rFonts w:ascii="Arial" w:hAnsi="Arial" w:cs="Arial"/>
                <w:b/>
                <w:bCs/>
                <w:sz w:val="16"/>
              </w:rPr>
              <w:t>Emergency preparedness and response</w:t>
            </w:r>
          </w:p>
          <w:p w:rsidR="009651C4" w:rsidRPr="00207D6B" w:rsidRDefault="009651C4" w:rsidP="00D33FB5">
            <w:pPr>
              <w:tabs>
                <w:tab w:val="left" w:pos="170"/>
              </w:tabs>
              <w:spacing w:before="60"/>
              <w:rPr>
                <w:rFonts w:ascii="Arial" w:hAnsi="Arial" w:cs="Arial"/>
                <w:b/>
                <w:bCs/>
                <w:sz w:val="16"/>
              </w:rPr>
            </w:pPr>
            <w:r w:rsidRPr="00207D6B">
              <w:rPr>
                <w:rFonts w:ascii="Arial" w:hAnsi="Arial" w:cs="Arial"/>
                <w:sz w:val="16"/>
              </w:rPr>
              <w:t>Does the organisation establish, implement and maintain processes needed to prepare for and respond to potential emergency situations identified in 6.1.1?</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AA040A">
        <w:trPr>
          <w:cantSplit/>
        </w:trPr>
        <w:tc>
          <w:tcPr>
            <w:tcW w:w="628" w:type="dxa"/>
            <w:tcMar>
              <w:top w:w="85" w:type="dxa"/>
              <w:bottom w:w="28" w:type="dxa"/>
            </w:tcMar>
          </w:tcPr>
          <w:p w:rsidR="009651C4" w:rsidRPr="00207D6B" w:rsidRDefault="009651C4" w:rsidP="00322C0B">
            <w:pPr>
              <w:numPr>
                <w:ilvl w:val="0"/>
                <w:numId w:val="10"/>
              </w:numPr>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8.2</w:t>
            </w:r>
          </w:p>
          <w:p w:rsidR="009651C4" w:rsidRPr="00207D6B" w:rsidRDefault="009651C4" w:rsidP="00D33FB5">
            <w:pPr>
              <w:rPr>
                <w:rFonts w:ascii="Arial" w:hAnsi="Arial" w:cs="Arial"/>
                <w:strike/>
                <w:sz w:val="16"/>
              </w:rPr>
            </w:pPr>
            <w:r w:rsidRPr="00207D6B">
              <w:rPr>
                <w:rFonts w:ascii="Arial" w:hAnsi="Arial" w:cs="Arial"/>
                <w:sz w:val="16"/>
              </w:rPr>
              <w:t>(cont.)</w:t>
            </w:r>
          </w:p>
        </w:tc>
        <w:tc>
          <w:tcPr>
            <w:tcW w:w="4253" w:type="dxa"/>
            <w:gridSpan w:val="2"/>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 xml:space="preserve">Does the organisation do (a) to (f) </w:t>
            </w:r>
            <w:proofErr w:type="gramStart"/>
            <w:r w:rsidRPr="00207D6B">
              <w:rPr>
                <w:rFonts w:ascii="Arial" w:hAnsi="Arial" w:cs="Arial"/>
                <w:sz w:val="16"/>
              </w:rPr>
              <w:t>with regard to</w:t>
            </w:r>
            <w:proofErr w:type="gramEnd"/>
            <w:r w:rsidRPr="00207D6B">
              <w:rPr>
                <w:rFonts w:ascii="Arial" w:hAnsi="Arial" w:cs="Arial"/>
                <w:sz w:val="16"/>
              </w:rPr>
              <w:t xml:space="preserve"> emergency situations?</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322C0B">
            <w:pPr>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8.2</w:t>
            </w:r>
          </w:p>
          <w:p w:rsidR="00A868A4" w:rsidRPr="00207D6B" w:rsidRDefault="00A868A4" w:rsidP="00D33FB5">
            <w:pPr>
              <w:rPr>
                <w:rFonts w:ascii="Arial" w:hAnsi="Arial" w:cs="Arial"/>
                <w:strike/>
                <w:sz w:val="16"/>
              </w:rPr>
            </w:pPr>
            <w:r w:rsidRPr="00207D6B">
              <w:rPr>
                <w:rFonts w:ascii="Arial" w:hAnsi="Arial" w:cs="Arial"/>
                <w:sz w:val="16"/>
              </w:rPr>
              <w:t>(cont.)</w:t>
            </w:r>
          </w:p>
        </w:tc>
        <w:tc>
          <w:tcPr>
            <w:tcW w:w="4253" w:type="dxa"/>
            <w:gridSpan w:val="2"/>
            <w:tcMar>
              <w:top w:w="85" w:type="dxa"/>
              <w:bottom w:w="28" w:type="dxa"/>
            </w:tcMar>
          </w:tcPr>
          <w:p w:rsidR="00A868A4" w:rsidRPr="00207D6B" w:rsidRDefault="00A868A4" w:rsidP="00D33FB5">
            <w:pPr>
              <w:rPr>
                <w:rFonts w:ascii="Arial" w:hAnsi="Arial" w:cs="Arial"/>
                <w:strike/>
                <w:sz w:val="16"/>
              </w:rPr>
            </w:pPr>
            <w:r w:rsidRPr="00207D6B">
              <w:rPr>
                <w:rFonts w:ascii="Arial" w:hAnsi="Arial" w:cs="Arial"/>
                <w:sz w:val="16"/>
              </w:rPr>
              <w:t>Does the organisation maintain documented info to the extent necessary to have confidence that the processes have been carried out as planned?</w:t>
            </w:r>
          </w:p>
        </w:tc>
        <w:tc>
          <w:tcPr>
            <w:tcW w:w="708" w:type="dxa"/>
            <w:tcMar>
              <w:top w:w="85" w:type="dxa"/>
              <w:bottom w:w="28" w:type="dxa"/>
            </w:tcMar>
          </w:tcPr>
          <w:p w:rsidR="00A868A4" w:rsidRPr="00207D6B" w:rsidRDefault="00A868A4" w:rsidP="00D33FB5">
            <w:pPr>
              <w:rPr>
                <w:rFonts w:ascii="Arial" w:hAnsi="Arial" w:cs="Arial"/>
                <w:sz w:val="16"/>
              </w:rPr>
            </w:pPr>
          </w:p>
        </w:tc>
        <w:tc>
          <w:tcPr>
            <w:tcW w:w="3952" w:type="dxa"/>
            <w:tcMar>
              <w:top w:w="85" w:type="dxa"/>
              <w:bottom w:w="28" w:type="dxa"/>
            </w:tcMar>
          </w:tcPr>
          <w:p w:rsidR="00A868A4" w:rsidRPr="00207D6B" w:rsidRDefault="00A868A4" w:rsidP="00D33FB5">
            <w:pPr>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322C0B">
            <w:pPr>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D33FB5">
            <w:pPr>
              <w:rPr>
                <w:rFonts w:ascii="Arial" w:hAnsi="Arial" w:cs="Arial"/>
                <w:b/>
                <w:sz w:val="18"/>
                <w:szCs w:val="18"/>
              </w:rPr>
            </w:pPr>
            <w:r w:rsidRPr="00207D6B">
              <w:rPr>
                <w:rFonts w:ascii="Arial" w:hAnsi="Arial" w:cs="Arial"/>
                <w:b/>
                <w:sz w:val="18"/>
                <w:szCs w:val="18"/>
              </w:rPr>
              <w:t>9</w:t>
            </w:r>
          </w:p>
        </w:tc>
        <w:tc>
          <w:tcPr>
            <w:tcW w:w="4253" w:type="dxa"/>
            <w:gridSpan w:val="2"/>
            <w:tcMar>
              <w:top w:w="85" w:type="dxa"/>
              <w:bottom w:w="28" w:type="dxa"/>
            </w:tcMar>
          </w:tcPr>
          <w:p w:rsidR="00A868A4" w:rsidRPr="00207D6B" w:rsidRDefault="00A868A4" w:rsidP="00D33FB5">
            <w:pPr>
              <w:rPr>
                <w:rFonts w:ascii="Arial" w:hAnsi="Arial" w:cs="Arial"/>
                <w:b/>
                <w:sz w:val="18"/>
                <w:szCs w:val="18"/>
              </w:rPr>
            </w:pPr>
            <w:r w:rsidRPr="00207D6B">
              <w:rPr>
                <w:rFonts w:ascii="Arial" w:hAnsi="Arial" w:cs="Arial"/>
                <w:b/>
                <w:sz w:val="18"/>
                <w:szCs w:val="18"/>
              </w:rPr>
              <w:t>Performance Evaluation</w:t>
            </w:r>
          </w:p>
        </w:tc>
        <w:tc>
          <w:tcPr>
            <w:tcW w:w="708" w:type="dxa"/>
            <w:tcMar>
              <w:top w:w="85" w:type="dxa"/>
              <w:bottom w:w="28" w:type="dxa"/>
            </w:tcMar>
          </w:tcPr>
          <w:p w:rsidR="00A868A4" w:rsidRPr="00207D6B" w:rsidRDefault="00A868A4" w:rsidP="00D33FB5">
            <w:pPr>
              <w:rPr>
                <w:rFonts w:ascii="Arial" w:hAnsi="Arial" w:cs="Arial"/>
                <w:sz w:val="16"/>
              </w:rPr>
            </w:pPr>
          </w:p>
        </w:tc>
        <w:tc>
          <w:tcPr>
            <w:tcW w:w="3952" w:type="dxa"/>
            <w:tcMar>
              <w:top w:w="85" w:type="dxa"/>
              <w:bottom w:w="28" w:type="dxa"/>
            </w:tcMar>
          </w:tcPr>
          <w:p w:rsidR="00A868A4" w:rsidRPr="00207D6B" w:rsidRDefault="00A868A4" w:rsidP="00D33FB5">
            <w:pPr>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322C0B">
            <w:pPr>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D33FB5">
            <w:pPr>
              <w:spacing w:after="60"/>
              <w:outlineLvl w:val="1"/>
              <w:rPr>
                <w:rFonts w:ascii="Arial" w:hAnsi="Arial" w:cs="Arial"/>
                <w:b/>
                <w:bCs/>
                <w:sz w:val="16"/>
              </w:rPr>
            </w:pPr>
            <w:r w:rsidRPr="00207D6B">
              <w:rPr>
                <w:rFonts w:ascii="Arial" w:hAnsi="Arial" w:cs="Arial"/>
                <w:b/>
                <w:bCs/>
                <w:sz w:val="16"/>
              </w:rPr>
              <w:t>9.1</w:t>
            </w:r>
          </w:p>
        </w:tc>
        <w:tc>
          <w:tcPr>
            <w:tcW w:w="4253" w:type="dxa"/>
            <w:gridSpan w:val="2"/>
            <w:tcMar>
              <w:top w:w="85" w:type="dxa"/>
              <w:bottom w:w="28" w:type="dxa"/>
            </w:tcMar>
          </w:tcPr>
          <w:p w:rsidR="00A868A4" w:rsidRPr="00207D6B" w:rsidRDefault="00A868A4" w:rsidP="00D33FB5">
            <w:pPr>
              <w:rPr>
                <w:rFonts w:ascii="Arial" w:hAnsi="Arial" w:cs="Arial"/>
                <w:b/>
                <w:sz w:val="16"/>
              </w:rPr>
            </w:pPr>
            <w:r w:rsidRPr="00207D6B">
              <w:rPr>
                <w:rFonts w:ascii="Arial" w:hAnsi="Arial" w:cs="Arial"/>
                <w:b/>
                <w:sz w:val="16"/>
              </w:rPr>
              <w:t>Monitoring, measurement, analysis and evaluation</w:t>
            </w:r>
          </w:p>
        </w:tc>
        <w:tc>
          <w:tcPr>
            <w:tcW w:w="708" w:type="dxa"/>
            <w:tcMar>
              <w:top w:w="85" w:type="dxa"/>
              <w:bottom w:w="28" w:type="dxa"/>
            </w:tcMar>
          </w:tcPr>
          <w:p w:rsidR="00A868A4" w:rsidRPr="00207D6B" w:rsidRDefault="00A868A4" w:rsidP="00D33FB5">
            <w:pPr>
              <w:rPr>
                <w:rFonts w:ascii="Arial" w:hAnsi="Arial" w:cs="Arial"/>
                <w:sz w:val="16"/>
              </w:rPr>
            </w:pPr>
          </w:p>
        </w:tc>
        <w:tc>
          <w:tcPr>
            <w:tcW w:w="3952" w:type="dxa"/>
            <w:tcMar>
              <w:top w:w="85" w:type="dxa"/>
              <w:bottom w:w="28" w:type="dxa"/>
            </w:tcMar>
          </w:tcPr>
          <w:p w:rsidR="00A868A4" w:rsidRPr="00207D6B" w:rsidRDefault="00A868A4" w:rsidP="00D33FB5">
            <w:pPr>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322C0B">
            <w:pPr>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9.1.1</w:t>
            </w:r>
          </w:p>
        </w:tc>
        <w:tc>
          <w:tcPr>
            <w:tcW w:w="4253" w:type="dxa"/>
            <w:gridSpan w:val="2"/>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General</w:t>
            </w:r>
          </w:p>
          <w:p w:rsidR="00A868A4" w:rsidRPr="00207D6B" w:rsidRDefault="00A868A4" w:rsidP="00120E36">
            <w:pPr>
              <w:spacing w:before="60"/>
              <w:rPr>
                <w:rFonts w:ascii="Arial" w:hAnsi="Arial" w:cs="Arial"/>
                <w:sz w:val="16"/>
              </w:rPr>
            </w:pPr>
            <w:r w:rsidRPr="00207D6B">
              <w:rPr>
                <w:rFonts w:ascii="Arial" w:hAnsi="Arial" w:cs="Arial"/>
                <w:sz w:val="16"/>
              </w:rPr>
              <w:t>Does the organization determine items (a) to (e) and monitor, measure analyse and evaluate its environmental performance?</w:t>
            </w:r>
          </w:p>
        </w:tc>
        <w:tc>
          <w:tcPr>
            <w:tcW w:w="708" w:type="dxa"/>
            <w:tcMar>
              <w:top w:w="85" w:type="dxa"/>
              <w:bottom w:w="28" w:type="dxa"/>
            </w:tcMar>
          </w:tcPr>
          <w:p w:rsidR="00A868A4" w:rsidRPr="00207D6B" w:rsidRDefault="00A868A4" w:rsidP="00D33FB5">
            <w:pPr>
              <w:rPr>
                <w:rFonts w:ascii="Arial" w:hAnsi="Arial" w:cs="Arial"/>
                <w:sz w:val="16"/>
              </w:rPr>
            </w:pPr>
          </w:p>
        </w:tc>
        <w:tc>
          <w:tcPr>
            <w:tcW w:w="3952" w:type="dxa"/>
            <w:tcMar>
              <w:top w:w="85" w:type="dxa"/>
              <w:bottom w:w="28" w:type="dxa"/>
            </w:tcMar>
          </w:tcPr>
          <w:p w:rsidR="00A868A4" w:rsidRPr="00207D6B" w:rsidRDefault="00A868A4" w:rsidP="00D33FB5">
            <w:pPr>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322C0B">
            <w:pPr>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9.1.1</w:t>
            </w:r>
          </w:p>
          <w:p w:rsidR="00A868A4" w:rsidRPr="00207D6B" w:rsidRDefault="00A868A4" w:rsidP="00D33FB5">
            <w:pPr>
              <w:rPr>
                <w:rFonts w:ascii="Arial" w:hAnsi="Arial" w:cs="Arial"/>
                <w:sz w:val="16"/>
              </w:rPr>
            </w:pPr>
            <w:r w:rsidRPr="00207D6B">
              <w:rPr>
                <w:rFonts w:ascii="Arial" w:hAnsi="Arial" w:cs="Arial"/>
                <w:sz w:val="16"/>
              </w:rPr>
              <w:t>(cont.)</w:t>
            </w:r>
          </w:p>
        </w:tc>
        <w:tc>
          <w:tcPr>
            <w:tcW w:w="4253" w:type="dxa"/>
            <w:gridSpan w:val="2"/>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Does the organization ensure that calibrated or verified monitoring and measurement is used and maintained as appropriate?</w:t>
            </w:r>
          </w:p>
        </w:tc>
        <w:tc>
          <w:tcPr>
            <w:tcW w:w="708" w:type="dxa"/>
            <w:tcMar>
              <w:top w:w="85" w:type="dxa"/>
              <w:bottom w:w="28" w:type="dxa"/>
            </w:tcMar>
          </w:tcPr>
          <w:p w:rsidR="00A868A4" w:rsidRPr="00207D6B" w:rsidRDefault="00A868A4" w:rsidP="00D33FB5">
            <w:pPr>
              <w:rPr>
                <w:rFonts w:ascii="Arial" w:hAnsi="Arial" w:cs="Arial"/>
                <w:sz w:val="16"/>
              </w:rPr>
            </w:pPr>
          </w:p>
        </w:tc>
        <w:tc>
          <w:tcPr>
            <w:tcW w:w="3952" w:type="dxa"/>
            <w:tcMar>
              <w:top w:w="85" w:type="dxa"/>
              <w:bottom w:w="28" w:type="dxa"/>
            </w:tcMar>
          </w:tcPr>
          <w:p w:rsidR="00A868A4" w:rsidRPr="00207D6B" w:rsidRDefault="00A868A4" w:rsidP="00D33FB5">
            <w:pPr>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322C0B">
            <w:pPr>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9.1.1</w:t>
            </w:r>
          </w:p>
          <w:p w:rsidR="00A868A4" w:rsidRPr="00207D6B" w:rsidRDefault="00A868A4" w:rsidP="00D33FB5">
            <w:pPr>
              <w:rPr>
                <w:rFonts w:ascii="Arial" w:hAnsi="Arial" w:cs="Arial"/>
                <w:sz w:val="16"/>
              </w:rPr>
            </w:pPr>
            <w:r w:rsidRPr="00207D6B">
              <w:rPr>
                <w:rFonts w:ascii="Arial" w:hAnsi="Arial" w:cs="Arial"/>
                <w:sz w:val="16"/>
              </w:rPr>
              <w:t>(cont.)</w:t>
            </w:r>
          </w:p>
        </w:tc>
        <w:tc>
          <w:tcPr>
            <w:tcW w:w="4253" w:type="dxa"/>
            <w:gridSpan w:val="2"/>
            <w:tcMar>
              <w:top w:w="85" w:type="dxa"/>
              <w:bottom w:w="28" w:type="dxa"/>
            </w:tcMar>
          </w:tcPr>
          <w:p w:rsidR="00A868A4" w:rsidRPr="00207D6B" w:rsidRDefault="00A868A4" w:rsidP="00AE5207">
            <w:pPr>
              <w:rPr>
                <w:rFonts w:ascii="Arial" w:hAnsi="Arial" w:cs="Arial"/>
                <w:strike/>
                <w:sz w:val="16"/>
              </w:rPr>
            </w:pPr>
            <w:r w:rsidRPr="00207D6B">
              <w:rPr>
                <w:rFonts w:ascii="Arial" w:hAnsi="Arial" w:cs="Arial"/>
                <w:sz w:val="16"/>
              </w:rPr>
              <w:t>Does the organization evaluate its environmental performance and the effectiveness of its EMS?</w:t>
            </w:r>
          </w:p>
        </w:tc>
        <w:tc>
          <w:tcPr>
            <w:tcW w:w="708" w:type="dxa"/>
            <w:tcMar>
              <w:top w:w="85" w:type="dxa"/>
              <w:bottom w:w="28" w:type="dxa"/>
            </w:tcMar>
          </w:tcPr>
          <w:p w:rsidR="00A868A4" w:rsidRPr="00207D6B" w:rsidRDefault="00A868A4" w:rsidP="00D33FB5">
            <w:pPr>
              <w:rPr>
                <w:rFonts w:ascii="Arial" w:hAnsi="Arial" w:cs="Arial"/>
                <w:sz w:val="16"/>
              </w:rPr>
            </w:pPr>
          </w:p>
        </w:tc>
        <w:tc>
          <w:tcPr>
            <w:tcW w:w="3952" w:type="dxa"/>
            <w:tcMar>
              <w:top w:w="85" w:type="dxa"/>
              <w:bottom w:w="28" w:type="dxa"/>
            </w:tcMar>
          </w:tcPr>
          <w:p w:rsidR="00A868A4" w:rsidRPr="00207D6B" w:rsidRDefault="00A868A4" w:rsidP="00D33FB5">
            <w:pPr>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322C0B">
            <w:pPr>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9.1.1</w:t>
            </w:r>
          </w:p>
          <w:p w:rsidR="00A868A4" w:rsidRPr="00207D6B" w:rsidRDefault="00A868A4" w:rsidP="00D33FB5">
            <w:pPr>
              <w:rPr>
                <w:rFonts w:ascii="Arial" w:hAnsi="Arial" w:cs="Arial"/>
                <w:sz w:val="16"/>
              </w:rPr>
            </w:pPr>
            <w:r w:rsidRPr="00207D6B">
              <w:rPr>
                <w:rFonts w:ascii="Arial" w:hAnsi="Arial" w:cs="Arial"/>
                <w:sz w:val="16"/>
              </w:rPr>
              <w:t>(cont.)</w:t>
            </w:r>
          </w:p>
        </w:tc>
        <w:tc>
          <w:tcPr>
            <w:tcW w:w="4253" w:type="dxa"/>
            <w:gridSpan w:val="2"/>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Has the organisation communicated relevant environmental performance info both internally and externally, as identified in its communication processes and as required by its compliance obligations?</w:t>
            </w:r>
          </w:p>
        </w:tc>
        <w:tc>
          <w:tcPr>
            <w:tcW w:w="708" w:type="dxa"/>
            <w:tcMar>
              <w:top w:w="85" w:type="dxa"/>
              <w:bottom w:w="28" w:type="dxa"/>
            </w:tcMar>
          </w:tcPr>
          <w:p w:rsidR="00A868A4" w:rsidRPr="00207D6B" w:rsidRDefault="00A868A4" w:rsidP="00D33FB5">
            <w:pPr>
              <w:rPr>
                <w:rFonts w:ascii="Arial" w:hAnsi="Arial" w:cs="Arial"/>
                <w:sz w:val="16"/>
              </w:rPr>
            </w:pPr>
          </w:p>
        </w:tc>
        <w:tc>
          <w:tcPr>
            <w:tcW w:w="3952" w:type="dxa"/>
            <w:tcMar>
              <w:top w:w="85" w:type="dxa"/>
              <w:bottom w:w="28" w:type="dxa"/>
            </w:tcMar>
          </w:tcPr>
          <w:p w:rsidR="00A868A4" w:rsidRPr="00207D6B" w:rsidRDefault="00A868A4" w:rsidP="00D33FB5">
            <w:pPr>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322C0B">
            <w:pPr>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9.1.1</w:t>
            </w:r>
          </w:p>
          <w:p w:rsidR="00A868A4" w:rsidRPr="00207D6B" w:rsidRDefault="00A868A4" w:rsidP="00D33FB5">
            <w:pPr>
              <w:rPr>
                <w:rFonts w:ascii="Arial" w:hAnsi="Arial" w:cs="Arial"/>
                <w:sz w:val="16"/>
              </w:rPr>
            </w:pPr>
            <w:r w:rsidRPr="00207D6B">
              <w:rPr>
                <w:rFonts w:ascii="Arial" w:hAnsi="Arial" w:cs="Arial"/>
                <w:sz w:val="16"/>
              </w:rPr>
              <w:t>(cont.)</w:t>
            </w:r>
          </w:p>
        </w:tc>
        <w:tc>
          <w:tcPr>
            <w:tcW w:w="4253" w:type="dxa"/>
            <w:gridSpan w:val="2"/>
            <w:tcMar>
              <w:top w:w="85" w:type="dxa"/>
              <w:bottom w:w="28" w:type="dxa"/>
            </w:tcMar>
          </w:tcPr>
          <w:p w:rsidR="00A868A4" w:rsidRPr="00207D6B" w:rsidRDefault="00A868A4" w:rsidP="00AE5207">
            <w:pPr>
              <w:rPr>
                <w:rFonts w:ascii="Arial" w:hAnsi="Arial" w:cs="Arial"/>
                <w:sz w:val="16"/>
              </w:rPr>
            </w:pPr>
            <w:r w:rsidRPr="00207D6B">
              <w:rPr>
                <w:rFonts w:ascii="Arial" w:hAnsi="Arial" w:cs="Arial"/>
                <w:sz w:val="16"/>
              </w:rPr>
              <w:t>Does the organisation retain appropriate documented info as evidence of the monitoring, measurement, analysis and evaluation results?</w:t>
            </w:r>
          </w:p>
        </w:tc>
        <w:tc>
          <w:tcPr>
            <w:tcW w:w="708" w:type="dxa"/>
            <w:tcMar>
              <w:top w:w="85" w:type="dxa"/>
              <w:bottom w:w="28" w:type="dxa"/>
            </w:tcMar>
          </w:tcPr>
          <w:p w:rsidR="00A868A4" w:rsidRPr="00207D6B" w:rsidRDefault="00A868A4" w:rsidP="00D33FB5">
            <w:pPr>
              <w:rPr>
                <w:rFonts w:ascii="Arial" w:hAnsi="Arial" w:cs="Arial"/>
                <w:sz w:val="16"/>
              </w:rPr>
            </w:pPr>
          </w:p>
        </w:tc>
        <w:tc>
          <w:tcPr>
            <w:tcW w:w="3952" w:type="dxa"/>
            <w:tcMar>
              <w:top w:w="85" w:type="dxa"/>
              <w:bottom w:w="28" w:type="dxa"/>
            </w:tcMar>
          </w:tcPr>
          <w:p w:rsidR="00A868A4" w:rsidRPr="00207D6B" w:rsidRDefault="00A868A4" w:rsidP="00D33FB5">
            <w:pPr>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322C0B">
            <w:pPr>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9.1.2</w:t>
            </w:r>
          </w:p>
        </w:tc>
        <w:tc>
          <w:tcPr>
            <w:tcW w:w="4253" w:type="dxa"/>
            <w:gridSpan w:val="2"/>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Evaluation of compliance</w:t>
            </w:r>
          </w:p>
          <w:p w:rsidR="00A868A4" w:rsidRPr="00207D6B" w:rsidRDefault="00A868A4" w:rsidP="00D33FB5">
            <w:pPr>
              <w:spacing w:before="60"/>
              <w:rPr>
                <w:rFonts w:ascii="Arial" w:hAnsi="Arial" w:cs="Arial"/>
                <w:sz w:val="16"/>
              </w:rPr>
            </w:pPr>
            <w:r w:rsidRPr="00207D6B">
              <w:rPr>
                <w:rFonts w:ascii="Arial" w:hAnsi="Arial" w:cs="Arial"/>
                <w:sz w:val="16"/>
              </w:rPr>
              <w:t xml:space="preserve">Has the organisation established, implemented and maintained the process(es) needed to evaluate fulfilment of its </w:t>
            </w:r>
            <w:proofErr w:type="gramStart"/>
            <w:r w:rsidRPr="00207D6B">
              <w:rPr>
                <w:rFonts w:ascii="Arial" w:hAnsi="Arial" w:cs="Arial"/>
                <w:sz w:val="16"/>
              </w:rPr>
              <w:t>companies</w:t>
            </w:r>
            <w:proofErr w:type="gramEnd"/>
            <w:r w:rsidRPr="00207D6B">
              <w:rPr>
                <w:rFonts w:ascii="Arial" w:hAnsi="Arial" w:cs="Arial"/>
                <w:sz w:val="16"/>
              </w:rPr>
              <w:t xml:space="preserve"> obligations including the frequency, action if needed and maintenance of knowledge and understanding of its compliance status?</w:t>
            </w:r>
          </w:p>
        </w:tc>
        <w:tc>
          <w:tcPr>
            <w:tcW w:w="708" w:type="dxa"/>
            <w:tcMar>
              <w:top w:w="85" w:type="dxa"/>
              <w:bottom w:w="28" w:type="dxa"/>
            </w:tcMar>
          </w:tcPr>
          <w:p w:rsidR="00A868A4" w:rsidRPr="00207D6B" w:rsidRDefault="00A868A4" w:rsidP="00D33FB5">
            <w:pPr>
              <w:rPr>
                <w:rFonts w:ascii="Arial" w:hAnsi="Arial" w:cs="Arial"/>
                <w:sz w:val="16"/>
              </w:rPr>
            </w:pPr>
          </w:p>
        </w:tc>
        <w:tc>
          <w:tcPr>
            <w:tcW w:w="3952" w:type="dxa"/>
            <w:tcMar>
              <w:top w:w="85" w:type="dxa"/>
              <w:bottom w:w="28" w:type="dxa"/>
            </w:tcMar>
          </w:tcPr>
          <w:p w:rsidR="00A868A4" w:rsidRPr="00207D6B" w:rsidRDefault="00A868A4" w:rsidP="00D33FB5">
            <w:pPr>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322C0B">
            <w:pPr>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9.1.2</w:t>
            </w:r>
          </w:p>
          <w:p w:rsidR="00A868A4" w:rsidRPr="00207D6B" w:rsidRDefault="00A868A4" w:rsidP="00D33FB5">
            <w:pPr>
              <w:rPr>
                <w:rFonts w:ascii="Arial" w:hAnsi="Arial" w:cs="Arial"/>
                <w:sz w:val="16"/>
              </w:rPr>
            </w:pPr>
            <w:r w:rsidRPr="00207D6B">
              <w:rPr>
                <w:rFonts w:ascii="Arial" w:hAnsi="Arial" w:cs="Arial"/>
                <w:sz w:val="16"/>
              </w:rPr>
              <w:t>(cont.)</w:t>
            </w:r>
          </w:p>
        </w:tc>
        <w:tc>
          <w:tcPr>
            <w:tcW w:w="4253" w:type="dxa"/>
            <w:gridSpan w:val="2"/>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Has the organisation retained documented info as evidence of the compliance evaluation results?</w:t>
            </w:r>
          </w:p>
        </w:tc>
        <w:tc>
          <w:tcPr>
            <w:tcW w:w="708" w:type="dxa"/>
            <w:tcMar>
              <w:top w:w="85" w:type="dxa"/>
              <w:bottom w:w="28" w:type="dxa"/>
            </w:tcMar>
          </w:tcPr>
          <w:p w:rsidR="00A868A4" w:rsidRPr="00207D6B" w:rsidRDefault="00A868A4" w:rsidP="00D33FB5">
            <w:pPr>
              <w:rPr>
                <w:rFonts w:ascii="Arial" w:hAnsi="Arial" w:cs="Arial"/>
                <w:sz w:val="16"/>
              </w:rPr>
            </w:pPr>
          </w:p>
        </w:tc>
        <w:tc>
          <w:tcPr>
            <w:tcW w:w="3952" w:type="dxa"/>
            <w:tcMar>
              <w:top w:w="85" w:type="dxa"/>
              <w:bottom w:w="28" w:type="dxa"/>
            </w:tcMar>
          </w:tcPr>
          <w:p w:rsidR="00A868A4" w:rsidRPr="00207D6B" w:rsidRDefault="00A868A4" w:rsidP="00D33FB5">
            <w:pPr>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AE5207">
            <w:pPr>
              <w:keepNext/>
              <w:keepLines/>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AE5207">
            <w:pPr>
              <w:keepNext/>
              <w:keepLines/>
              <w:spacing w:after="60"/>
              <w:outlineLvl w:val="1"/>
              <w:rPr>
                <w:rFonts w:ascii="Arial" w:hAnsi="Arial" w:cs="Arial"/>
                <w:b/>
                <w:bCs/>
                <w:sz w:val="16"/>
              </w:rPr>
            </w:pPr>
            <w:r w:rsidRPr="00207D6B">
              <w:rPr>
                <w:rFonts w:ascii="Arial" w:hAnsi="Arial" w:cs="Arial"/>
                <w:b/>
                <w:bCs/>
                <w:sz w:val="16"/>
              </w:rPr>
              <w:t>9.2</w:t>
            </w:r>
          </w:p>
        </w:tc>
        <w:tc>
          <w:tcPr>
            <w:tcW w:w="4253" w:type="dxa"/>
            <w:gridSpan w:val="2"/>
            <w:tcMar>
              <w:top w:w="85" w:type="dxa"/>
              <w:bottom w:w="28" w:type="dxa"/>
            </w:tcMar>
          </w:tcPr>
          <w:p w:rsidR="00A868A4" w:rsidRPr="00207D6B" w:rsidRDefault="00A868A4" w:rsidP="00AE5207">
            <w:pPr>
              <w:keepNext/>
              <w:keepLines/>
              <w:rPr>
                <w:rFonts w:ascii="Arial" w:hAnsi="Arial" w:cs="Arial"/>
                <w:b/>
                <w:sz w:val="16"/>
              </w:rPr>
            </w:pPr>
            <w:r w:rsidRPr="00207D6B">
              <w:rPr>
                <w:rFonts w:ascii="Arial" w:hAnsi="Arial" w:cs="Arial"/>
                <w:b/>
                <w:sz w:val="16"/>
              </w:rPr>
              <w:t>Internal Audit</w:t>
            </w:r>
          </w:p>
        </w:tc>
        <w:tc>
          <w:tcPr>
            <w:tcW w:w="708" w:type="dxa"/>
            <w:tcMar>
              <w:top w:w="85" w:type="dxa"/>
              <w:bottom w:w="28" w:type="dxa"/>
            </w:tcMar>
          </w:tcPr>
          <w:p w:rsidR="00A868A4" w:rsidRPr="00207D6B" w:rsidRDefault="00A868A4" w:rsidP="00AE5207">
            <w:pPr>
              <w:keepNext/>
              <w:keepLines/>
              <w:rPr>
                <w:rFonts w:ascii="Arial" w:hAnsi="Arial" w:cs="Arial"/>
                <w:sz w:val="16"/>
              </w:rPr>
            </w:pPr>
          </w:p>
        </w:tc>
        <w:tc>
          <w:tcPr>
            <w:tcW w:w="3952" w:type="dxa"/>
            <w:tcMar>
              <w:top w:w="85" w:type="dxa"/>
              <w:bottom w:w="28" w:type="dxa"/>
            </w:tcMar>
          </w:tcPr>
          <w:p w:rsidR="00A868A4" w:rsidRPr="00207D6B" w:rsidRDefault="00A868A4" w:rsidP="00AE5207">
            <w:pPr>
              <w:keepNext/>
              <w:keepLines/>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322C0B">
            <w:pPr>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9.2.1</w:t>
            </w:r>
          </w:p>
        </w:tc>
        <w:tc>
          <w:tcPr>
            <w:tcW w:w="4253" w:type="dxa"/>
            <w:gridSpan w:val="2"/>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General</w:t>
            </w:r>
          </w:p>
          <w:p w:rsidR="00A868A4" w:rsidRPr="00207D6B" w:rsidRDefault="00A868A4" w:rsidP="00D33FB5">
            <w:pPr>
              <w:spacing w:before="60"/>
              <w:rPr>
                <w:rFonts w:ascii="Arial" w:hAnsi="Arial" w:cs="Arial"/>
                <w:sz w:val="16"/>
              </w:rPr>
            </w:pPr>
            <w:r w:rsidRPr="00207D6B">
              <w:rPr>
                <w:rFonts w:ascii="Arial" w:hAnsi="Arial" w:cs="Arial"/>
                <w:sz w:val="16"/>
              </w:rPr>
              <w:t xml:space="preserve">Does the organization conduct internal audits at planned intervals to provide information on whether the </w:t>
            </w:r>
            <w:proofErr w:type="gramStart"/>
            <w:r w:rsidRPr="00207D6B">
              <w:rPr>
                <w:rFonts w:ascii="Arial" w:hAnsi="Arial" w:cs="Arial"/>
                <w:sz w:val="16"/>
              </w:rPr>
              <w:t>EMS:</w:t>
            </w:r>
            <w:proofErr w:type="gramEnd"/>
          </w:p>
          <w:p w:rsidR="00A868A4" w:rsidRPr="00207D6B" w:rsidRDefault="00A868A4" w:rsidP="00322C0B">
            <w:pPr>
              <w:numPr>
                <w:ilvl w:val="0"/>
                <w:numId w:val="16"/>
              </w:numPr>
              <w:ind w:left="351" w:hanging="351"/>
              <w:rPr>
                <w:rFonts w:ascii="Arial" w:hAnsi="Arial" w:cs="Arial"/>
                <w:sz w:val="16"/>
              </w:rPr>
            </w:pPr>
            <w:r w:rsidRPr="00207D6B">
              <w:rPr>
                <w:rFonts w:ascii="Arial" w:hAnsi="Arial" w:cs="Arial"/>
                <w:sz w:val="16"/>
              </w:rPr>
              <w:t xml:space="preserve">conforms to its requirements and the standard </w:t>
            </w:r>
          </w:p>
          <w:p w:rsidR="00A868A4" w:rsidRPr="00207D6B" w:rsidRDefault="00A868A4" w:rsidP="00322C0B">
            <w:pPr>
              <w:numPr>
                <w:ilvl w:val="0"/>
                <w:numId w:val="16"/>
              </w:numPr>
              <w:tabs>
                <w:tab w:val="num" w:pos="210"/>
              </w:tabs>
              <w:ind w:left="351" w:hanging="351"/>
              <w:rPr>
                <w:rFonts w:ascii="Arial" w:hAnsi="Arial" w:cs="Arial"/>
                <w:sz w:val="16"/>
              </w:rPr>
            </w:pPr>
            <w:r w:rsidRPr="00207D6B">
              <w:rPr>
                <w:rFonts w:ascii="Arial" w:hAnsi="Arial" w:cs="Arial"/>
                <w:sz w:val="16"/>
              </w:rPr>
              <w:tab/>
              <w:t>is effectively implemented and maintained?</w:t>
            </w:r>
          </w:p>
        </w:tc>
        <w:tc>
          <w:tcPr>
            <w:tcW w:w="708" w:type="dxa"/>
            <w:tcMar>
              <w:top w:w="85" w:type="dxa"/>
              <w:bottom w:w="28" w:type="dxa"/>
            </w:tcMar>
          </w:tcPr>
          <w:p w:rsidR="00A868A4" w:rsidRPr="00207D6B" w:rsidRDefault="00A868A4" w:rsidP="00D33FB5">
            <w:pPr>
              <w:rPr>
                <w:rFonts w:ascii="Arial" w:hAnsi="Arial" w:cs="Arial"/>
                <w:sz w:val="16"/>
              </w:rPr>
            </w:pPr>
          </w:p>
        </w:tc>
        <w:tc>
          <w:tcPr>
            <w:tcW w:w="3952" w:type="dxa"/>
            <w:tcMar>
              <w:top w:w="85" w:type="dxa"/>
              <w:bottom w:w="28" w:type="dxa"/>
            </w:tcMar>
          </w:tcPr>
          <w:p w:rsidR="00A868A4" w:rsidRPr="00207D6B" w:rsidRDefault="00A868A4" w:rsidP="00D33FB5">
            <w:pPr>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322C0B">
            <w:pPr>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9.2.2</w:t>
            </w:r>
          </w:p>
        </w:tc>
        <w:tc>
          <w:tcPr>
            <w:tcW w:w="4253" w:type="dxa"/>
            <w:gridSpan w:val="2"/>
            <w:tcMar>
              <w:top w:w="85" w:type="dxa"/>
              <w:bottom w:w="28" w:type="dxa"/>
            </w:tcMar>
          </w:tcPr>
          <w:p w:rsidR="00A868A4" w:rsidRPr="00207D6B" w:rsidRDefault="00A868A4" w:rsidP="00D33FB5">
            <w:pPr>
              <w:spacing w:after="60"/>
              <w:outlineLvl w:val="2"/>
              <w:rPr>
                <w:rFonts w:ascii="Arial" w:hAnsi="Arial" w:cs="Arial"/>
                <w:sz w:val="16"/>
              </w:rPr>
            </w:pPr>
            <w:r w:rsidRPr="00207D6B">
              <w:rPr>
                <w:rFonts w:ascii="Arial" w:hAnsi="Arial" w:cs="Arial"/>
                <w:sz w:val="16"/>
              </w:rPr>
              <w:t>Internal audit programme</w:t>
            </w:r>
          </w:p>
          <w:p w:rsidR="00A868A4" w:rsidRPr="00207D6B" w:rsidRDefault="00A868A4" w:rsidP="00D33FB5">
            <w:pPr>
              <w:spacing w:before="60"/>
              <w:rPr>
                <w:rFonts w:ascii="Arial" w:hAnsi="Arial" w:cs="Arial"/>
                <w:sz w:val="16"/>
              </w:rPr>
            </w:pPr>
            <w:r w:rsidRPr="00207D6B">
              <w:rPr>
                <w:rFonts w:ascii="Arial" w:hAnsi="Arial" w:cs="Arial"/>
                <w:sz w:val="16"/>
              </w:rPr>
              <w:t>Has the organisation established and maintained an internal audit programme as required and that considers the importance of environmental processes and results of previous audits?</w:t>
            </w:r>
          </w:p>
          <w:p w:rsidR="00A868A4" w:rsidRPr="00207D6B" w:rsidRDefault="00A868A4" w:rsidP="00D33FB5">
            <w:pPr>
              <w:rPr>
                <w:rFonts w:ascii="Arial" w:hAnsi="Arial" w:cs="Arial"/>
                <w:sz w:val="16"/>
              </w:rPr>
            </w:pPr>
            <w:r w:rsidRPr="00207D6B">
              <w:rPr>
                <w:rFonts w:ascii="Arial" w:hAnsi="Arial" w:cs="Arial"/>
                <w:sz w:val="16"/>
              </w:rPr>
              <w:t>Does the organization follow items (a) to (c) for internal audits?</w:t>
            </w:r>
          </w:p>
        </w:tc>
        <w:tc>
          <w:tcPr>
            <w:tcW w:w="708" w:type="dxa"/>
            <w:tcMar>
              <w:top w:w="85" w:type="dxa"/>
              <w:bottom w:w="28" w:type="dxa"/>
            </w:tcMar>
          </w:tcPr>
          <w:p w:rsidR="00A868A4" w:rsidRPr="00207D6B" w:rsidRDefault="00A868A4" w:rsidP="00D33FB5">
            <w:pPr>
              <w:rPr>
                <w:rFonts w:ascii="Arial" w:hAnsi="Arial" w:cs="Arial"/>
                <w:sz w:val="16"/>
              </w:rPr>
            </w:pPr>
          </w:p>
        </w:tc>
        <w:tc>
          <w:tcPr>
            <w:tcW w:w="3952" w:type="dxa"/>
            <w:tcMar>
              <w:top w:w="85" w:type="dxa"/>
              <w:bottom w:w="28" w:type="dxa"/>
            </w:tcMar>
          </w:tcPr>
          <w:p w:rsidR="00A868A4" w:rsidRPr="00207D6B" w:rsidRDefault="00A868A4" w:rsidP="00D33FB5">
            <w:pPr>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322C0B">
            <w:pPr>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D33FB5">
            <w:pPr>
              <w:rPr>
                <w:rFonts w:ascii="Arial" w:hAnsi="Arial" w:cs="Arial"/>
                <w:b/>
                <w:sz w:val="16"/>
              </w:rPr>
            </w:pPr>
            <w:r w:rsidRPr="00207D6B">
              <w:rPr>
                <w:rFonts w:ascii="Arial" w:hAnsi="Arial" w:cs="Arial"/>
                <w:b/>
                <w:sz w:val="16"/>
              </w:rPr>
              <w:t xml:space="preserve">9.3 </w:t>
            </w:r>
          </w:p>
        </w:tc>
        <w:tc>
          <w:tcPr>
            <w:tcW w:w="4253" w:type="dxa"/>
            <w:gridSpan w:val="2"/>
            <w:tcMar>
              <w:top w:w="85" w:type="dxa"/>
              <w:bottom w:w="28" w:type="dxa"/>
            </w:tcMar>
          </w:tcPr>
          <w:p w:rsidR="00A868A4" w:rsidRPr="00207D6B" w:rsidRDefault="00A868A4" w:rsidP="00D33FB5">
            <w:pPr>
              <w:rPr>
                <w:rFonts w:ascii="Arial" w:hAnsi="Arial" w:cs="Arial"/>
                <w:b/>
                <w:sz w:val="16"/>
              </w:rPr>
            </w:pPr>
            <w:r w:rsidRPr="00207D6B">
              <w:rPr>
                <w:rFonts w:ascii="Arial" w:hAnsi="Arial" w:cs="Arial"/>
                <w:b/>
                <w:sz w:val="16"/>
              </w:rPr>
              <w:t>Management Review</w:t>
            </w:r>
          </w:p>
          <w:p w:rsidR="00A868A4" w:rsidRPr="00207D6B" w:rsidRDefault="00A868A4" w:rsidP="00D33FB5">
            <w:pPr>
              <w:spacing w:before="60"/>
              <w:rPr>
                <w:rFonts w:ascii="Arial" w:hAnsi="Arial" w:cs="Arial"/>
                <w:sz w:val="16"/>
              </w:rPr>
            </w:pPr>
            <w:r w:rsidRPr="00207D6B">
              <w:rPr>
                <w:rFonts w:ascii="Arial" w:hAnsi="Arial" w:cs="Arial"/>
                <w:sz w:val="16"/>
              </w:rPr>
              <w:t>Has top management reviewed their EMS at planned intervals, to ensure its continuing suitability, adequacy, effectiveness and does the management review include consideration of (a) to (g)?</w:t>
            </w:r>
          </w:p>
        </w:tc>
        <w:tc>
          <w:tcPr>
            <w:tcW w:w="708" w:type="dxa"/>
            <w:tcMar>
              <w:top w:w="85" w:type="dxa"/>
              <w:bottom w:w="28" w:type="dxa"/>
            </w:tcMar>
          </w:tcPr>
          <w:p w:rsidR="00A868A4" w:rsidRPr="00207D6B" w:rsidRDefault="00A868A4" w:rsidP="00D33FB5">
            <w:pPr>
              <w:rPr>
                <w:rFonts w:ascii="Arial" w:hAnsi="Arial" w:cs="Arial"/>
                <w:sz w:val="16"/>
              </w:rPr>
            </w:pPr>
          </w:p>
        </w:tc>
        <w:tc>
          <w:tcPr>
            <w:tcW w:w="3952" w:type="dxa"/>
            <w:tcMar>
              <w:top w:w="85" w:type="dxa"/>
              <w:bottom w:w="28" w:type="dxa"/>
            </w:tcMar>
          </w:tcPr>
          <w:p w:rsidR="00A868A4" w:rsidRPr="00207D6B" w:rsidRDefault="00A868A4" w:rsidP="00D33FB5">
            <w:pPr>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322C0B">
            <w:pPr>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9.3</w:t>
            </w:r>
          </w:p>
          <w:p w:rsidR="00A868A4" w:rsidRPr="00207D6B" w:rsidRDefault="00A868A4" w:rsidP="00D33FB5">
            <w:pPr>
              <w:rPr>
                <w:rFonts w:ascii="Arial" w:hAnsi="Arial" w:cs="Arial"/>
                <w:sz w:val="16"/>
              </w:rPr>
            </w:pPr>
            <w:r w:rsidRPr="00207D6B">
              <w:rPr>
                <w:rFonts w:ascii="Arial" w:hAnsi="Arial" w:cs="Arial"/>
                <w:sz w:val="16"/>
              </w:rPr>
              <w:t>(cont.)</w:t>
            </w:r>
          </w:p>
        </w:tc>
        <w:tc>
          <w:tcPr>
            <w:tcW w:w="4253" w:type="dxa"/>
            <w:gridSpan w:val="2"/>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 xml:space="preserve">Does the management review outputs </w:t>
            </w:r>
            <w:proofErr w:type="gramStart"/>
            <w:r w:rsidRPr="00207D6B">
              <w:rPr>
                <w:rFonts w:ascii="Arial" w:hAnsi="Arial" w:cs="Arial"/>
                <w:sz w:val="16"/>
              </w:rPr>
              <w:t>include:</w:t>
            </w:r>
            <w:proofErr w:type="gramEnd"/>
          </w:p>
          <w:p w:rsidR="00A868A4" w:rsidRPr="00207D6B" w:rsidRDefault="00A868A4" w:rsidP="00120E36">
            <w:pPr>
              <w:numPr>
                <w:ilvl w:val="0"/>
                <w:numId w:val="5"/>
              </w:numPr>
              <w:tabs>
                <w:tab w:val="clear" w:pos="473"/>
                <w:tab w:val="num" w:pos="215"/>
              </w:tabs>
              <w:ind w:left="210" w:hanging="210"/>
              <w:rPr>
                <w:rFonts w:ascii="Arial" w:hAnsi="Arial" w:cs="Arial"/>
                <w:sz w:val="16"/>
              </w:rPr>
            </w:pPr>
            <w:r w:rsidRPr="00207D6B">
              <w:rPr>
                <w:rFonts w:ascii="Arial" w:hAnsi="Arial" w:cs="Arial"/>
                <w:sz w:val="16"/>
              </w:rPr>
              <w:t>conclusions on the continuing suitability, adequacy and effectiveness of the EMS;</w:t>
            </w:r>
          </w:p>
          <w:p w:rsidR="00A868A4" w:rsidRPr="00207D6B" w:rsidRDefault="00A868A4" w:rsidP="00322C0B">
            <w:pPr>
              <w:numPr>
                <w:ilvl w:val="0"/>
                <w:numId w:val="5"/>
              </w:numPr>
              <w:tabs>
                <w:tab w:val="num" w:pos="210"/>
              </w:tabs>
              <w:ind w:hanging="198"/>
              <w:rPr>
                <w:rFonts w:ascii="Arial" w:hAnsi="Arial" w:cs="Arial"/>
                <w:sz w:val="16"/>
              </w:rPr>
            </w:pPr>
            <w:r w:rsidRPr="00207D6B">
              <w:rPr>
                <w:rFonts w:ascii="Arial" w:hAnsi="Arial" w:cs="Arial"/>
                <w:sz w:val="16"/>
              </w:rPr>
              <w:t>decisions related to continual improvement opportunities;</w:t>
            </w:r>
          </w:p>
          <w:p w:rsidR="00A868A4" w:rsidRPr="00207D6B" w:rsidRDefault="00A868A4" w:rsidP="00322C0B">
            <w:pPr>
              <w:numPr>
                <w:ilvl w:val="0"/>
                <w:numId w:val="5"/>
              </w:numPr>
              <w:tabs>
                <w:tab w:val="num" w:pos="210"/>
              </w:tabs>
              <w:ind w:hanging="198"/>
              <w:rPr>
                <w:rFonts w:ascii="Arial" w:hAnsi="Arial" w:cs="Arial"/>
                <w:sz w:val="16"/>
              </w:rPr>
            </w:pPr>
            <w:r w:rsidRPr="00207D6B">
              <w:rPr>
                <w:rFonts w:ascii="Arial" w:hAnsi="Arial" w:cs="Arial"/>
                <w:sz w:val="16"/>
              </w:rPr>
              <w:t>decisions related to any need for changes to the EMS, including resources;</w:t>
            </w:r>
          </w:p>
          <w:p w:rsidR="00A868A4" w:rsidRPr="00207D6B" w:rsidRDefault="00A868A4" w:rsidP="00322C0B">
            <w:pPr>
              <w:numPr>
                <w:ilvl w:val="0"/>
                <w:numId w:val="5"/>
              </w:numPr>
              <w:tabs>
                <w:tab w:val="num" w:pos="210"/>
              </w:tabs>
              <w:ind w:hanging="198"/>
              <w:rPr>
                <w:rFonts w:ascii="Arial" w:hAnsi="Arial" w:cs="Arial"/>
                <w:sz w:val="16"/>
              </w:rPr>
            </w:pPr>
            <w:r w:rsidRPr="00207D6B">
              <w:rPr>
                <w:rFonts w:ascii="Arial" w:hAnsi="Arial" w:cs="Arial"/>
                <w:sz w:val="16"/>
              </w:rPr>
              <w:t xml:space="preserve">actions, if needed, when environmental objectives have not been met; </w:t>
            </w:r>
          </w:p>
          <w:p w:rsidR="00A868A4" w:rsidRPr="00207D6B" w:rsidRDefault="00A868A4" w:rsidP="00322C0B">
            <w:pPr>
              <w:numPr>
                <w:ilvl w:val="0"/>
                <w:numId w:val="5"/>
              </w:numPr>
              <w:tabs>
                <w:tab w:val="num" w:pos="210"/>
              </w:tabs>
              <w:ind w:hanging="198"/>
              <w:rPr>
                <w:rFonts w:ascii="Arial" w:hAnsi="Arial" w:cs="Arial"/>
                <w:sz w:val="16"/>
              </w:rPr>
            </w:pPr>
            <w:r w:rsidRPr="00207D6B">
              <w:rPr>
                <w:rFonts w:ascii="Arial" w:hAnsi="Arial" w:cs="Arial"/>
                <w:sz w:val="16"/>
              </w:rPr>
              <w:t>opportunities to improve integration of the EMS with other business processes, if needed;</w:t>
            </w:r>
          </w:p>
          <w:p w:rsidR="00A868A4" w:rsidRPr="00207D6B" w:rsidRDefault="00A868A4" w:rsidP="00322C0B">
            <w:pPr>
              <w:numPr>
                <w:ilvl w:val="0"/>
                <w:numId w:val="5"/>
              </w:numPr>
              <w:tabs>
                <w:tab w:val="num" w:pos="210"/>
              </w:tabs>
              <w:ind w:hanging="198"/>
              <w:rPr>
                <w:rFonts w:ascii="Arial" w:hAnsi="Arial" w:cs="Arial"/>
                <w:sz w:val="16"/>
              </w:rPr>
            </w:pPr>
            <w:r w:rsidRPr="00207D6B">
              <w:rPr>
                <w:rFonts w:ascii="Arial" w:hAnsi="Arial" w:cs="Arial"/>
                <w:sz w:val="16"/>
              </w:rPr>
              <w:t>any implications for the strategic direction of the organization?</w:t>
            </w:r>
          </w:p>
        </w:tc>
        <w:tc>
          <w:tcPr>
            <w:tcW w:w="708" w:type="dxa"/>
            <w:tcMar>
              <w:top w:w="85" w:type="dxa"/>
              <w:bottom w:w="28" w:type="dxa"/>
            </w:tcMar>
          </w:tcPr>
          <w:p w:rsidR="00A868A4" w:rsidRPr="00207D6B" w:rsidRDefault="00A868A4" w:rsidP="00D33FB5">
            <w:pPr>
              <w:rPr>
                <w:rFonts w:ascii="Arial" w:hAnsi="Arial" w:cs="Arial"/>
                <w:sz w:val="16"/>
              </w:rPr>
            </w:pPr>
          </w:p>
        </w:tc>
        <w:tc>
          <w:tcPr>
            <w:tcW w:w="3952" w:type="dxa"/>
            <w:tcMar>
              <w:top w:w="85" w:type="dxa"/>
              <w:bottom w:w="28" w:type="dxa"/>
            </w:tcMar>
          </w:tcPr>
          <w:p w:rsidR="00A868A4" w:rsidRPr="00207D6B" w:rsidRDefault="00A868A4" w:rsidP="00D33FB5">
            <w:pPr>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322C0B">
            <w:pPr>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9.3</w:t>
            </w:r>
          </w:p>
          <w:p w:rsidR="00A868A4" w:rsidRPr="00207D6B" w:rsidRDefault="00A868A4" w:rsidP="00D33FB5">
            <w:pPr>
              <w:rPr>
                <w:rFonts w:ascii="Arial" w:hAnsi="Arial" w:cs="Arial"/>
                <w:b/>
                <w:sz w:val="18"/>
                <w:szCs w:val="18"/>
              </w:rPr>
            </w:pPr>
            <w:r w:rsidRPr="00207D6B">
              <w:rPr>
                <w:rFonts w:ascii="Arial" w:hAnsi="Arial" w:cs="Arial"/>
                <w:sz w:val="16"/>
              </w:rPr>
              <w:t>(cont.)</w:t>
            </w:r>
          </w:p>
        </w:tc>
        <w:tc>
          <w:tcPr>
            <w:tcW w:w="4253" w:type="dxa"/>
            <w:gridSpan w:val="2"/>
            <w:tcMar>
              <w:top w:w="85" w:type="dxa"/>
              <w:bottom w:w="28" w:type="dxa"/>
            </w:tcMar>
          </w:tcPr>
          <w:p w:rsidR="00A868A4" w:rsidRPr="00207D6B" w:rsidRDefault="00A868A4" w:rsidP="00D33FB5">
            <w:pPr>
              <w:rPr>
                <w:rFonts w:ascii="Arial" w:hAnsi="Arial" w:cs="Arial"/>
                <w:b/>
                <w:sz w:val="18"/>
                <w:szCs w:val="18"/>
              </w:rPr>
            </w:pPr>
            <w:r w:rsidRPr="00207D6B">
              <w:rPr>
                <w:rFonts w:ascii="Arial" w:hAnsi="Arial" w:cs="Arial"/>
                <w:sz w:val="16"/>
              </w:rPr>
              <w:t>Has the organisation maintained documented info as evidence of management reviews?</w:t>
            </w:r>
          </w:p>
        </w:tc>
        <w:tc>
          <w:tcPr>
            <w:tcW w:w="708" w:type="dxa"/>
            <w:tcMar>
              <w:top w:w="85" w:type="dxa"/>
              <w:bottom w:w="28" w:type="dxa"/>
            </w:tcMar>
          </w:tcPr>
          <w:p w:rsidR="00A868A4" w:rsidRPr="00207D6B" w:rsidRDefault="00A868A4" w:rsidP="00D33FB5">
            <w:pPr>
              <w:rPr>
                <w:rFonts w:ascii="Arial" w:hAnsi="Arial" w:cs="Arial"/>
                <w:sz w:val="16"/>
              </w:rPr>
            </w:pPr>
          </w:p>
        </w:tc>
        <w:tc>
          <w:tcPr>
            <w:tcW w:w="3952" w:type="dxa"/>
            <w:tcMar>
              <w:top w:w="85" w:type="dxa"/>
              <w:bottom w:w="28" w:type="dxa"/>
            </w:tcMar>
          </w:tcPr>
          <w:p w:rsidR="00A868A4" w:rsidRPr="00207D6B" w:rsidRDefault="00A868A4" w:rsidP="00D33FB5">
            <w:pPr>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322C0B">
            <w:pPr>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D33FB5">
            <w:pPr>
              <w:rPr>
                <w:rFonts w:ascii="Arial" w:hAnsi="Arial" w:cs="Arial"/>
                <w:b/>
                <w:sz w:val="18"/>
                <w:szCs w:val="18"/>
              </w:rPr>
            </w:pPr>
            <w:r w:rsidRPr="00207D6B">
              <w:rPr>
                <w:rFonts w:ascii="Arial" w:hAnsi="Arial" w:cs="Arial"/>
                <w:b/>
                <w:sz w:val="18"/>
                <w:szCs w:val="18"/>
              </w:rPr>
              <w:t>10</w:t>
            </w:r>
          </w:p>
        </w:tc>
        <w:tc>
          <w:tcPr>
            <w:tcW w:w="4253" w:type="dxa"/>
            <w:gridSpan w:val="2"/>
            <w:tcMar>
              <w:top w:w="85" w:type="dxa"/>
              <w:bottom w:w="28" w:type="dxa"/>
            </w:tcMar>
          </w:tcPr>
          <w:p w:rsidR="00A868A4" w:rsidRPr="00207D6B" w:rsidRDefault="00A868A4" w:rsidP="00D33FB5">
            <w:pPr>
              <w:rPr>
                <w:rFonts w:ascii="Arial" w:hAnsi="Arial" w:cs="Arial"/>
                <w:b/>
                <w:sz w:val="18"/>
                <w:szCs w:val="18"/>
              </w:rPr>
            </w:pPr>
            <w:r w:rsidRPr="00207D6B">
              <w:rPr>
                <w:rFonts w:ascii="Arial" w:hAnsi="Arial" w:cs="Arial"/>
                <w:b/>
                <w:sz w:val="18"/>
                <w:szCs w:val="18"/>
              </w:rPr>
              <w:t>Improvement</w:t>
            </w:r>
          </w:p>
        </w:tc>
        <w:tc>
          <w:tcPr>
            <w:tcW w:w="708" w:type="dxa"/>
            <w:tcMar>
              <w:top w:w="85" w:type="dxa"/>
              <w:bottom w:w="28" w:type="dxa"/>
            </w:tcMar>
          </w:tcPr>
          <w:p w:rsidR="00A868A4" w:rsidRPr="00207D6B" w:rsidRDefault="00A868A4" w:rsidP="00D33FB5">
            <w:pPr>
              <w:rPr>
                <w:rFonts w:ascii="Arial" w:hAnsi="Arial" w:cs="Arial"/>
                <w:sz w:val="16"/>
              </w:rPr>
            </w:pPr>
          </w:p>
        </w:tc>
        <w:tc>
          <w:tcPr>
            <w:tcW w:w="3952" w:type="dxa"/>
            <w:tcMar>
              <w:top w:w="85" w:type="dxa"/>
              <w:bottom w:w="28" w:type="dxa"/>
            </w:tcMar>
          </w:tcPr>
          <w:p w:rsidR="00A868A4" w:rsidRPr="00207D6B" w:rsidRDefault="00A868A4" w:rsidP="00D33FB5">
            <w:pPr>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322C0B">
            <w:pPr>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D33FB5">
            <w:pPr>
              <w:spacing w:after="60"/>
              <w:outlineLvl w:val="1"/>
              <w:rPr>
                <w:rFonts w:ascii="Arial" w:hAnsi="Arial" w:cs="Arial"/>
                <w:b/>
                <w:bCs/>
                <w:sz w:val="16"/>
              </w:rPr>
            </w:pPr>
            <w:r w:rsidRPr="00207D6B">
              <w:rPr>
                <w:rFonts w:ascii="Arial" w:hAnsi="Arial" w:cs="Arial"/>
                <w:b/>
                <w:bCs/>
                <w:sz w:val="16"/>
              </w:rPr>
              <w:t>10.1</w:t>
            </w:r>
          </w:p>
        </w:tc>
        <w:tc>
          <w:tcPr>
            <w:tcW w:w="4253" w:type="dxa"/>
            <w:gridSpan w:val="2"/>
            <w:tcMar>
              <w:top w:w="85" w:type="dxa"/>
              <w:bottom w:w="28" w:type="dxa"/>
            </w:tcMar>
          </w:tcPr>
          <w:p w:rsidR="00A868A4" w:rsidRPr="00207D6B" w:rsidRDefault="00A868A4" w:rsidP="00D33FB5">
            <w:pPr>
              <w:rPr>
                <w:rFonts w:ascii="Arial" w:hAnsi="Arial" w:cs="Arial"/>
                <w:b/>
                <w:sz w:val="16"/>
              </w:rPr>
            </w:pPr>
            <w:r w:rsidRPr="00207D6B">
              <w:rPr>
                <w:rFonts w:ascii="Arial" w:hAnsi="Arial" w:cs="Arial"/>
                <w:b/>
                <w:sz w:val="16"/>
              </w:rPr>
              <w:t>General</w:t>
            </w:r>
          </w:p>
          <w:p w:rsidR="00A868A4" w:rsidRPr="00207D6B" w:rsidRDefault="00A868A4" w:rsidP="00AE5207">
            <w:pPr>
              <w:spacing w:before="60"/>
              <w:rPr>
                <w:rFonts w:ascii="Arial" w:hAnsi="Arial" w:cs="Arial"/>
                <w:sz w:val="16"/>
              </w:rPr>
            </w:pPr>
            <w:r w:rsidRPr="00207D6B">
              <w:rPr>
                <w:rFonts w:ascii="Arial" w:hAnsi="Arial" w:cs="Arial"/>
                <w:sz w:val="16"/>
              </w:rPr>
              <w:t>Does the organization determine opportunities for improvement and implement any necessary actions to achieve the intended outcomes of its EMS?</w:t>
            </w:r>
          </w:p>
        </w:tc>
        <w:tc>
          <w:tcPr>
            <w:tcW w:w="708" w:type="dxa"/>
            <w:tcMar>
              <w:top w:w="85" w:type="dxa"/>
              <w:bottom w:w="28" w:type="dxa"/>
            </w:tcMar>
          </w:tcPr>
          <w:p w:rsidR="00A868A4" w:rsidRPr="00207D6B" w:rsidRDefault="00A868A4" w:rsidP="00D33FB5">
            <w:pPr>
              <w:rPr>
                <w:rFonts w:ascii="Arial" w:hAnsi="Arial" w:cs="Arial"/>
                <w:sz w:val="16"/>
              </w:rPr>
            </w:pPr>
          </w:p>
        </w:tc>
        <w:tc>
          <w:tcPr>
            <w:tcW w:w="3952" w:type="dxa"/>
            <w:tcMar>
              <w:top w:w="85" w:type="dxa"/>
              <w:bottom w:w="28" w:type="dxa"/>
            </w:tcMar>
          </w:tcPr>
          <w:p w:rsidR="00A868A4" w:rsidRPr="00207D6B" w:rsidRDefault="00A868A4" w:rsidP="00D33FB5">
            <w:pPr>
              <w:rPr>
                <w:rFonts w:ascii="Arial" w:hAnsi="Arial" w:cs="Arial"/>
                <w:sz w:val="16"/>
              </w:rPr>
            </w:pPr>
          </w:p>
        </w:tc>
      </w:tr>
      <w:tr w:rsidR="00E72AFD" w:rsidRPr="00207D6B" w:rsidTr="00AA040A">
        <w:trPr>
          <w:cantSplit/>
        </w:trPr>
        <w:tc>
          <w:tcPr>
            <w:tcW w:w="628" w:type="dxa"/>
            <w:tcMar>
              <w:top w:w="85" w:type="dxa"/>
              <w:bottom w:w="28" w:type="dxa"/>
            </w:tcMar>
          </w:tcPr>
          <w:p w:rsidR="00E72AFD" w:rsidRPr="00207D6B" w:rsidRDefault="00E72AFD" w:rsidP="00322C0B">
            <w:pPr>
              <w:numPr>
                <w:ilvl w:val="0"/>
                <w:numId w:val="10"/>
              </w:numPr>
              <w:ind w:left="0" w:firstLine="0"/>
              <w:rPr>
                <w:rFonts w:ascii="Arial" w:hAnsi="Arial" w:cs="Arial"/>
                <w:sz w:val="16"/>
              </w:rPr>
            </w:pPr>
          </w:p>
        </w:tc>
        <w:tc>
          <w:tcPr>
            <w:tcW w:w="637" w:type="dxa"/>
            <w:tcMar>
              <w:top w:w="85" w:type="dxa"/>
              <w:bottom w:w="28" w:type="dxa"/>
            </w:tcMar>
          </w:tcPr>
          <w:p w:rsidR="00E72AFD" w:rsidRPr="00207D6B" w:rsidRDefault="00E72AFD" w:rsidP="00D33FB5">
            <w:pPr>
              <w:spacing w:after="60"/>
              <w:outlineLvl w:val="1"/>
              <w:rPr>
                <w:rFonts w:ascii="Arial" w:hAnsi="Arial" w:cs="Arial"/>
                <w:b/>
                <w:bCs/>
                <w:sz w:val="16"/>
              </w:rPr>
            </w:pPr>
            <w:r w:rsidRPr="00207D6B">
              <w:rPr>
                <w:rFonts w:ascii="Arial" w:hAnsi="Arial" w:cs="Arial"/>
                <w:b/>
                <w:bCs/>
                <w:sz w:val="16"/>
              </w:rPr>
              <w:t>10.2</w:t>
            </w:r>
          </w:p>
        </w:tc>
        <w:tc>
          <w:tcPr>
            <w:tcW w:w="4253" w:type="dxa"/>
            <w:gridSpan w:val="2"/>
            <w:tcMar>
              <w:top w:w="85" w:type="dxa"/>
              <w:bottom w:w="28" w:type="dxa"/>
            </w:tcMar>
          </w:tcPr>
          <w:p w:rsidR="00E72AFD" w:rsidRPr="00207D6B" w:rsidRDefault="00E72AFD" w:rsidP="00D33FB5">
            <w:pPr>
              <w:rPr>
                <w:rFonts w:ascii="Arial" w:hAnsi="Arial" w:cs="Arial"/>
                <w:sz w:val="16"/>
              </w:rPr>
            </w:pPr>
            <w:r w:rsidRPr="00207D6B">
              <w:rPr>
                <w:rFonts w:ascii="Arial" w:hAnsi="Arial" w:cs="Arial"/>
                <w:b/>
                <w:sz w:val="16"/>
              </w:rPr>
              <w:t>Nonconformity and corrective action</w:t>
            </w:r>
          </w:p>
        </w:tc>
        <w:tc>
          <w:tcPr>
            <w:tcW w:w="708" w:type="dxa"/>
            <w:tcMar>
              <w:top w:w="85" w:type="dxa"/>
              <w:bottom w:w="28" w:type="dxa"/>
            </w:tcMar>
          </w:tcPr>
          <w:p w:rsidR="00E72AFD" w:rsidRPr="00207D6B" w:rsidRDefault="00E72AFD" w:rsidP="00D33FB5">
            <w:pPr>
              <w:rPr>
                <w:rFonts w:ascii="Arial" w:hAnsi="Arial" w:cs="Arial"/>
                <w:sz w:val="16"/>
              </w:rPr>
            </w:pPr>
          </w:p>
        </w:tc>
        <w:tc>
          <w:tcPr>
            <w:tcW w:w="3952" w:type="dxa"/>
            <w:tcMar>
              <w:top w:w="85" w:type="dxa"/>
              <w:bottom w:w="28" w:type="dxa"/>
            </w:tcMar>
          </w:tcPr>
          <w:p w:rsidR="00E72AFD" w:rsidRPr="00207D6B" w:rsidRDefault="00E72AFD" w:rsidP="00D33FB5">
            <w:pPr>
              <w:rPr>
                <w:rFonts w:ascii="Arial" w:hAnsi="Arial" w:cs="Arial"/>
                <w:sz w:val="16"/>
              </w:rPr>
            </w:pPr>
          </w:p>
        </w:tc>
      </w:tr>
      <w:tr w:rsidR="00E72AFD" w:rsidRPr="00207D6B" w:rsidTr="00AA040A">
        <w:trPr>
          <w:cantSplit/>
        </w:trPr>
        <w:tc>
          <w:tcPr>
            <w:tcW w:w="628" w:type="dxa"/>
            <w:tcMar>
              <w:top w:w="85" w:type="dxa"/>
              <w:bottom w:w="28" w:type="dxa"/>
            </w:tcMar>
          </w:tcPr>
          <w:p w:rsidR="00E72AFD" w:rsidRPr="00207D6B" w:rsidRDefault="00E72AFD" w:rsidP="00322C0B">
            <w:pPr>
              <w:numPr>
                <w:ilvl w:val="0"/>
                <w:numId w:val="10"/>
              </w:numPr>
              <w:ind w:left="0" w:firstLine="0"/>
              <w:rPr>
                <w:rFonts w:ascii="Arial" w:hAnsi="Arial" w:cs="Arial"/>
                <w:sz w:val="16"/>
              </w:rPr>
            </w:pPr>
          </w:p>
        </w:tc>
        <w:tc>
          <w:tcPr>
            <w:tcW w:w="637" w:type="dxa"/>
            <w:tcMar>
              <w:top w:w="85" w:type="dxa"/>
              <w:bottom w:w="28" w:type="dxa"/>
            </w:tcMar>
          </w:tcPr>
          <w:p w:rsidR="00E72AFD" w:rsidRPr="00207D6B" w:rsidRDefault="00E72AFD" w:rsidP="00D33FB5">
            <w:pPr>
              <w:rPr>
                <w:rFonts w:ascii="Arial" w:hAnsi="Arial" w:cs="Arial"/>
                <w:sz w:val="16"/>
              </w:rPr>
            </w:pPr>
            <w:r w:rsidRPr="00207D6B">
              <w:rPr>
                <w:rFonts w:ascii="Arial" w:hAnsi="Arial" w:cs="Arial"/>
                <w:sz w:val="16"/>
              </w:rPr>
              <w:t>(cont.)</w:t>
            </w:r>
          </w:p>
        </w:tc>
        <w:tc>
          <w:tcPr>
            <w:tcW w:w="4253" w:type="dxa"/>
            <w:gridSpan w:val="2"/>
            <w:tcMar>
              <w:top w:w="85" w:type="dxa"/>
              <w:bottom w:w="28" w:type="dxa"/>
            </w:tcMar>
          </w:tcPr>
          <w:p w:rsidR="00E72AFD" w:rsidRPr="00207D6B" w:rsidRDefault="00E72AFD" w:rsidP="00D33FB5">
            <w:pPr>
              <w:rPr>
                <w:rFonts w:ascii="Arial" w:hAnsi="Arial" w:cs="Arial"/>
                <w:sz w:val="16"/>
              </w:rPr>
            </w:pPr>
            <w:r w:rsidRPr="00207D6B">
              <w:rPr>
                <w:rFonts w:ascii="Arial" w:hAnsi="Arial" w:cs="Arial"/>
                <w:sz w:val="16"/>
              </w:rPr>
              <w:t xml:space="preserve">When nonconformity occurs does the organization follow items (a) to (e) inclusive? </w:t>
            </w:r>
          </w:p>
          <w:p w:rsidR="00E72AFD" w:rsidRPr="00207D6B" w:rsidRDefault="00E72AFD" w:rsidP="00D33FB5">
            <w:pPr>
              <w:rPr>
                <w:rFonts w:ascii="Arial" w:hAnsi="Arial" w:cs="Arial"/>
                <w:sz w:val="16"/>
              </w:rPr>
            </w:pPr>
            <w:r w:rsidRPr="00207D6B">
              <w:rPr>
                <w:rFonts w:ascii="Arial" w:hAnsi="Arial" w:cs="Arial"/>
                <w:sz w:val="16"/>
              </w:rPr>
              <w:t>Are corrective actions appropriate to the effects of the nonconformities encountered, including the environmental impacts?</w:t>
            </w:r>
          </w:p>
        </w:tc>
        <w:tc>
          <w:tcPr>
            <w:tcW w:w="708" w:type="dxa"/>
            <w:tcMar>
              <w:top w:w="85" w:type="dxa"/>
              <w:bottom w:w="28" w:type="dxa"/>
            </w:tcMar>
          </w:tcPr>
          <w:p w:rsidR="00E72AFD" w:rsidRPr="00207D6B" w:rsidRDefault="00E72AFD" w:rsidP="00D33FB5">
            <w:pPr>
              <w:rPr>
                <w:rFonts w:ascii="Arial" w:hAnsi="Arial" w:cs="Arial"/>
                <w:sz w:val="16"/>
              </w:rPr>
            </w:pPr>
          </w:p>
        </w:tc>
        <w:tc>
          <w:tcPr>
            <w:tcW w:w="3952" w:type="dxa"/>
            <w:tcMar>
              <w:top w:w="85" w:type="dxa"/>
              <w:bottom w:w="28" w:type="dxa"/>
            </w:tcMar>
          </w:tcPr>
          <w:p w:rsidR="00E72AFD" w:rsidRPr="00207D6B" w:rsidRDefault="00E72AFD" w:rsidP="00D33FB5">
            <w:pPr>
              <w:rPr>
                <w:rFonts w:ascii="Arial" w:hAnsi="Arial" w:cs="Arial"/>
                <w:sz w:val="16"/>
              </w:rPr>
            </w:pPr>
          </w:p>
        </w:tc>
      </w:tr>
      <w:tr w:rsidR="00E72AFD" w:rsidRPr="00207D6B" w:rsidTr="00AA040A">
        <w:trPr>
          <w:cantSplit/>
        </w:trPr>
        <w:tc>
          <w:tcPr>
            <w:tcW w:w="628" w:type="dxa"/>
            <w:tcMar>
              <w:top w:w="85" w:type="dxa"/>
              <w:bottom w:w="28" w:type="dxa"/>
            </w:tcMar>
          </w:tcPr>
          <w:p w:rsidR="00E72AFD" w:rsidRPr="00207D6B" w:rsidRDefault="00E72AFD" w:rsidP="00322C0B">
            <w:pPr>
              <w:numPr>
                <w:ilvl w:val="0"/>
                <w:numId w:val="10"/>
              </w:numPr>
              <w:ind w:left="0" w:firstLine="0"/>
              <w:rPr>
                <w:rFonts w:ascii="Arial" w:hAnsi="Arial" w:cs="Arial"/>
                <w:sz w:val="16"/>
              </w:rPr>
            </w:pPr>
          </w:p>
        </w:tc>
        <w:tc>
          <w:tcPr>
            <w:tcW w:w="637" w:type="dxa"/>
            <w:tcMar>
              <w:top w:w="85" w:type="dxa"/>
              <w:bottom w:w="28" w:type="dxa"/>
            </w:tcMar>
          </w:tcPr>
          <w:p w:rsidR="00E72AFD" w:rsidRPr="00207D6B" w:rsidRDefault="00E72AFD" w:rsidP="00D33FB5">
            <w:pPr>
              <w:rPr>
                <w:rFonts w:ascii="Arial" w:hAnsi="Arial" w:cs="Arial"/>
                <w:sz w:val="16"/>
              </w:rPr>
            </w:pPr>
            <w:r w:rsidRPr="00207D6B">
              <w:rPr>
                <w:rFonts w:ascii="Arial" w:hAnsi="Arial" w:cs="Arial"/>
                <w:sz w:val="16"/>
              </w:rPr>
              <w:t>(cont.)</w:t>
            </w:r>
          </w:p>
        </w:tc>
        <w:tc>
          <w:tcPr>
            <w:tcW w:w="4253" w:type="dxa"/>
            <w:gridSpan w:val="2"/>
            <w:tcMar>
              <w:top w:w="85" w:type="dxa"/>
              <w:bottom w:w="28" w:type="dxa"/>
            </w:tcMar>
          </w:tcPr>
          <w:p w:rsidR="00E72AFD" w:rsidRPr="00207D6B" w:rsidRDefault="00E72AFD" w:rsidP="00D33FB5">
            <w:pPr>
              <w:rPr>
                <w:rFonts w:ascii="Arial" w:hAnsi="Arial" w:cs="Arial"/>
                <w:sz w:val="16"/>
              </w:rPr>
            </w:pPr>
            <w:r w:rsidRPr="00207D6B">
              <w:rPr>
                <w:rFonts w:ascii="Arial" w:hAnsi="Arial" w:cs="Arial"/>
                <w:sz w:val="16"/>
              </w:rPr>
              <w:t xml:space="preserve">Does the organization retain documented information as evidence </w:t>
            </w:r>
            <w:proofErr w:type="gramStart"/>
            <w:r w:rsidRPr="00207D6B">
              <w:rPr>
                <w:rFonts w:ascii="Arial" w:hAnsi="Arial" w:cs="Arial"/>
                <w:sz w:val="16"/>
              </w:rPr>
              <w:t>of:</w:t>
            </w:r>
            <w:proofErr w:type="gramEnd"/>
          </w:p>
          <w:p w:rsidR="00E72AFD" w:rsidRPr="00207D6B" w:rsidRDefault="00E72AFD" w:rsidP="00322C0B">
            <w:pPr>
              <w:numPr>
                <w:ilvl w:val="0"/>
                <w:numId w:val="5"/>
              </w:numPr>
              <w:tabs>
                <w:tab w:val="num" w:pos="210"/>
              </w:tabs>
              <w:ind w:hanging="198"/>
              <w:rPr>
                <w:rFonts w:ascii="Arial" w:hAnsi="Arial" w:cs="Arial"/>
                <w:sz w:val="16"/>
              </w:rPr>
            </w:pPr>
            <w:r w:rsidRPr="00207D6B">
              <w:rPr>
                <w:rFonts w:ascii="Arial" w:hAnsi="Arial" w:cs="Arial"/>
                <w:sz w:val="16"/>
              </w:rPr>
              <w:t>the nature of the nonconformities and any subsequent actions taken</w:t>
            </w:r>
          </w:p>
          <w:p w:rsidR="00E02D73" w:rsidRPr="00207D6B" w:rsidRDefault="00E72AFD" w:rsidP="00E02D73">
            <w:pPr>
              <w:numPr>
                <w:ilvl w:val="0"/>
                <w:numId w:val="5"/>
              </w:numPr>
              <w:tabs>
                <w:tab w:val="num" w:pos="210"/>
              </w:tabs>
              <w:ind w:hanging="198"/>
              <w:rPr>
                <w:rFonts w:ascii="Arial" w:hAnsi="Arial" w:cs="Arial"/>
                <w:sz w:val="16"/>
              </w:rPr>
            </w:pPr>
            <w:r w:rsidRPr="00207D6B">
              <w:rPr>
                <w:rFonts w:ascii="Arial" w:hAnsi="Arial" w:cs="Arial"/>
                <w:sz w:val="16"/>
              </w:rPr>
              <w:t>the results of any corrective action?</w:t>
            </w:r>
          </w:p>
        </w:tc>
        <w:tc>
          <w:tcPr>
            <w:tcW w:w="708" w:type="dxa"/>
            <w:tcMar>
              <w:top w:w="85" w:type="dxa"/>
              <w:bottom w:w="28" w:type="dxa"/>
            </w:tcMar>
          </w:tcPr>
          <w:p w:rsidR="00E72AFD" w:rsidRPr="00207D6B" w:rsidRDefault="00E72AFD" w:rsidP="00D33FB5">
            <w:pPr>
              <w:rPr>
                <w:rFonts w:ascii="Arial" w:hAnsi="Arial" w:cs="Arial"/>
                <w:sz w:val="16"/>
              </w:rPr>
            </w:pPr>
          </w:p>
        </w:tc>
        <w:tc>
          <w:tcPr>
            <w:tcW w:w="3952" w:type="dxa"/>
            <w:tcMar>
              <w:top w:w="85" w:type="dxa"/>
              <w:bottom w:w="28" w:type="dxa"/>
            </w:tcMar>
          </w:tcPr>
          <w:p w:rsidR="00E72AFD" w:rsidRPr="00207D6B" w:rsidRDefault="00E72AFD" w:rsidP="00D33FB5">
            <w:pPr>
              <w:rPr>
                <w:rFonts w:ascii="Arial" w:hAnsi="Arial" w:cs="Arial"/>
                <w:sz w:val="16"/>
              </w:rPr>
            </w:pPr>
          </w:p>
        </w:tc>
      </w:tr>
      <w:tr w:rsidR="00E72AFD" w:rsidRPr="00207D6B" w:rsidTr="00AA040A">
        <w:trPr>
          <w:cantSplit/>
        </w:trPr>
        <w:tc>
          <w:tcPr>
            <w:tcW w:w="628" w:type="dxa"/>
            <w:tcMar>
              <w:top w:w="85" w:type="dxa"/>
              <w:bottom w:w="28" w:type="dxa"/>
            </w:tcMar>
          </w:tcPr>
          <w:p w:rsidR="00E72AFD" w:rsidRPr="00207D6B" w:rsidRDefault="00E72AFD" w:rsidP="00322C0B">
            <w:pPr>
              <w:numPr>
                <w:ilvl w:val="0"/>
                <w:numId w:val="10"/>
              </w:numPr>
              <w:ind w:left="0" w:firstLine="0"/>
              <w:rPr>
                <w:rFonts w:ascii="Arial" w:hAnsi="Arial" w:cs="Arial"/>
                <w:sz w:val="16"/>
              </w:rPr>
            </w:pPr>
          </w:p>
        </w:tc>
        <w:tc>
          <w:tcPr>
            <w:tcW w:w="637" w:type="dxa"/>
            <w:tcMar>
              <w:top w:w="85" w:type="dxa"/>
              <w:bottom w:w="28" w:type="dxa"/>
            </w:tcMar>
          </w:tcPr>
          <w:p w:rsidR="00E72AFD" w:rsidRPr="00207D6B" w:rsidRDefault="00E72AFD" w:rsidP="00D33FB5">
            <w:pPr>
              <w:spacing w:after="60"/>
              <w:outlineLvl w:val="1"/>
              <w:rPr>
                <w:rFonts w:ascii="Arial" w:hAnsi="Arial" w:cs="Arial"/>
                <w:b/>
                <w:bCs/>
                <w:sz w:val="16"/>
              </w:rPr>
            </w:pPr>
            <w:r w:rsidRPr="00207D6B">
              <w:rPr>
                <w:rFonts w:ascii="Arial" w:hAnsi="Arial" w:cs="Arial"/>
                <w:b/>
                <w:bCs/>
                <w:sz w:val="16"/>
              </w:rPr>
              <w:t xml:space="preserve">10.3 </w:t>
            </w:r>
          </w:p>
        </w:tc>
        <w:tc>
          <w:tcPr>
            <w:tcW w:w="4253" w:type="dxa"/>
            <w:gridSpan w:val="2"/>
            <w:tcMar>
              <w:top w:w="85" w:type="dxa"/>
              <w:bottom w:w="28" w:type="dxa"/>
            </w:tcMar>
          </w:tcPr>
          <w:p w:rsidR="00E72AFD" w:rsidRPr="00207D6B" w:rsidRDefault="00E72AFD" w:rsidP="00D33FB5">
            <w:pPr>
              <w:rPr>
                <w:rFonts w:ascii="Arial" w:hAnsi="Arial" w:cs="Arial"/>
                <w:b/>
                <w:sz w:val="16"/>
              </w:rPr>
            </w:pPr>
            <w:r w:rsidRPr="00207D6B">
              <w:rPr>
                <w:rFonts w:ascii="Arial" w:hAnsi="Arial" w:cs="Arial"/>
                <w:b/>
                <w:sz w:val="16"/>
              </w:rPr>
              <w:t>Continual Improvement</w:t>
            </w:r>
          </w:p>
          <w:p w:rsidR="00E72AFD" w:rsidRPr="00207D6B" w:rsidRDefault="00E72AFD" w:rsidP="00D33FB5">
            <w:pPr>
              <w:spacing w:before="60"/>
              <w:rPr>
                <w:rFonts w:ascii="Arial" w:hAnsi="Arial" w:cs="Arial"/>
                <w:sz w:val="16"/>
              </w:rPr>
            </w:pPr>
            <w:r w:rsidRPr="00207D6B">
              <w:rPr>
                <w:rFonts w:ascii="Arial" w:hAnsi="Arial" w:cs="Arial"/>
                <w:sz w:val="16"/>
              </w:rPr>
              <w:t>Does the organization continually improve the suitability, adequacy and effectiveness of the EMS to enhance the environmental performance?</w:t>
            </w:r>
          </w:p>
        </w:tc>
        <w:tc>
          <w:tcPr>
            <w:tcW w:w="708" w:type="dxa"/>
            <w:tcMar>
              <w:top w:w="85" w:type="dxa"/>
              <w:bottom w:w="28" w:type="dxa"/>
            </w:tcMar>
          </w:tcPr>
          <w:p w:rsidR="00E72AFD" w:rsidRPr="00207D6B" w:rsidRDefault="00E72AFD" w:rsidP="00D33FB5">
            <w:pPr>
              <w:rPr>
                <w:rFonts w:ascii="Arial" w:hAnsi="Arial" w:cs="Arial"/>
                <w:sz w:val="16"/>
              </w:rPr>
            </w:pPr>
          </w:p>
        </w:tc>
        <w:tc>
          <w:tcPr>
            <w:tcW w:w="3952" w:type="dxa"/>
            <w:tcMar>
              <w:top w:w="85" w:type="dxa"/>
              <w:bottom w:w="28" w:type="dxa"/>
            </w:tcMar>
          </w:tcPr>
          <w:p w:rsidR="00E72AFD" w:rsidRPr="00207D6B" w:rsidRDefault="00E72AFD" w:rsidP="00D33FB5">
            <w:pPr>
              <w:rPr>
                <w:rFonts w:ascii="Arial" w:hAnsi="Arial" w:cs="Arial"/>
                <w:sz w:val="16"/>
              </w:rPr>
            </w:pPr>
          </w:p>
        </w:tc>
      </w:tr>
    </w:tbl>
    <w:p w:rsidR="008334C3" w:rsidRDefault="008334C3" w:rsidP="009651C4">
      <w:pPr>
        <w:rPr>
          <w:rFonts w:ascii="Arial" w:hAnsi="Arial" w:cs="Arial"/>
          <w:sz w:val="16"/>
        </w:rPr>
      </w:pPr>
      <w:bookmarkStart w:id="2" w:name="cot"/>
      <w:bookmarkEnd w:id="2"/>
    </w:p>
    <w:p w:rsidR="008334C3" w:rsidRDefault="008334C3" w:rsidP="008334C3">
      <w:pPr>
        <w:tabs>
          <w:tab w:val="left" w:pos="1470"/>
        </w:tabs>
        <w:rPr>
          <w:rFonts w:ascii="Arial" w:hAnsi="Arial" w:cs="Arial"/>
          <w:sz w:val="16"/>
        </w:rPr>
        <w:sectPr w:rsidR="008334C3" w:rsidSect="007C23F6">
          <w:headerReference w:type="even" r:id="rId22"/>
          <w:headerReference w:type="default" r:id="rId23"/>
          <w:footerReference w:type="even" r:id="rId24"/>
          <w:headerReference w:type="first" r:id="rId25"/>
          <w:footerReference w:type="first" r:id="rId26"/>
          <w:type w:val="continuous"/>
          <w:pgSz w:w="11906" w:h="16838"/>
          <w:pgMar w:top="1247" w:right="851" w:bottom="851" w:left="851" w:header="720" w:footer="266" w:gutter="0"/>
          <w:paperSrc w:first="7" w:other="7"/>
          <w:cols w:space="720"/>
        </w:sectPr>
      </w:pPr>
    </w:p>
    <w:p w:rsidR="00662283" w:rsidRPr="00322C0B" w:rsidRDefault="00662283" w:rsidP="00322C0B">
      <w:pPr>
        <w:spacing w:before="160" w:after="100" w:line="276" w:lineRule="auto"/>
        <w:jc w:val="center"/>
        <w:rPr>
          <w:rFonts w:ascii="Arial" w:hAnsi="Arial" w:cs="Arial"/>
          <w:b/>
          <w:color w:val="000000"/>
          <w:spacing w:val="2"/>
          <w:sz w:val="32"/>
          <w:szCs w:val="32"/>
          <w:u w:val="single"/>
          <w:lang w:eastAsia="en-AU"/>
        </w:rPr>
      </w:pPr>
      <w:r w:rsidRPr="00322C0B">
        <w:rPr>
          <w:rFonts w:ascii="Arial" w:hAnsi="Arial" w:cs="Arial"/>
          <w:b/>
          <w:color w:val="000000"/>
          <w:spacing w:val="2"/>
          <w:sz w:val="32"/>
          <w:szCs w:val="32"/>
          <w:u w:val="single"/>
          <w:lang w:eastAsia="en-AU"/>
        </w:rPr>
        <w:lastRenderedPageBreak/>
        <w:t>Appendix A</w:t>
      </w:r>
    </w:p>
    <w:p w:rsidR="00662283" w:rsidRPr="00322C0B" w:rsidRDefault="00662283" w:rsidP="00E02D73">
      <w:pPr>
        <w:spacing w:line="276" w:lineRule="auto"/>
        <w:jc w:val="center"/>
        <w:rPr>
          <w:rFonts w:ascii="Arial" w:hAnsi="Arial" w:cs="Arial"/>
          <w:b/>
          <w:color w:val="000000"/>
          <w:spacing w:val="2"/>
          <w:sz w:val="32"/>
          <w:szCs w:val="32"/>
          <w:u w:val="single"/>
          <w:lang w:eastAsia="en-AU"/>
        </w:rPr>
      </w:pPr>
    </w:p>
    <w:p w:rsidR="00662283" w:rsidRPr="009E0246" w:rsidRDefault="00662283" w:rsidP="00322C0B">
      <w:pPr>
        <w:spacing w:before="160" w:after="100" w:line="276" w:lineRule="auto"/>
        <w:rPr>
          <w:rFonts w:ascii="Arial" w:hAnsi="Arial" w:cs="Arial"/>
          <w:b/>
          <w:color w:val="0063A6"/>
          <w:spacing w:val="2"/>
          <w:sz w:val="32"/>
          <w:szCs w:val="32"/>
          <w:lang w:eastAsia="en-AU"/>
        </w:rPr>
      </w:pPr>
      <w:r w:rsidRPr="009E0246">
        <w:rPr>
          <w:rFonts w:ascii="Arial" w:hAnsi="Arial" w:cs="Arial"/>
          <w:b/>
          <w:color w:val="0063A6"/>
          <w:spacing w:val="2"/>
          <w:sz w:val="32"/>
          <w:szCs w:val="32"/>
          <w:lang w:eastAsia="en-AU"/>
        </w:rPr>
        <w:t>Mandatory evaluation criteria for industrial relations management</w:t>
      </w:r>
    </w:p>
    <w:p w:rsidR="00662283" w:rsidRPr="009E0246" w:rsidRDefault="00662283" w:rsidP="00322C0B">
      <w:pPr>
        <w:spacing w:before="160" w:after="100" w:line="276" w:lineRule="auto"/>
        <w:rPr>
          <w:rFonts w:ascii="Arial" w:hAnsi="Arial" w:cs="Arial"/>
          <w:spacing w:val="2"/>
          <w:lang w:eastAsia="en-AU"/>
        </w:rPr>
      </w:pPr>
      <w:r w:rsidRPr="009E0246">
        <w:rPr>
          <w:rFonts w:ascii="Arial" w:hAnsi="Arial" w:cs="Arial"/>
          <w:spacing w:val="2"/>
          <w:lang w:eastAsia="en-AU"/>
        </w:rPr>
        <w:t xml:space="preserve">The Ministerial Directions for Public Construction Procurement in Victoria at </w:t>
      </w:r>
      <w:hyperlink r:id="rId27" w:history="1">
        <w:r w:rsidRPr="009E0246">
          <w:rPr>
            <w:rFonts w:ascii="Arial" w:hAnsi="Arial" w:cs="Arial"/>
            <w:color w:val="0563C1"/>
            <w:spacing w:val="2"/>
            <w:u w:val="single"/>
            <w:lang w:eastAsia="en-AU"/>
          </w:rPr>
          <w:t>Evaluation criteria (Direction 3.7)</w:t>
        </w:r>
      </w:hyperlink>
      <w:r w:rsidRPr="009E0246">
        <w:rPr>
          <w:rFonts w:ascii="Arial" w:hAnsi="Arial" w:cs="Arial"/>
          <w:spacing w:val="2"/>
          <w:lang w:eastAsia="en-AU"/>
        </w:rPr>
        <w:t xml:space="preserve"> establish that mandatory evaluation criteria for industrial relations management must be used when assessing tender submissions for public construction when:</w:t>
      </w:r>
    </w:p>
    <w:p w:rsidR="00662283" w:rsidRPr="009E0246" w:rsidRDefault="00662283" w:rsidP="00322C0B">
      <w:pPr>
        <w:numPr>
          <w:ilvl w:val="0"/>
          <w:numId w:val="31"/>
        </w:numPr>
        <w:spacing w:before="160" w:after="100" w:line="276" w:lineRule="auto"/>
        <w:contextualSpacing/>
        <w:rPr>
          <w:rFonts w:ascii="Arial" w:hAnsi="Arial" w:cs="Arial"/>
          <w:spacing w:val="2"/>
          <w:lang w:eastAsia="en-AU"/>
        </w:rPr>
      </w:pPr>
      <w:r w:rsidRPr="009E0246">
        <w:rPr>
          <w:rFonts w:ascii="Arial" w:hAnsi="Arial" w:cs="Arial"/>
          <w:spacing w:val="2"/>
          <w:lang w:eastAsia="en-AU"/>
        </w:rPr>
        <w:t>where the procurement includes supply of Works and the value of the Works (or Works component) exceeds $500,000 (inclusive of GST).</w:t>
      </w:r>
    </w:p>
    <w:p w:rsidR="00662283" w:rsidRPr="009E0246" w:rsidRDefault="00662283" w:rsidP="00322C0B">
      <w:pPr>
        <w:spacing w:before="160" w:after="100" w:line="276" w:lineRule="auto"/>
        <w:rPr>
          <w:rFonts w:ascii="Arial" w:hAnsi="Arial" w:cs="Arial"/>
          <w:spacing w:val="2"/>
          <w:lang w:eastAsia="en-AU"/>
        </w:rPr>
      </w:pPr>
      <w:r w:rsidRPr="009E0246">
        <w:rPr>
          <w:rFonts w:ascii="Arial" w:hAnsi="Arial" w:cs="Arial"/>
          <w:spacing w:val="2"/>
          <w:lang w:eastAsia="en-AU"/>
        </w:rPr>
        <w:t xml:space="preserve">The evaluation criteria are available at </w:t>
      </w:r>
      <w:hyperlink r:id="rId28" w:history="1">
        <w:r w:rsidRPr="009E0246">
          <w:rPr>
            <w:rFonts w:ascii="Arial" w:hAnsi="Arial" w:cs="Arial"/>
            <w:color w:val="0563C1"/>
            <w:spacing w:val="2"/>
            <w:u w:val="single"/>
            <w:lang w:eastAsia="en-AU"/>
          </w:rPr>
          <w:t>Mandatory evaluation criteria for industrial relations management (Attachment 2 to Instruction 3.7)</w:t>
        </w:r>
      </w:hyperlink>
      <w:r w:rsidRPr="009E0246">
        <w:rPr>
          <w:rFonts w:ascii="Arial" w:hAnsi="Arial" w:cs="Arial"/>
          <w:spacing w:val="2"/>
          <w:lang w:eastAsia="en-AU"/>
        </w:rPr>
        <w:t>. The criteria are also listed in this guide.</w:t>
      </w:r>
    </w:p>
    <w:p w:rsidR="00662283" w:rsidRPr="009E0246" w:rsidRDefault="00662283" w:rsidP="00322C0B">
      <w:pPr>
        <w:spacing w:before="160" w:after="100" w:line="276" w:lineRule="auto"/>
        <w:rPr>
          <w:rFonts w:ascii="Arial" w:hAnsi="Arial" w:cs="Arial"/>
          <w:spacing w:val="2"/>
          <w:lang w:eastAsia="en-AU"/>
        </w:rPr>
      </w:pPr>
    </w:p>
    <w:p w:rsidR="00662283" w:rsidRPr="009E0246" w:rsidRDefault="00662283" w:rsidP="00322C0B">
      <w:pPr>
        <w:spacing w:before="160" w:after="100" w:line="276" w:lineRule="auto"/>
        <w:rPr>
          <w:rFonts w:ascii="Arial" w:hAnsi="Arial" w:cs="Arial"/>
          <w:b/>
          <w:color w:val="0063A6"/>
          <w:spacing w:val="2"/>
          <w:sz w:val="32"/>
          <w:szCs w:val="32"/>
          <w:lang w:eastAsia="en-AU"/>
        </w:rPr>
      </w:pPr>
      <w:r w:rsidRPr="009E0246">
        <w:rPr>
          <w:rFonts w:ascii="Arial" w:hAnsi="Arial" w:cs="Arial"/>
          <w:b/>
          <w:color w:val="0063A6"/>
          <w:spacing w:val="2"/>
          <w:sz w:val="32"/>
          <w:szCs w:val="32"/>
          <w:lang w:eastAsia="en-AU"/>
        </w:rPr>
        <w:t>About this Guide</w:t>
      </w:r>
    </w:p>
    <w:p w:rsidR="00662283" w:rsidRPr="009E0246" w:rsidRDefault="00662283" w:rsidP="00322C0B">
      <w:pPr>
        <w:spacing w:before="160" w:after="100" w:line="276" w:lineRule="auto"/>
        <w:rPr>
          <w:rFonts w:ascii="Arial" w:hAnsi="Arial" w:cs="Arial"/>
          <w:spacing w:val="2"/>
          <w:lang w:eastAsia="en-AU"/>
        </w:rPr>
      </w:pPr>
      <w:r w:rsidRPr="009E0246">
        <w:rPr>
          <w:rFonts w:ascii="Arial" w:hAnsi="Arial" w:cs="Arial"/>
          <w:spacing w:val="2"/>
          <w:lang w:eastAsia="en-AU"/>
        </w:rPr>
        <w:t>This guide provides further guidance on the mandatory evaluation criteria for industrial relations management.</w:t>
      </w:r>
    </w:p>
    <w:p w:rsidR="00662283" w:rsidRPr="009E0246" w:rsidRDefault="00662283" w:rsidP="00322C0B">
      <w:pPr>
        <w:spacing w:before="160" w:after="100" w:line="276" w:lineRule="auto"/>
        <w:rPr>
          <w:rFonts w:ascii="Arial" w:hAnsi="Arial" w:cs="Arial"/>
          <w:spacing w:val="2"/>
          <w:lang w:eastAsia="en-AU"/>
        </w:rPr>
      </w:pPr>
      <w:r w:rsidRPr="009E0246">
        <w:rPr>
          <w:rFonts w:ascii="Arial" w:hAnsi="Arial" w:cs="Arial"/>
          <w:spacing w:val="2"/>
          <w:lang w:eastAsia="en-AU"/>
        </w:rPr>
        <w:t>This Guide contains the following parts:</w:t>
      </w:r>
    </w:p>
    <w:tbl>
      <w:tblPr>
        <w:tblW w:w="0" w:type="auto"/>
        <w:tblLook w:val="04A0" w:firstRow="1" w:lastRow="0" w:firstColumn="1" w:lastColumn="0" w:noHBand="0" w:noVBand="1"/>
      </w:tblPr>
      <w:tblGrid>
        <w:gridCol w:w="959"/>
        <w:gridCol w:w="7371"/>
        <w:gridCol w:w="912"/>
      </w:tblGrid>
      <w:tr w:rsidR="00662283" w:rsidRPr="009E0246" w:rsidTr="00322C0B">
        <w:tc>
          <w:tcPr>
            <w:tcW w:w="959" w:type="dxa"/>
            <w:shd w:val="clear" w:color="auto" w:fill="auto"/>
          </w:tcPr>
          <w:p w:rsidR="00662283" w:rsidRPr="00322C0B" w:rsidRDefault="00662283" w:rsidP="00322C0B">
            <w:pPr>
              <w:spacing w:before="160" w:after="100" w:line="276" w:lineRule="auto"/>
              <w:rPr>
                <w:rFonts w:ascii="Arial" w:hAnsi="Arial" w:cs="Arial"/>
                <w:b/>
                <w:spacing w:val="2"/>
                <w:lang w:eastAsia="en-AU"/>
              </w:rPr>
            </w:pPr>
            <w:r w:rsidRPr="00322C0B">
              <w:rPr>
                <w:rFonts w:ascii="Arial" w:hAnsi="Arial" w:cs="Arial"/>
                <w:b/>
                <w:spacing w:val="2"/>
                <w:lang w:eastAsia="en-AU"/>
              </w:rPr>
              <w:t>Part</w:t>
            </w:r>
          </w:p>
        </w:tc>
        <w:tc>
          <w:tcPr>
            <w:tcW w:w="7371" w:type="dxa"/>
            <w:shd w:val="clear" w:color="auto" w:fill="auto"/>
          </w:tcPr>
          <w:p w:rsidR="00662283" w:rsidRPr="00322C0B" w:rsidRDefault="00662283" w:rsidP="00322C0B">
            <w:pPr>
              <w:spacing w:before="160" w:after="100" w:line="276" w:lineRule="auto"/>
              <w:rPr>
                <w:rFonts w:ascii="Arial" w:hAnsi="Arial" w:cs="Arial"/>
                <w:b/>
                <w:spacing w:val="2"/>
                <w:lang w:eastAsia="en-AU"/>
              </w:rPr>
            </w:pPr>
            <w:r w:rsidRPr="00322C0B">
              <w:rPr>
                <w:rFonts w:ascii="Arial" w:hAnsi="Arial" w:cs="Arial"/>
                <w:b/>
                <w:spacing w:val="2"/>
                <w:lang w:eastAsia="en-AU"/>
              </w:rPr>
              <w:t>Contains</w:t>
            </w:r>
          </w:p>
        </w:tc>
        <w:tc>
          <w:tcPr>
            <w:tcW w:w="912" w:type="dxa"/>
            <w:shd w:val="clear" w:color="auto" w:fill="auto"/>
          </w:tcPr>
          <w:p w:rsidR="00662283" w:rsidRPr="00322C0B" w:rsidRDefault="00662283" w:rsidP="00322C0B">
            <w:pPr>
              <w:spacing w:before="160" w:after="100" w:line="276" w:lineRule="auto"/>
              <w:rPr>
                <w:rFonts w:ascii="Arial" w:hAnsi="Arial" w:cs="Arial"/>
                <w:b/>
                <w:spacing w:val="2"/>
                <w:lang w:eastAsia="en-AU"/>
              </w:rPr>
            </w:pPr>
            <w:r w:rsidRPr="00322C0B">
              <w:rPr>
                <w:rFonts w:ascii="Arial" w:hAnsi="Arial" w:cs="Arial"/>
                <w:b/>
                <w:spacing w:val="2"/>
                <w:lang w:eastAsia="en-AU"/>
              </w:rPr>
              <w:t>Page</w:t>
            </w:r>
          </w:p>
        </w:tc>
      </w:tr>
      <w:tr w:rsidR="00662283" w:rsidRPr="009E0246" w:rsidTr="00322C0B">
        <w:tc>
          <w:tcPr>
            <w:tcW w:w="959" w:type="dxa"/>
            <w:shd w:val="clear" w:color="auto" w:fill="auto"/>
          </w:tcPr>
          <w:p w:rsidR="00662283" w:rsidRPr="00322C0B" w:rsidRDefault="00662283" w:rsidP="00322C0B">
            <w:pPr>
              <w:spacing w:before="160" w:after="100" w:line="276" w:lineRule="auto"/>
              <w:rPr>
                <w:rFonts w:ascii="Arial" w:hAnsi="Arial" w:cs="Arial"/>
                <w:spacing w:val="2"/>
                <w:lang w:eastAsia="en-AU"/>
              </w:rPr>
            </w:pPr>
            <w:r w:rsidRPr="00322C0B">
              <w:rPr>
                <w:rFonts w:ascii="Arial" w:hAnsi="Arial" w:cs="Arial"/>
                <w:spacing w:val="2"/>
                <w:lang w:eastAsia="en-AU"/>
              </w:rPr>
              <w:t>1</w:t>
            </w:r>
          </w:p>
        </w:tc>
        <w:tc>
          <w:tcPr>
            <w:tcW w:w="7371" w:type="dxa"/>
            <w:shd w:val="clear" w:color="auto" w:fill="auto"/>
          </w:tcPr>
          <w:p w:rsidR="00662283" w:rsidRPr="00322C0B" w:rsidRDefault="00662283" w:rsidP="00322C0B">
            <w:pPr>
              <w:spacing w:before="160" w:after="100" w:line="276" w:lineRule="auto"/>
              <w:rPr>
                <w:rFonts w:ascii="Arial" w:hAnsi="Arial" w:cs="Arial"/>
                <w:spacing w:val="2"/>
                <w:lang w:eastAsia="en-AU"/>
              </w:rPr>
            </w:pPr>
            <w:r w:rsidRPr="00322C0B">
              <w:rPr>
                <w:rFonts w:ascii="Arial" w:hAnsi="Arial" w:cs="Arial"/>
                <w:spacing w:val="2"/>
                <w:lang w:eastAsia="en-AU"/>
              </w:rPr>
              <w:t>Context</w:t>
            </w:r>
          </w:p>
        </w:tc>
        <w:tc>
          <w:tcPr>
            <w:tcW w:w="912" w:type="dxa"/>
            <w:shd w:val="clear" w:color="auto" w:fill="auto"/>
          </w:tcPr>
          <w:p w:rsidR="00662283" w:rsidRPr="00322C0B" w:rsidRDefault="00662283" w:rsidP="00322C0B">
            <w:pPr>
              <w:spacing w:before="160" w:after="100" w:line="276" w:lineRule="auto"/>
              <w:rPr>
                <w:rFonts w:ascii="Arial" w:hAnsi="Arial" w:cs="Arial"/>
                <w:spacing w:val="2"/>
                <w:lang w:eastAsia="en-AU"/>
              </w:rPr>
            </w:pPr>
            <w:r w:rsidRPr="00322C0B">
              <w:rPr>
                <w:rFonts w:ascii="Arial" w:hAnsi="Arial" w:cs="Arial"/>
                <w:spacing w:val="2"/>
                <w:lang w:eastAsia="en-AU"/>
              </w:rPr>
              <w:t>2</w:t>
            </w:r>
          </w:p>
        </w:tc>
      </w:tr>
      <w:tr w:rsidR="00662283" w:rsidRPr="009E0246" w:rsidTr="00322C0B">
        <w:tc>
          <w:tcPr>
            <w:tcW w:w="959" w:type="dxa"/>
            <w:shd w:val="clear" w:color="auto" w:fill="auto"/>
          </w:tcPr>
          <w:p w:rsidR="00662283" w:rsidRPr="00322C0B" w:rsidRDefault="00662283" w:rsidP="00322C0B">
            <w:pPr>
              <w:spacing w:before="160" w:after="100" w:line="276" w:lineRule="auto"/>
              <w:rPr>
                <w:rFonts w:ascii="Arial" w:hAnsi="Arial" w:cs="Arial"/>
                <w:spacing w:val="2"/>
                <w:lang w:eastAsia="en-AU"/>
              </w:rPr>
            </w:pPr>
            <w:r w:rsidRPr="00322C0B">
              <w:rPr>
                <w:rFonts w:ascii="Arial" w:hAnsi="Arial" w:cs="Arial"/>
                <w:spacing w:val="2"/>
                <w:lang w:eastAsia="en-AU"/>
              </w:rPr>
              <w:t>2</w:t>
            </w:r>
          </w:p>
        </w:tc>
        <w:tc>
          <w:tcPr>
            <w:tcW w:w="7371" w:type="dxa"/>
            <w:shd w:val="clear" w:color="auto" w:fill="auto"/>
          </w:tcPr>
          <w:p w:rsidR="00662283" w:rsidRPr="00322C0B" w:rsidRDefault="00662283" w:rsidP="00322C0B">
            <w:pPr>
              <w:spacing w:before="160" w:after="100" w:line="276" w:lineRule="auto"/>
              <w:rPr>
                <w:rFonts w:ascii="Arial" w:hAnsi="Arial" w:cs="Arial"/>
                <w:spacing w:val="2"/>
                <w:lang w:eastAsia="en-AU"/>
              </w:rPr>
            </w:pPr>
            <w:r w:rsidRPr="00322C0B">
              <w:rPr>
                <w:rFonts w:ascii="Arial" w:hAnsi="Arial" w:cs="Arial"/>
                <w:spacing w:val="2"/>
                <w:lang w:eastAsia="en-AU"/>
              </w:rPr>
              <w:t>What does a Tender participant</w:t>
            </w:r>
            <w:r w:rsidRPr="00322C0B">
              <w:rPr>
                <w:rFonts w:ascii="Arial" w:hAnsi="Arial" w:cs="Arial"/>
                <w:color w:val="FF0000"/>
                <w:spacing w:val="2"/>
                <w:lang w:eastAsia="en-AU"/>
              </w:rPr>
              <w:t>**</w:t>
            </w:r>
            <w:r w:rsidRPr="00322C0B">
              <w:rPr>
                <w:rFonts w:ascii="Arial" w:hAnsi="Arial" w:cs="Arial"/>
                <w:spacing w:val="2"/>
                <w:lang w:eastAsia="en-AU"/>
              </w:rPr>
              <w:t xml:space="preserve"> need to have / provide to satisfy the Industrial Relations Management Criteria</w:t>
            </w:r>
          </w:p>
        </w:tc>
        <w:tc>
          <w:tcPr>
            <w:tcW w:w="912" w:type="dxa"/>
            <w:shd w:val="clear" w:color="auto" w:fill="auto"/>
          </w:tcPr>
          <w:p w:rsidR="00662283" w:rsidRPr="00322C0B" w:rsidRDefault="00662283" w:rsidP="00322C0B">
            <w:pPr>
              <w:spacing w:before="160" w:after="100" w:line="276" w:lineRule="auto"/>
              <w:rPr>
                <w:rFonts w:ascii="Arial" w:hAnsi="Arial" w:cs="Arial"/>
                <w:spacing w:val="2"/>
                <w:lang w:eastAsia="en-AU"/>
              </w:rPr>
            </w:pPr>
            <w:r w:rsidRPr="00322C0B">
              <w:rPr>
                <w:rFonts w:ascii="Arial" w:hAnsi="Arial" w:cs="Arial"/>
                <w:spacing w:val="2"/>
                <w:lang w:eastAsia="en-AU"/>
              </w:rPr>
              <w:t>2</w:t>
            </w:r>
          </w:p>
        </w:tc>
      </w:tr>
      <w:tr w:rsidR="00662283" w:rsidRPr="009E0246" w:rsidTr="00322C0B">
        <w:tc>
          <w:tcPr>
            <w:tcW w:w="959" w:type="dxa"/>
            <w:shd w:val="clear" w:color="auto" w:fill="auto"/>
          </w:tcPr>
          <w:p w:rsidR="00662283" w:rsidRPr="00322C0B" w:rsidRDefault="00662283" w:rsidP="00322C0B">
            <w:pPr>
              <w:spacing w:before="160" w:after="100" w:line="276" w:lineRule="auto"/>
              <w:rPr>
                <w:rFonts w:ascii="Arial" w:hAnsi="Arial" w:cs="Arial"/>
                <w:spacing w:val="2"/>
                <w:lang w:eastAsia="en-AU"/>
              </w:rPr>
            </w:pPr>
            <w:r w:rsidRPr="00322C0B">
              <w:rPr>
                <w:rFonts w:ascii="Arial" w:hAnsi="Arial" w:cs="Arial"/>
                <w:spacing w:val="2"/>
                <w:lang w:eastAsia="en-AU"/>
              </w:rPr>
              <w:t>3</w:t>
            </w:r>
          </w:p>
        </w:tc>
        <w:tc>
          <w:tcPr>
            <w:tcW w:w="7371" w:type="dxa"/>
            <w:shd w:val="clear" w:color="auto" w:fill="auto"/>
          </w:tcPr>
          <w:p w:rsidR="00662283" w:rsidRPr="00322C0B" w:rsidRDefault="00662283" w:rsidP="00322C0B">
            <w:pPr>
              <w:spacing w:before="160" w:after="100" w:line="276" w:lineRule="auto"/>
              <w:rPr>
                <w:rFonts w:ascii="Arial" w:hAnsi="Arial" w:cs="Arial"/>
                <w:spacing w:val="2"/>
                <w:lang w:eastAsia="en-AU"/>
              </w:rPr>
            </w:pPr>
            <w:r w:rsidRPr="00322C0B">
              <w:rPr>
                <w:rFonts w:ascii="Arial" w:hAnsi="Arial" w:cs="Arial"/>
                <w:spacing w:val="2"/>
                <w:lang w:eastAsia="en-AU"/>
              </w:rPr>
              <w:t>Industrial Relations Management Criteria</w:t>
            </w:r>
          </w:p>
        </w:tc>
        <w:tc>
          <w:tcPr>
            <w:tcW w:w="912" w:type="dxa"/>
            <w:shd w:val="clear" w:color="auto" w:fill="auto"/>
          </w:tcPr>
          <w:p w:rsidR="00662283" w:rsidRPr="00322C0B" w:rsidRDefault="00662283" w:rsidP="00322C0B">
            <w:pPr>
              <w:spacing w:before="160" w:after="100" w:line="276" w:lineRule="auto"/>
              <w:rPr>
                <w:rFonts w:ascii="Arial" w:hAnsi="Arial" w:cs="Arial"/>
                <w:spacing w:val="2"/>
                <w:lang w:eastAsia="en-AU"/>
              </w:rPr>
            </w:pPr>
            <w:r w:rsidRPr="00322C0B">
              <w:rPr>
                <w:rFonts w:ascii="Arial" w:hAnsi="Arial" w:cs="Arial"/>
                <w:spacing w:val="2"/>
                <w:lang w:eastAsia="en-AU"/>
              </w:rPr>
              <w:t>3</w:t>
            </w:r>
          </w:p>
        </w:tc>
      </w:tr>
      <w:tr w:rsidR="00662283" w:rsidRPr="009E0246" w:rsidTr="00322C0B">
        <w:tc>
          <w:tcPr>
            <w:tcW w:w="8330" w:type="dxa"/>
            <w:gridSpan w:val="2"/>
            <w:shd w:val="clear" w:color="auto" w:fill="auto"/>
          </w:tcPr>
          <w:p w:rsidR="00662283" w:rsidRPr="00322C0B" w:rsidRDefault="00662283" w:rsidP="00322C0B">
            <w:pPr>
              <w:spacing w:before="160" w:after="100" w:line="276" w:lineRule="auto"/>
              <w:rPr>
                <w:rFonts w:ascii="Arial" w:hAnsi="Arial" w:cs="Arial"/>
                <w:spacing w:val="2"/>
                <w:lang w:eastAsia="en-AU"/>
              </w:rPr>
            </w:pPr>
            <w:r w:rsidRPr="00322C0B">
              <w:rPr>
                <w:rFonts w:ascii="Arial" w:hAnsi="Arial" w:cs="Arial"/>
                <w:spacing w:val="2"/>
                <w:lang w:eastAsia="en-AU"/>
              </w:rPr>
              <w:t>Schedule 1: Industrial Relations Management Criteria Self-Assessment Checklist</w:t>
            </w:r>
          </w:p>
        </w:tc>
        <w:tc>
          <w:tcPr>
            <w:tcW w:w="912" w:type="dxa"/>
            <w:shd w:val="clear" w:color="auto" w:fill="auto"/>
          </w:tcPr>
          <w:p w:rsidR="00662283" w:rsidRPr="00322C0B" w:rsidRDefault="00662283" w:rsidP="00322C0B">
            <w:pPr>
              <w:spacing w:before="160" w:after="100" w:line="276" w:lineRule="auto"/>
              <w:rPr>
                <w:rFonts w:ascii="Arial" w:hAnsi="Arial" w:cs="Arial"/>
                <w:spacing w:val="2"/>
                <w:lang w:eastAsia="en-AU"/>
              </w:rPr>
            </w:pPr>
            <w:r w:rsidRPr="00322C0B">
              <w:rPr>
                <w:rFonts w:ascii="Arial" w:hAnsi="Arial" w:cs="Arial"/>
                <w:spacing w:val="2"/>
                <w:lang w:eastAsia="en-AU"/>
              </w:rPr>
              <w:t>6</w:t>
            </w:r>
          </w:p>
        </w:tc>
      </w:tr>
      <w:tr w:rsidR="00662283" w:rsidRPr="009E0246" w:rsidTr="00322C0B">
        <w:tc>
          <w:tcPr>
            <w:tcW w:w="8330" w:type="dxa"/>
            <w:gridSpan w:val="2"/>
            <w:shd w:val="clear" w:color="auto" w:fill="auto"/>
          </w:tcPr>
          <w:p w:rsidR="00662283" w:rsidRPr="00322C0B" w:rsidRDefault="00662283" w:rsidP="00322C0B">
            <w:pPr>
              <w:spacing w:before="160" w:after="100" w:line="276" w:lineRule="auto"/>
              <w:rPr>
                <w:rFonts w:ascii="Arial" w:hAnsi="Arial" w:cs="Arial"/>
                <w:spacing w:val="2"/>
                <w:lang w:eastAsia="en-AU"/>
              </w:rPr>
            </w:pPr>
            <w:r w:rsidRPr="00322C0B">
              <w:rPr>
                <w:rFonts w:ascii="Arial" w:hAnsi="Arial" w:cs="Arial"/>
                <w:spacing w:val="2"/>
                <w:lang w:eastAsia="en-AU"/>
              </w:rPr>
              <w:t xml:space="preserve">Schedule 2: Declaration of Compliance with Industrial Relations Management Criteria  </w:t>
            </w:r>
          </w:p>
        </w:tc>
        <w:tc>
          <w:tcPr>
            <w:tcW w:w="912" w:type="dxa"/>
            <w:shd w:val="clear" w:color="auto" w:fill="auto"/>
          </w:tcPr>
          <w:p w:rsidR="00662283" w:rsidRPr="00322C0B" w:rsidRDefault="00662283" w:rsidP="00322C0B">
            <w:pPr>
              <w:spacing w:before="160" w:after="100" w:line="276" w:lineRule="auto"/>
              <w:rPr>
                <w:rFonts w:ascii="Arial" w:hAnsi="Arial" w:cs="Arial"/>
                <w:spacing w:val="2"/>
                <w:lang w:eastAsia="en-AU"/>
              </w:rPr>
            </w:pPr>
            <w:r w:rsidRPr="00322C0B">
              <w:rPr>
                <w:rFonts w:ascii="Arial" w:hAnsi="Arial" w:cs="Arial"/>
                <w:spacing w:val="2"/>
                <w:lang w:eastAsia="en-AU"/>
              </w:rPr>
              <w:t>10</w:t>
            </w:r>
          </w:p>
        </w:tc>
      </w:tr>
    </w:tbl>
    <w:p w:rsidR="00662283" w:rsidRPr="009E0246" w:rsidRDefault="00662283" w:rsidP="00322C0B">
      <w:pPr>
        <w:spacing w:before="160" w:after="100" w:line="276" w:lineRule="auto"/>
        <w:rPr>
          <w:rFonts w:ascii="Arial" w:hAnsi="Arial" w:cs="Arial"/>
          <w:spacing w:val="2"/>
          <w:sz w:val="20"/>
          <w:lang w:eastAsia="en-AU"/>
        </w:rPr>
      </w:pPr>
    </w:p>
    <w:p w:rsidR="00662283" w:rsidRPr="009E0246" w:rsidRDefault="00662283" w:rsidP="00322C0B">
      <w:pPr>
        <w:tabs>
          <w:tab w:val="center" w:pos="4513"/>
          <w:tab w:val="right" w:pos="9026"/>
        </w:tabs>
        <w:rPr>
          <w:rFonts w:ascii="Arial" w:hAnsi="Arial" w:cs="Arial"/>
          <w:b/>
          <w:color w:val="3F3F3F"/>
          <w:spacing w:val="2"/>
          <w:sz w:val="20"/>
          <w:lang w:eastAsia="en-AU"/>
        </w:rPr>
      </w:pPr>
      <w:r w:rsidRPr="009E0246">
        <w:rPr>
          <w:rFonts w:ascii="Arial" w:hAnsi="Arial" w:cs="Arial"/>
          <w:color w:val="FF0000"/>
          <w:spacing w:val="2"/>
          <w:lang w:eastAsia="en-AU"/>
        </w:rPr>
        <w:t>*</w:t>
      </w:r>
      <w:proofErr w:type="gramStart"/>
      <w:r w:rsidRPr="009E0246">
        <w:rPr>
          <w:rFonts w:ascii="Arial" w:hAnsi="Arial" w:cs="Arial"/>
          <w:color w:val="FF0000"/>
          <w:spacing w:val="2"/>
          <w:lang w:eastAsia="en-AU"/>
        </w:rPr>
        <w:t>*</w:t>
      </w:r>
      <w:r w:rsidRPr="009E0246">
        <w:rPr>
          <w:rFonts w:ascii="Arial" w:hAnsi="Arial" w:cs="Arial"/>
          <w:b/>
          <w:color w:val="3F3F3F"/>
          <w:spacing w:val="2"/>
          <w:sz w:val="20"/>
          <w:lang w:eastAsia="en-AU"/>
        </w:rPr>
        <w:t xml:space="preserve">  Also</w:t>
      </w:r>
      <w:proofErr w:type="gramEnd"/>
      <w:r w:rsidRPr="009E0246">
        <w:rPr>
          <w:rFonts w:ascii="Arial" w:hAnsi="Arial" w:cs="Arial"/>
          <w:b/>
          <w:color w:val="3F3F3F"/>
          <w:spacing w:val="2"/>
          <w:sz w:val="20"/>
          <w:lang w:eastAsia="en-AU"/>
        </w:rPr>
        <w:t xml:space="preserve"> refers to existing prequalified suppliers and applicants for prequalification.</w:t>
      </w:r>
    </w:p>
    <w:p w:rsidR="00662283" w:rsidRPr="009E0246" w:rsidRDefault="00662283" w:rsidP="00322C0B">
      <w:pPr>
        <w:spacing w:before="160" w:after="100" w:line="276" w:lineRule="auto"/>
        <w:rPr>
          <w:rFonts w:ascii="Arial" w:hAnsi="Arial" w:cs="Arial"/>
          <w:spacing w:val="2"/>
          <w:sz w:val="20"/>
          <w:lang w:eastAsia="en-AU"/>
        </w:rPr>
      </w:pPr>
    </w:p>
    <w:p w:rsidR="00662283" w:rsidRPr="009E0246" w:rsidRDefault="00662283" w:rsidP="00322C0B">
      <w:pPr>
        <w:spacing w:before="160" w:after="100" w:line="276" w:lineRule="auto"/>
        <w:rPr>
          <w:rFonts w:ascii="Arial" w:hAnsi="Arial" w:cs="Arial"/>
          <w:spacing w:val="2"/>
          <w:sz w:val="20"/>
          <w:lang w:eastAsia="en-AU"/>
        </w:rPr>
        <w:sectPr w:rsidR="00662283" w:rsidRPr="009E0246" w:rsidSect="00A66D11">
          <w:headerReference w:type="even" r:id="rId29"/>
          <w:headerReference w:type="default" r:id="rId30"/>
          <w:footerReference w:type="even" r:id="rId31"/>
          <w:footerReference w:type="default" r:id="rId32"/>
          <w:headerReference w:type="first" r:id="rId33"/>
          <w:footerReference w:type="first" r:id="rId34"/>
          <w:pgSz w:w="11906" w:h="16838"/>
          <w:pgMar w:top="1247" w:right="851" w:bottom="851" w:left="851" w:header="720" w:footer="266" w:gutter="0"/>
          <w:paperSrc w:first="7" w:other="7"/>
          <w:pgNumType w:start="1"/>
          <w:cols w:space="720"/>
        </w:sectPr>
      </w:pPr>
    </w:p>
    <w:p w:rsidR="00662283" w:rsidRPr="009E0246" w:rsidRDefault="00662283" w:rsidP="00322C0B">
      <w:pPr>
        <w:spacing w:before="160" w:after="100" w:line="276" w:lineRule="auto"/>
        <w:rPr>
          <w:rFonts w:ascii="Arial" w:hAnsi="Arial" w:cs="Arial"/>
          <w:b/>
          <w:color w:val="0063A6"/>
          <w:spacing w:val="2"/>
          <w:sz w:val="32"/>
          <w:szCs w:val="32"/>
          <w:lang w:eastAsia="en-AU"/>
        </w:rPr>
      </w:pPr>
      <w:r w:rsidRPr="009E0246">
        <w:rPr>
          <w:rFonts w:ascii="Arial" w:hAnsi="Arial" w:cs="Arial"/>
          <w:b/>
          <w:color w:val="0063A6"/>
          <w:spacing w:val="2"/>
          <w:sz w:val="32"/>
          <w:szCs w:val="32"/>
          <w:lang w:eastAsia="en-AU"/>
        </w:rPr>
        <w:lastRenderedPageBreak/>
        <w:t>Guidance on Industrial Relations Management Criteria</w:t>
      </w:r>
    </w:p>
    <w:p w:rsidR="00662283" w:rsidRPr="009E0246" w:rsidRDefault="00662283" w:rsidP="00322C0B">
      <w:pPr>
        <w:numPr>
          <w:ilvl w:val="0"/>
          <w:numId w:val="29"/>
        </w:numPr>
        <w:spacing w:before="160" w:after="100" w:line="276" w:lineRule="auto"/>
        <w:ind w:hanging="720"/>
        <w:contextualSpacing/>
        <w:rPr>
          <w:rFonts w:ascii="Arial" w:hAnsi="Arial" w:cs="Arial"/>
          <w:b/>
          <w:color w:val="0063A6"/>
          <w:spacing w:val="2"/>
          <w:sz w:val="28"/>
          <w:szCs w:val="28"/>
          <w:lang w:eastAsia="en-AU"/>
        </w:rPr>
      </w:pPr>
      <w:r w:rsidRPr="009E0246">
        <w:rPr>
          <w:rFonts w:ascii="Arial" w:hAnsi="Arial" w:cs="Arial"/>
          <w:b/>
          <w:color w:val="0063A6"/>
          <w:spacing w:val="2"/>
          <w:sz w:val="28"/>
          <w:szCs w:val="28"/>
          <w:lang w:eastAsia="en-AU"/>
        </w:rPr>
        <w:t>Context</w:t>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t xml:space="preserve">All Victorian employers and employees including the public sector are covered by the national industrial relations system established by the </w:t>
      </w:r>
      <w:r w:rsidRPr="009E0246">
        <w:rPr>
          <w:rFonts w:ascii="Arial" w:hAnsi="Arial" w:cs="Arial"/>
          <w:b/>
          <w:spacing w:val="2"/>
          <w:lang w:eastAsia="en-AU"/>
        </w:rPr>
        <w:t>Fair Work Act 2009 (</w:t>
      </w:r>
      <w:proofErr w:type="spellStart"/>
      <w:r w:rsidRPr="009E0246">
        <w:rPr>
          <w:rFonts w:ascii="Arial" w:hAnsi="Arial" w:cs="Arial"/>
          <w:b/>
          <w:spacing w:val="2"/>
          <w:lang w:eastAsia="en-AU"/>
        </w:rPr>
        <w:t>Cth</w:t>
      </w:r>
      <w:proofErr w:type="spellEnd"/>
      <w:r w:rsidRPr="009E0246">
        <w:rPr>
          <w:rFonts w:ascii="Arial" w:hAnsi="Arial" w:cs="Arial"/>
          <w:b/>
          <w:spacing w:val="2"/>
          <w:lang w:eastAsia="en-AU"/>
        </w:rPr>
        <w:t>)</w:t>
      </w:r>
      <w:r w:rsidRPr="009E0246">
        <w:rPr>
          <w:rFonts w:ascii="Arial" w:hAnsi="Arial" w:cs="Arial"/>
          <w:spacing w:val="2"/>
          <w:lang w:eastAsia="en-AU"/>
        </w:rPr>
        <w:t>. The Victorian Government supports the role of the Fair Work Commission as the national industrial and workplace relations tribunal to carry out a range of functions including:</w:t>
      </w:r>
    </w:p>
    <w:p w:rsidR="00662283" w:rsidRPr="009E0246" w:rsidRDefault="00662283" w:rsidP="00322C0B">
      <w:pPr>
        <w:spacing w:after="120" w:line="276" w:lineRule="auto"/>
        <w:ind w:left="720" w:hanging="360"/>
        <w:rPr>
          <w:rFonts w:ascii="Arial" w:eastAsia="MS Mincho" w:hAnsi="Arial" w:cs="Arial"/>
          <w:spacing w:val="-4"/>
          <w:lang w:eastAsia="en-AU"/>
        </w:rPr>
      </w:pPr>
      <w:r w:rsidRPr="009E0246">
        <w:rPr>
          <w:rFonts w:ascii="Arial" w:eastAsia="MS Mincho" w:hAnsi="Arial" w:cs="Arial"/>
          <w:spacing w:val="-4"/>
          <w:lang w:eastAsia="en-AU"/>
        </w:rPr>
        <w:t>providing a safety net of minimum conditions, including minimum wages in awards;</w:t>
      </w:r>
    </w:p>
    <w:p w:rsidR="00662283" w:rsidRPr="009E0246" w:rsidRDefault="00662283" w:rsidP="00322C0B">
      <w:pPr>
        <w:spacing w:after="120" w:line="276" w:lineRule="auto"/>
        <w:ind w:left="720" w:hanging="360"/>
        <w:rPr>
          <w:rFonts w:ascii="Arial" w:eastAsia="MS Mincho" w:hAnsi="Arial" w:cs="Arial"/>
          <w:spacing w:val="-4"/>
          <w:lang w:eastAsia="en-AU"/>
        </w:rPr>
      </w:pPr>
      <w:r w:rsidRPr="009E0246">
        <w:rPr>
          <w:rFonts w:ascii="Arial" w:eastAsia="MS Mincho" w:hAnsi="Arial" w:cs="Arial"/>
          <w:spacing w:val="-4"/>
          <w:lang w:eastAsia="en-AU"/>
        </w:rPr>
        <w:t>facilitating good faith bargaining and the making of enterprise agreements;</w:t>
      </w:r>
    </w:p>
    <w:p w:rsidR="00662283" w:rsidRPr="009E0246" w:rsidRDefault="00662283" w:rsidP="00322C0B">
      <w:pPr>
        <w:spacing w:after="120" w:line="276" w:lineRule="auto"/>
        <w:ind w:left="720" w:hanging="360"/>
        <w:rPr>
          <w:rFonts w:ascii="Arial" w:eastAsia="MS Mincho" w:hAnsi="Arial" w:cs="Arial"/>
          <w:spacing w:val="-4"/>
          <w:lang w:eastAsia="en-AU"/>
        </w:rPr>
      </w:pPr>
      <w:r w:rsidRPr="009E0246">
        <w:rPr>
          <w:rFonts w:ascii="Arial" w:eastAsia="MS Mincho" w:hAnsi="Arial" w:cs="Arial"/>
          <w:spacing w:val="-4"/>
          <w:lang w:eastAsia="en-AU"/>
        </w:rPr>
        <w:t>granting remedies for unfair dismissal;</w:t>
      </w:r>
    </w:p>
    <w:p w:rsidR="00662283" w:rsidRPr="009E0246" w:rsidRDefault="00662283" w:rsidP="00322C0B">
      <w:pPr>
        <w:spacing w:after="120" w:line="276" w:lineRule="auto"/>
        <w:ind w:left="720" w:hanging="360"/>
        <w:rPr>
          <w:rFonts w:ascii="Arial" w:eastAsia="MS Mincho" w:hAnsi="Arial" w:cs="Arial"/>
          <w:spacing w:val="-4"/>
          <w:lang w:eastAsia="en-AU"/>
        </w:rPr>
      </w:pPr>
      <w:r w:rsidRPr="009E0246">
        <w:rPr>
          <w:rFonts w:ascii="Arial" w:eastAsia="MS Mincho" w:hAnsi="Arial" w:cs="Arial"/>
          <w:spacing w:val="-4"/>
          <w:lang w:eastAsia="en-AU"/>
        </w:rPr>
        <w:t>regulating the taking of industrial action;</w:t>
      </w:r>
    </w:p>
    <w:p w:rsidR="00662283" w:rsidRPr="009E0246" w:rsidRDefault="00662283" w:rsidP="00322C0B">
      <w:pPr>
        <w:spacing w:after="120" w:line="276" w:lineRule="auto"/>
        <w:ind w:left="720" w:hanging="360"/>
        <w:rPr>
          <w:rFonts w:ascii="Arial" w:eastAsia="MS Mincho" w:hAnsi="Arial" w:cs="Arial"/>
          <w:spacing w:val="-4"/>
          <w:lang w:eastAsia="en-AU"/>
        </w:rPr>
      </w:pPr>
      <w:r w:rsidRPr="009E0246">
        <w:rPr>
          <w:rFonts w:ascii="Arial" w:eastAsia="MS Mincho" w:hAnsi="Arial" w:cs="Arial"/>
          <w:spacing w:val="-4"/>
          <w:lang w:eastAsia="en-AU"/>
        </w:rPr>
        <w:t>resolving a range of collective and individual workplace disputes through conciliation, mediation and in some cases arbitration; and</w:t>
      </w:r>
    </w:p>
    <w:p w:rsidR="00662283" w:rsidRPr="009E0246" w:rsidRDefault="00662283" w:rsidP="00322C0B">
      <w:pPr>
        <w:spacing w:after="120" w:line="276" w:lineRule="auto"/>
        <w:ind w:left="720" w:hanging="360"/>
        <w:rPr>
          <w:rFonts w:ascii="Arial" w:eastAsia="MS Mincho" w:hAnsi="Arial" w:cs="Arial"/>
          <w:spacing w:val="-4"/>
          <w:lang w:eastAsia="en-AU"/>
        </w:rPr>
      </w:pPr>
      <w:r w:rsidRPr="009E0246">
        <w:rPr>
          <w:rFonts w:ascii="Arial" w:eastAsia="MS Mincho" w:hAnsi="Arial" w:cs="Arial"/>
          <w:spacing w:val="-4"/>
          <w:lang w:eastAsia="en-AU"/>
        </w:rPr>
        <w:t>functions in connection with workplace determinations, equal remuneration, transfer of business, general workplace protections and right of entry.</w:t>
      </w:r>
    </w:p>
    <w:p w:rsidR="00662283" w:rsidRPr="009E0246" w:rsidRDefault="00662283" w:rsidP="00662283">
      <w:pPr>
        <w:spacing w:line="276" w:lineRule="auto"/>
        <w:ind w:left="720" w:hanging="720"/>
        <w:rPr>
          <w:rFonts w:ascii="Arial" w:eastAsia="MS Mincho" w:hAnsi="Arial" w:cs="Arial"/>
          <w:spacing w:val="-4"/>
          <w:lang w:eastAsia="en-AU"/>
        </w:rPr>
      </w:pPr>
    </w:p>
    <w:p w:rsidR="00662283" w:rsidRPr="009E0246" w:rsidRDefault="00662283" w:rsidP="00322C0B">
      <w:pPr>
        <w:numPr>
          <w:ilvl w:val="0"/>
          <w:numId w:val="29"/>
        </w:numPr>
        <w:spacing w:before="160" w:after="100" w:line="276" w:lineRule="auto"/>
        <w:ind w:hanging="720"/>
        <w:contextualSpacing/>
        <w:rPr>
          <w:rFonts w:ascii="Arial" w:hAnsi="Arial" w:cs="Arial"/>
          <w:b/>
          <w:color w:val="0063A6"/>
          <w:spacing w:val="2"/>
          <w:sz w:val="28"/>
          <w:szCs w:val="28"/>
          <w:lang w:eastAsia="en-AU"/>
        </w:rPr>
      </w:pPr>
      <w:r w:rsidRPr="009E0246">
        <w:rPr>
          <w:rFonts w:ascii="Arial" w:hAnsi="Arial" w:cs="Arial"/>
          <w:b/>
          <w:color w:val="0063A6"/>
          <w:spacing w:val="2"/>
          <w:sz w:val="28"/>
          <w:szCs w:val="28"/>
          <w:lang w:eastAsia="en-AU"/>
        </w:rPr>
        <w:t>What does a Tender participant need to have / provide to satisfy the Industrial Relations Management Criteria?</w:t>
      </w:r>
    </w:p>
    <w:tbl>
      <w:tblPr>
        <w:tblpPr w:leftFromText="180" w:rightFromText="180" w:vertAnchor="text" w:horzAnchor="margin" w:tblpXSpec="center" w:tblpY="103"/>
        <w:tblW w:w="9242" w:type="dxa"/>
        <w:tblBorders>
          <w:top w:val="single" w:sz="4" w:space="0" w:color="8EAADB"/>
          <w:left w:val="single" w:sz="4" w:space="0" w:color="8EAADB"/>
          <w:bottom w:val="single" w:sz="4" w:space="0" w:color="8EAADB"/>
          <w:right w:val="single" w:sz="4" w:space="0" w:color="8EAADB"/>
          <w:insideH w:val="single" w:sz="4" w:space="0" w:color="8EAADB"/>
        </w:tblBorders>
        <w:tblLook w:val="04A0" w:firstRow="1" w:lastRow="0" w:firstColumn="1" w:lastColumn="0" w:noHBand="0" w:noVBand="1"/>
      </w:tblPr>
      <w:tblGrid>
        <w:gridCol w:w="2050"/>
        <w:gridCol w:w="1486"/>
        <w:gridCol w:w="1481"/>
        <w:gridCol w:w="1481"/>
        <w:gridCol w:w="1295"/>
        <w:gridCol w:w="1449"/>
      </w:tblGrid>
      <w:tr w:rsidR="00662283" w:rsidRPr="009E0246" w:rsidTr="00322C0B">
        <w:trPr>
          <w:trHeight w:val="1266"/>
        </w:trPr>
        <w:tc>
          <w:tcPr>
            <w:tcW w:w="2050" w:type="dxa"/>
            <w:tcBorders>
              <w:top w:val="single" w:sz="4" w:space="0" w:color="4472C4"/>
              <w:left w:val="single" w:sz="4" w:space="0" w:color="4472C4"/>
              <w:bottom w:val="single" w:sz="4" w:space="0" w:color="4472C4"/>
            </w:tcBorders>
            <w:shd w:val="clear" w:color="auto" w:fill="4472C4"/>
            <w:vAlign w:val="center"/>
          </w:tcPr>
          <w:p w:rsidR="00662283" w:rsidRPr="00322C0B" w:rsidRDefault="00662283" w:rsidP="00322C0B">
            <w:pPr>
              <w:spacing w:before="160" w:after="100"/>
              <w:jc w:val="center"/>
              <w:rPr>
                <w:rFonts w:ascii="Arial" w:hAnsi="Arial" w:cs="Arial"/>
                <w:b/>
                <w:bCs/>
                <w:color w:val="FFFFFF"/>
                <w:spacing w:val="2"/>
                <w:sz w:val="20"/>
                <w:lang w:eastAsia="en-AU"/>
              </w:rPr>
            </w:pPr>
          </w:p>
        </w:tc>
        <w:tc>
          <w:tcPr>
            <w:tcW w:w="1486" w:type="dxa"/>
            <w:tcBorders>
              <w:top w:val="single" w:sz="4" w:space="0" w:color="4472C4"/>
              <w:bottom w:val="single" w:sz="4" w:space="0" w:color="4472C4"/>
            </w:tcBorders>
            <w:shd w:val="clear" w:color="auto" w:fill="4472C4"/>
            <w:vAlign w:val="center"/>
          </w:tcPr>
          <w:p w:rsidR="00662283" w:rsidRPr="00322C0B" w:rsidRDefault="00662283" w:rsidP="00322C0B">
            <w:pPr>
              <w:spacing w:before="160" w:after="100"/>
              <w:rPr>
                <w:rFonts w:ascii="Arial" w:hAnsi="Arial" w:cs="Arial"/>
                <w:b/>
                <w:bCs/>
                <w:color w:val="FFFFFF"/>
                <w:spacing w:val="2"/>
                <w:sz w:val="20"/>
                <w:lang w:eastAsia="en-AU"/>
              </w:rPr>
            </w:pPr>
            <w:r w:rsidRPr="00322C0B">
              <w:rPr>
                <w:rFonts w:ascii="Arial" w:hAnsi="Arial" w:cs="Arial"/>
                <w:b/>
                <w:bCs/>
                <w:color w:val="FFFFFF"/>
                <w:spacing w:val="2"/>
                <w:sz w:val="20"/>
                <w:lang w:eastAsia="en-AU"/>
              </w:rPr>
              <w:t>When applying for pre-qualification</w:t>
            </w:r>
          </w:p>
        </w:tc>
        <w:tc>
          <w:tcPr>
            <w:tcW w:w="1481" w:type="dxa"/>
            <w:tcBorders>
              <w:top w:val="single" w:sz="4" w:space="0" w:color="4472C4"/>
              <w:bottom w:val="single" w:sz="4" w:space="0" w:color="4472C4"/>
            </w:tcBorders>
            <w:shd w:val="clear" w:color="auto" w:fill="4472C4"/>
            <w:vAlign w:val="center"/>
          </w:tcPr>
          <w:p w:rsidR="00662283" w:rsidRPr="00322C0B" w:rsidRDefault="00662283" w:rsidP="00322C0B">
            <w:pPr>
              <w:spacing w:before="160" w:after="100"/>
              <w:rPr>
                <w:rFonts w:ascii="Arial" w:hAnsi="Arial" w:cs="Arial"/>
                <w:b/>
                <w:bCs/>
                <w:color w:val="FFFFFF"/>
                <w:spacing w:val="2"/>
                <w:sz w:val="20"/>
                <w:lang w:eastAsia="en-AU"/>
              </w:rPr>
            </w:pPr>
            <w:r w:rsidRPr="00322C0B">
              <w:rPr>
                <w:rFonts w:ascii="Arial" w:hAnsi="Arial" w:cs="Arial"/>
                <w:b/>
                <w:bCs/>
                <w:color w:val="FFFFFF"/>
                <w:spacing w:val="2"/>
                <w:sz w:val="20"/>
                <w:lang w:eastAsia="en-AU"/>
              </w:rPr>
              <w:t>When prequalified supplier submitting a tender</w:t>
            </w:r>
          </w:p>
        </w:tc>
        <w:tc>
          <w:tcPr>
            <w:tcW w:w="1481" w:type="dxa"/>
            <w:tcBorders>
              <w:top w:val="single" w:sz="4" w:space="0" w:color="4472C4"/>
              <w:bottom w:val="single" w:sz="4" w:space="0" w:color="4472C4"/>
            </w:tcBorders>
            <w:shd w:val="clear" w:color="auto" w:fill="4472C4"/>
            <w:vAlign w:val="center"/>
          </w:tcPr>
          <w:p w:rsidR="00662283" w:rsidRPr="00322C0B" w:rsidRDefault="00662283" w:rsidP="00322C0B">
            <w:pPr>
              <w:spacing w:before="160" w:after="100"/>
              <w:rPr>
                <w:rFonts w:ascii="Arial" w:hAnsi="Arial" w:cs="Arial"/>
                <w:b/>
                <w:bCs/>
                <w:color w:val="FFFFFF"/>
                <w:spacing w:val="2"/>
                <w:sz w:val="20"/>
                <w:lang w:eastAsia="en-AU"/>
              </w:rPr>
            </w:pPr>
            <w:r w:rsidRPr="00322C0B">
              <w:rPr>
                <w:rFonts w:ascii="Arial" w:hAnsi="Arial" w:cs="Arial"/>
                <w:b/>
                <w:bCs/>
                <w:color w:val="FFFFFF"/>
                <w:spacing w:val="2"/>
                <w:sz w:val="20"/>
                <w:lang w:eastAsia="en-AU"/>
              </w:rPr>
              <w:t>When non-prequalified supplier submitting tender</w:t>
            </w:r>
          </w:p>
        </w:tc>
        <w:tc>
          <w:tcPr>
            <w:tcW w:w="1295" w:type="dxa"/>
            <w:tcBorders>
              <w:top w:val="single" w:sz="4" w:space="0" w:color="4472C4"/>
              <w:bottom w:val="single" w:sz="4" w:space="0" w:color="4472C4"/>
            </w:tcBorders>
            <w:shd w:val="clear" w:color="auto" w:fill="4472C4"/>
            <w:vAlign w:val="center"/>
          </w:tcPr>
          <w:p w:rsidR="00662283" w:rsidRPr="00322C0B" w:rsidRDefault="00662283" w:rsidP="00322C0B">
            <w:pPr>
              <w:spacing w:before="160" w:after="100"/>
              <w:rPr>
                <w:rFonts w:ascii="Arial" w:hAnsi="Arial" w:cs="Arial"/>
                <w:b/>
                <w:bCs/>
                <w:color w:val="FFFFFF"/>
                <w:spacing w:val="2"/>
                <w:sz w:val="20"/>
                <w:lang w:eastAsia="en-AU"/>
              </w:rPr>
            </w:pPr>
            <w:r w:rsidRPr="00322C0B">
              <w:rPr>
                <w:rFonts w:ascii="Arial" w:hAnsi="Arial" w:cs="Arial"/>
                <w:b/>
                <w:bCs/>
                <w:color w:val="FFFFFF"/>
                <w:spacing w:val="2"/>
                <w:sz w:val="20"/>
                <w:lang w:eastAsia="en-AU"/>
              </w:rPr>
              <w:t>Have in place or required to provide</w:t>
            </w:r>
          </w:p>
        </w:tc>
        <w:tc>
          <w:tcPr>
            <w:tcW w:w="1449" w:type="dxa"/>
            <w:tcBorders>
              <w:top w:val="single" w:sz="4" w:space="0" w:color="4472C4"/>
              <w:bottom w:val="single" w:sz="4" w:space="0" w:color="4472C4"/>
              <w:right w:val="single" w:sz="4" w:space="0" w:color="4472C4"/>
            </w:tcBorders>
            <w:shd w:val="clear" w:color="auto" w:fill="4472C4"/>
            <w:vAlign w:val="center"/>
          </w:tcPr>
          <w:p w:rsidR="00662283" w:rsidRPr="00322C0B" w:rsidRDefault="00662283" w:rsidP="00322C0B">
            <w:pPr>
              <w:spacing w:before="160" w:after="100"/>
              <w:rPr>
                <w:rFonts w:ascii="Arial" w:hAnsi="Arial" w:cs="Arial"/>
                <w:b/>
                <w:bCs/>
                <w:color w:val="FFFFFF"/>
                <w:spacing w:val="2"/>
                <w:sz w:val="20"/>
                <w:lang w:eastAsia="en-AU"/>
              </w:rPr>
            </w:pPr>
            <w:r w:rsidRPr="00322C0B">
              <w:rPr>
                <w:rFonts w:ascii="Arial" w:hAnsi="Arial" w:cs="Arial"/>
                <w:b/>
                <w:bCs/>
                <w:color w:val="FFFFFF"/>
                <w:spacing w:val="2"/>
                <w:sz w:val="20"/>
                <w:lang w:eastAsia="en-AU"/>
              </w:rPr>
              <w:t>Reference</w:t>
            </w:r>
          </w:p>
        </w:tc>
      </w:tr>
      <w:tr w:rsidR="00662283" w:rsidRPr="009E0246" w:rsidTr="00322C0B">
        <w:tc>
          <w:tcPr>
            <w:tcW w:w="2050" w:type="dxa"/>
            <w:shd w:val="clear" w:color="auto" w:fill="D9E2F3"/>
            <w:vAlign w:val="center"/>
          </w:tcPr>
          <w:p w:rsidR="00662283" w:rsidRPr="00322C0B" w:rsidRDefault="00662283" w:rsidP="00322C0B">
            <w:pPr>
              <w:numPr>
                <w:ilvl w:val="0"/>
                <w:numId w:val="30"/>
              </w:numPr>
              <w:spacing w:before="160" w:after="100"/>
              <w:rPr>
                <w:rFonts w:ascii="Arial" w:hAnsi="Arial" w:cs="Arial"/>
                <w:b/>
                <w:bCs/>
                <w:spacing w:val="2"/>
                <w:sz w:val="20"/>
                <w:lang w:eastAsia="en-AU"/>
              </w:rPr>
            </w:pPr>
            <w:r w:rsidRPr="00322C0B">
              <w:rPr>
                <w:rFonts w:ascii="Arial" w:hAnsi="Arial" w:cs="Arial"/>
                <w:b/>
                <w:bCs/>
                <w:spacing w:val="2"/>
                <w:sz w:val="20"/>
                <w:lang w:eastAsia="en-AU"/>
              </w:rPr>
              <w:t>Industrial Relations Policy</w:t>
            </w:r>
          </w:p>
        </w:tc>
        <w:tc>
          <w:tcPr>
            <w:tcW w:w="1486" w:type="dxa"/>
            <w:shd w:val="clear" w:color="auto" w:fill="D9E2F3"/>
            <w:vAlign w:val="center"/>
          </w:tcPr>
          <w:p w:rsidR="00662283" w:rsidRPr="00322C0B" w:rsidRDefault="00662283" w:rsidP="00322C0B">
            <w:pPr>
              <w:spacing w:before="160" w:after="100"/>
              <w:jc w:val="center"/>
              <w:rPr>
                <w:rFonts w:ascii="Arial" w:hAnsi="Arial" w:cs="Arial"/>
                <w:spacing w:val="2"/>
                <w:sz w:val="32"/>
                <w:szCs w:val="32"/>
                <w:lang w:eastAsia="en-AU"/>
              </w:rPr>
            </w:pPr>
            <w:r w:rsidRPr="00322C0B">
              <w:rPr>
                <w:rFonts w:ascii="Arial" w:hAnsi="Arial" w:cs="Arial"/>
                <w:spacing w:val="2"/>
                <w:sz w:val="32"/>
                <w:szCs w:val="32"/>
                <w:lang w:eastAsia="en-AU"/>
              </w:rPr>
              <w:sym w:font="Wingdings" w:char="F0FC"/>
            </w:r>
          </w:p>
        </w:tc>
        <w:tc>
          <w:tcPr>
            <w:tcW w:w="1481" w:type="dxa"/>
            <w:shd w:val="clear" w:color="auto" w:fill="D9E2F3"/>
            <w:vAlign w:val="center"/>
          </w:tcPr>
          <w:p w:rsidR="00662283" w:rsidRPr="00322C0B" w:rsidRDefault="00662283" w:rsidP="00322C0B">
            <w:pPr>
              <w:spacing w:before="160" w:after="100"/>
              <w:jc w:val="center"/>
              <w:rPr>
                <w:rFonts w:ascii="Arial" w:hAnsi="Arial" w:cs="Arial"/>
                <w:spacing w:val="2"/>
                <w:sz w:val="32"/>
                <w:szCs w:val="32"/>
                <w:lang w:eastAsia="en-AU"/>
              </w:rPr>
            </w:pPr>
          </w:p>
        </w:tc>
        <w:tc>
          <w:tcPr>
            <w:tcW w:w="1481" w:type="dxa"/>
            <w:shd w:val="clear" w:color="auto" w:fill="D9E2F3"/>
            <w:vAlign w:val="center"/>
          </w:tcPr>
          <w:p w:rsidR="00662283" w:rsidRPr="00322C0B" w:rsidRDefault="00662283" w:rsidP="00322C0B">
            <w:pPr>
              <w:spacing w:before="160" w:after="100"/>
              <w:jc w:val="center"/>
              <w:rPr>
                <w:rFonts w:ascii="Arial" w:hAnsi="Arial" w:cs="Arial"/>
                <w:spacing w:val="2"/>
                <w:sz w:val="32"/>
                <w:szCs w:val="32"/>
                <w:lang w:eastAsia="en-AU"/>
              </w:rPr>
            </w:pPr>
            <w:r w:rsidRPr="00322C0B">
              <w:rPr>
                <w:rFonts w:ascii="Arial" w:hAnsi="Arial" w:cs="Arial"/>
                <w:spacing w:val="2"/>
                <w:sz w:val="32"/>
                <w:szCs w:val="32"/>
                <w:lang w:eastAsia="en-AU"/>
              </w:rPr>
              <w:sym w:font="Wingdings" w:char="F0FC"/>
            </w:r>
          </w:p>
        </w:tc>
        <w:tc>
          <w:tcPr>
            <w:tcW w:w="1295" w:type="dxa"/>
            <w:shd w:val="clear" w:color="auto" w:fill="D9E2F3"/>
            <w:vAlign w:val="center"/>
          </w:tcPr>
          <w:p w:rsidR="00662283" w:rsidRPr="00322C0B" w:rsidRDefault="00662283" w:rsidP="00322C0B">
            <w:pPr>
              <w:spacing w:before="160" w:after="100"/>
              <w:rPr>
                <w:rFonts w:ascii="Arial" w:hAnsi="Arial" w:cs="Arial"/>
                <w:spacing w:val="2"/>
                <w:sz w:val="20"/>
                <w:lang w:eastAsia="en-AU"/>
              </w:rPr>
            </w:pPr>
            <w:r w:rsidRPr="00322C0B">
              <w:rPr>
                <w:rFonts w:ascii="Arial" w:hAnsi="Arial" w:cs="Arial"/>
                <w:spacing w:val="2"/>
                <w:sz w:val="20"/>
                <w:lang w:eastAsia="en-AU"/>
              </w:rPr>
              <w:t>Have in place</w:t>
            </w:r>
          </w:p>
        </w:tc>
        <w:tc>
          <w:tcPr>
            <w:tcW w:w="1449" w:type="dxa"/>
            <w:shd w:val="clear" w:color="auto" w:fill="D9E2F3"/>
            <w:vAlign w:val="center"/>
          </w:tcPr>
          <w:p w:rsidR="00662283" w:rsidRPr="00322C0B" w:rsidRDefault="00662283" w:rsidP="00322C0B">
            <w:pPr>
              <w:spacing w:before="160" w:after="100"/>
              <w:rPr>
                <w:rFonts w:ascii="Arial" w:hAnsi="Arial" w:cs="Arial"/>
                <w:spacing w:val="2"/>
                <w:sz w:val="20"/>
                <w:lang w:eastAsia="en-AU"/>
              </w:rPr>
            </w:pPr>
            <w:r w:rsidRPr="00322C0B">
              <w:rPr>
                <w:rFonts w:ascii="Arial" w:hAnsi="Arial" w:cs="Arial"/>
                <w:spacing w:val="2"/>
                <w:sz w:val="20"/>
                <w:lang w:eastAsia="en-AU"/>
              </w:rPr>
              <w:t>Checklist section A</w:t>
            </w:r>
          </w:p>
        </w:tc>
      </w:tr>
      <w:tr w:rsidR="00662283" w:rsidRPr="009E0246" w:rsidTr="00322C0B">
        <w:tc>
          <w:tcPr>
            <w:tcW w:w="2050" w:type="dxa"/>
            <w:shd w:val="clear" w:color="auto" w:fill="auto"/>
            <w:vAlign w:val="center"/>
          </w:tcPr>
          <w:p w:rsidR="00662283" w:rsidRPr="00322C0B" w:rsidRDefault="00662283" w:rsidP="00322C0B">
            <w:pPr>
              <w:numPr>
                <w:ilvl w:val="0"/>
                <w:numId w:val="30"/>
              </w:numPr>
              <w:spacing w:before="160" w:after="100"/>
              <w:rPr>
                <w:rFonts w:ascii="Arial" w:hAnsi="Arial" w:cs="Arial"/>
                <w:b/>
                <w:bCs/>
                <w:spacing w:val="2"/>
                <w:sz w:val="20"/>
                <w:lang w:eastAsia="en-AU"/>
              </w:rPr>
            </w:pPr>
            <w:r w:rsidRPr="00322C0B">
              <w:rPr>
                <w:rFonts w:ascii="Arial" w:hAnsi="Arial" w:cs="Arial"/>
                <w:b/>
                <w:bCs/>
                <w:spacing w:val="2"/>
                <w:sz w:val="20"/>
                <w:lang w:eastAsia="en-AU"/>
              </w:rPr>
              <w:t xml:space="preserve">Industrial Relations Plan </w:t>
            </w:r>
          </w:p>
        </w:tc>
        <w:tc>
          <w:tcPr>
            <w:tcW w:w="1486" w:type="dxa"/>
            <w:shd w:val="clear" w:color="auto" w:fill="auto"/>
            <w:vAlign w:val="center"/>
          </w:tcPr>
          <w:p w:rsidR="00662283" w:rsidRPr="00322C0B" w:rsidRDefault="00662283" w:rsidP="00322C0B">
            <w:pPr>
              <w:spacing w:before="160" w:after="100"/>
              <w:jc w:val="center"/>
              <w:rPr>
                <w:rFonts w:ascii="Arial" w:hAnsi="Arial" w:cs="Arial"/>
                <w:spacing w:val="2"/>
                <w:sz w:val="32"/>
                <w:szCs w:val="32"/>
                <w:lang w:eastAsia="en-AU"/>
              </w:rPr>
            </w:pPr>
          </w:p>
        </w:tc>
        <w:tc>
          <w:tcPr>
            <w:tcW w:w="1481" w:type="dxa"/>
            <w:shd w:val="clear" w:color="auto" w:fill="auto"/>
            <w:vAlign w:val="center"/>
          </w:tcPr>
          <w:p w:rsidR="00662283" w:rsidRPr="00322C0B" w:rsidRDefault="00662283" w:rsidP="00322C0B">
            <w:pPr>
              <w:spacing w:before="160" w:after="100"/>
              <w:jc w:val="center"/>
              <w:rPr>
                <w:rFonts w:ascii="Arial" w:hAnsi="Arial" w:cs="Arial"/>
                <w:spacing w:val="2"/>
                <w:sz w:val="32"/>
                <w:szCs w:val="32"/>
                <w:lang w:eastAsia="en-AU"/>
              </w:rPr>
            </w:pPr>
            <w:r w:rsidRPr="00322C0B">
              <w:rPr>
                <w:rFonts w:ascii="Arial" w:hAnsi="Arial" w:cs="Arial"/>
                <w:spacing w:val="2"/>
                <w:sz w:val="32"/>
                <w:szCs w:val="32"/>
                <w:lang w:eastAsia="en-AU"/>
              </w:rPr>
              <w:sym w:font="Wingdings" w:char="F0FC"/>
            </w:r>
          </w:p>
        </w:tc>
        <w:tc>
          <w:tcPr>
            <w:tcW w:w="1481" w:type="dxa"/>
            <w:shd w:val="clear" w:color="auto" w:fill="auto"/>
            <w:vAlign w:val="center"/>
          </w:tcPr>
          <w:p w:rsidR="00662283" w:rsidRPr="00322C0B" w:rsidRDefault="00662283" w:rsidP="00322C0B">
            <w:pPr>
              <w:spacing w:before="160" w:after="100"/>
              <w:jc w:val="center"/>
              <w:rPr>
                <w:rFonts w:ascii="Arial" w:hAnsi="Arial" w:cs="Arial"/>
                <w:spacing w:val="2"/>
                <w:sz w:val="32"/>
                <w:szCs w:val="32"/>
                <w:lang w:eastAsia="en-AU"/>
              </w:rPr>
            </w:pPr>
            <w:r w:rsidRPr="00322C0B">
              <w:rPr>
                <w:rFonts w:ascii="Arial" w:hAnsi="Arial" w:cs="Arial"/>
                <w:spacing w:val="2"/>
                <w:sz w:val="32"/>
                <w:szCs w:val="32"/>
                <w:lang w:eastAsia="en-AU"/>
              </w:rPr>
              <w:sym w:font="Wingdings" w:char="F0FC"/>
            </w:r>
          </w:p>
        </w:tc>
        <w:tc>
          <w:tcPr>
            <w:tcW w:w="1295" w:type="dxa"/>
            <w:shd w:val="clear" w:color="auto" w:fill="auto"/>
            <w:vAlign w:val="center"/>
          </w:tcPr>
          <w:p w:rsidR="00662283" w:rsidRPr="00322C0B" w:rsidRDefault="00662283" w:rsidP="00322C0B">
            <w:pPr>
              <w:spacing w:before="160" w:after="100"/>
              <w:rPr>
                <w:rFonts w:ascii="Arial" w:hAnsi="Arial" w:cs="Arial"/>
                <w:spacing w:val="2"/>
                <w:sz w:val="20"/>
                <w:lang w:eastAsia="en-AU"/>
              </w:rPr>
            </w:pPr>
            <w:r w:rsidRPr="00322C0B">
              <w:rPr>
                <w:rFonts w:ascii="Arial" w:hAnsi="Arial" w:cs="Arial"/>
                <w:spacing w:val="2"/>
                <w:sz w:val="20"/>
                <w:lang w:eastAsia="en-AU"/>
              </w:rPr>
              <w:t>Have in place</w:t>
            </w:r>
          </w:p>
        </w:tc>
        <w:tc>
          <w:tcPr>
            <w:tcW w:w="1449" w:type="dxa"/>
            <w:shd w:val="clear" w:color="auto" w:fill="auto"/>
            <w:vAlign w:val="center"/>
          </w:tcPr>
          <w:p w:rsidR="00662283" w:rsidRPr="00322C0B" w:rsidRDefault="00662283" w:rsidP="00322C0B">
            <w:pPr>
              <w:spacing w:before="160" w:after="100"/>
              <w:rPr>
                <w:rFonts w:ascii="Arial" w:hAnsi="Arial" w:cs="Arial"/>
                <w:spacing w:val="2"/>
                <w:sz w:val="20"/>
                <w:lang w:eastAsia="en-AU"/>
              </w:rPr>
            </w:pPr>
            <w:r w:rsidRPr="00322C0B">
              <w:rPr>
                <w:rFonts w:ascii="Arial" w:hAnsi="Arial" w:cs="Arial"/>
                <w:spacing w:val="2"/>
                <w:sz w:val="20"/>
                <w:lang w:eastAsia="en-AU"/>
              </w:rPr>
              <w:t>Checklist sections B, E</w:t>
            </w:r>
          </w:p>
        </w:tc>
      </w:tr>
      <w:tr w:rsidR="00662283" w:rsidRPr="009E0246" w:rsidTr="00322C0B">
        <w:tc>
          <w:tcPr>
            <w:tcW w:w="2050" w:type="dxa"/>
            <w:shd w:val="clear" w:color="auto" w:fill="D9E2F3"/>
            <w:vAlign w:val="center"/>
          </w:tcPr>
          <w:p w:rsidR="00662283" w:rsidRPr="00322C0B" w:rsidRDefault="00662283" w:rsidP="00322C0B">
            <w:pPr>
              <w:numPr>
                <w:ilvl w:val="0"/>
                <w:numId w:val="30"/>
              </w:numPr>
              <w:spacing w:before="160" w:after="100"/>
              <w:rPr>
                <w:rFonts w:ascii="Arial" w:hAnsi="Arial" w:cs="Arial"/>
                <w:b/>
                <w:bCs/>
                <w:spacing w:val="2"/>
                <w:sz w:val="20"/>
                <w:lang w:eastAsia="en-AU"/>
              </w:rPr>
            </w:pPr>
            <w:r w:rsidRPr="00322C0B">
              <w:rPr>
                <w:rFonts w:ascii="Arial" w:hAnsi="Arial" w:cs="Arial"/>
                <w:b/>
                <w:bCs/>
                <w:spacing w:val="2"/>
                <w:sz w:val="20"/>
                <w:lang w:eastAsia="en-AU"/>
              </w:rPr>
              <w:t>Industrial Relations Self-Assessment Checklist</w:t>
            </w:r>
          </w:p>
        </w:tc>
        <w:tc>
          <w:tcPr>
            <w:tcW w:w="1486" w:type="dxa"/>
            <w:shd w:val="clear" w:color="auto" w:fill="D9E2F3"/>
            <w:vAlign w:val="center"/>
          </w:tcPr>
          <w:p w:rsidR="00662283" w:rsidRPr="00322C0B" w:rsidRDefault="00662283" w:rsidP="00322C0B">
            <w:pPr>
              <w:spacing w:before="160" w:after="100"/>
              <w:jc w:val="center"/>
              <w:rPr>
                <w:rFonts w:ascii="Arial" w:hAnsi="Arial" w:cs="Arial"/>
                <w:spacing w:val="2"/>
                <w:sz w:val="32"/>
                <w:szCs w:val="32"/>
                <w:lang w:eastAsia="en-AU"/>
              </w:rPr>
            </w:pPr>
            <w:r w:rsidRPr="00322C0B">
              <w:rPr>
                <w:rFonts w:ascii="Arial" w:hAnsi="Arial" w:cs="Arial"/>
                <w:spacing w:val="2"/>
                <w:sz w:val="32"/>
                <w:szCs w:val="32"/>
                <w:lang w:eastAsia="en-AU"/>
              </w:rPr>
              <w:sym w:font="Wingdings" w:char="F0FC"/>
            </w:r>
          </w:p>
        </w:tc>
        <w:tc>
          <w:tcPr>
            <w:tcW w:w="1481" w:type="dxa"/>
            <w:shd w:val="clear" w:color="auto" w:fill="D9E2F3"/>
            <w:vAlign w:val="center"/>
          </w:tcPr>
          <w:p w:rsidR="00662283" w:rsidRPr="00322C0B" w:rsidRDefault="00662283" w:rsidP="00322C0B">
            <w:pPr>
              <w:spacing w:before="160" w:after="100"/>
              <w:jc w:val="center"/>
              <w:rPr>
                <w:rFonts w:ascii="Arial" w:hAnsi="Arial" w:cs="Arial"/>
                <w:spacing w:val="2"/>
                <w:sz w:val="32"/>
                <w:szCs w:val="32"/>
                <w:lang w:eastAsia="en-AU"/>
              </w:rPr>
            </w:pPr>
          </w:p>
        </w:tc>
        <w:tc>
          <w:tcPr>
            <w:tcW w:w="1481" w:type="dxa"/>
            <w:shd w:val="clear" w:color="auto" w:fill="D9E2F3"/>
            <w:vAlign w:val="center"/>
          </w:tcPr>
          <w:p w:rsidR="00662283" w:rsidRPr="00322C0B" w:rsidRDefault="00662283" w:rsidP="00322C0B">
            <w:pPr>
              <w:spacing w:before="160" w:after="100"/>
              <w:jc w:val="center"/>
              <w:rPr>
                <w:rFonts w:ascii="Arial" w:hAnsi="Arial" w:cs="Arial"/>
                <w:spacing w:val="2"/>
                <w:sz w:val="32"/>
                <w:szCs w:val="32"/>
                <w:lang w:eastAsia="en-AU"/>
              </w:rPr>
            </w:pPr>
            <w:r w:rsidRPr="00322C0B">
              <w:rPr>
                <w:rFonts w:ascii="Arial" w:hAnsi="Arial" w:cs="Arial"/>
                <w:spacing w:val="2"/>
                <w:sz w:val="32"/>
                <w:szCs w:val="32"/>
                <w:lang w:eastAsia="en-AU"/>
              </w:rPr>
              <w:sym w:font="Wingdings" w:char="F0FC"/>
            </w:r>
          </w:p>
        </w:tc>
        <w:tc>
          <w:tcPr>
            <w:tcW w:w="1295" w:type="dxa"/>
            <w:shd w:val="clear" w:color="auto" w:fill="D9E2F3"/>
            <w:vAlign w:val="center"/>
          </w:tcPr>
          <w:p w:rsidR="00662283" w:rsidRPr="00322C0B" w:rsidRDefault="00662283" w:rsidP="00322C0B">
            <w:pPr>
              <w:spacing w:before="160" w:after="100"/>
              <w:rPr>
                <w:rFonts w:ascii="Arial" w:hAnsi="Arial" w:cs="Arial"/>
                <w:spacing w:val="2"/>
                <w:sz w:val="20"/>
                <w:lang w:eastAsia="en-AU"/>
              </w:rPr>
            </w:pPr>
            <w:r w:rsidRPr="00322C0B">
              <w:rPr>
                <w:rFonts w:ascii="Arial" w:hAnsi="Arial" w:cs="Arial"/>
                <w:spacing w:val="2"/>
                <w:sz w:val="20"/>
                <w:lang w:eastAsia="en-AU"/>
              </w:rPr>
              <w:t>Provide to Agency</w:t>
            </w:r>
          </w:p>
        </w:tc>
        <w:tc>
          <w:tcPr>
            <w:tcW w:w="1449" w:type="dxa"/>
            <w:shd w:val="clear" w:color="auto" w:fill="D9E2F3"/>
            <w:vAlign w:val="center"/>
          </w:tcPr>
          <w:p w:rsidR="00662283" w:rsidRPr="00322C0B" w:rsidRDefault="00662283" w:rsidP="00322C0B">
            <w:pPr>
              <w:spacing w:before="160" w:after="100"/>
              <w:rPr>
                <w:rFonts w:ascii="Arial" w:hAnsi="Arial" w:cs="Arial"/>
                <w:spacing w:val="2"/>
                <w:sz w:val="20"/>
                <w:lang w:eastAsia="en-AU"/>
              </w:rPr>
            </w:pPr>
            <w:r w:rsidRPr="00322C0B">
              <w:rPr>
                <w:rFonts w:ascii="Arial" w:hAnsi="Arial" w:cs="Arial"/>
                <w:spacing w:val="2"/>
                <w:sz w:val="20"/>
                <w:lang w:eastAsia="en-AU"/>
              </w:rPr>
              <w:t>Schedule 1</w:t>
            </w:r>
          </w:p>
        </w:tc>
      </w:tr>
      <w:tr w:rsidR="00662283" w:rsidRPr="009E0246" w:rsidTr="00322C0B">
        <w:tc>
          <w:tcPr>
            <w:tcW w:w="2050" w:type="dxa"/>
            <w:shd w:val="clear" w:color="auto" w:fill="auto"/>
            <w:vAlign w:val="center"/>
          </w:tcPr>
          <w:p w:rsidR="00662283" w:rsidRPr="00322C0B" w:rsidRDefault="00662283" w:rsidP="00322C0B">
            <w:pPr>
              <w:numPr>
                <w:ilvl w:val="0"/>
                <w:numId w:val="30"/>
              </w:numPr>
              <w:spacing w:before="160" w:after="100"/>
              <w:rPr>
                <w:rFonts w:ascii="Arial" w:hAnsi="Arial" w:cs="Arial"/>
                <w:b/>
                <w:bCs/>
                <w:spacing w:val="2"/>
                <w:sz w:val="20"/>
                <w:lang w:eastAsia="en-AU"/>
              </w:rPr>
            </w:pPr>
            <w:r w:rsidRPr="00322C0B">
              <w:rPr>
                <w:rFonts w:ascii="Arial" w:hAnsi="Arial" w:cs="Arial"/>
                <w:b/>
                <w:bCs/>
                <w:spacing w:val="2"/>
                <w:sz w:val="20"/>
                <w:lang w:eastAsia="en-AU"/>
              </w:rPr>
              <w:t>Declaration of Compliance with the Industrial Relations Management Criteria</w:t>
            </w:r>
          </w:p>
        </w:tc>
        <w:tc>
          <w:tcPr>
            <w:tcW w:w="1486" w:type="dxa"/>
            <w:shd w:val="clear" w:color="auto" w:fill="auto"/>
            <w:vAlign w:val="center"/>
          </w:tcPr>
          <w:p w:rsidR="00662283" w:rsidRPr="00322C0B" w:rsidRDefault="00662283" w:rsidP="00322C0B">
            <w:pPr>
              <w:spacing w:before="160" w:after="100"/>
              <w:jc w:val="center"/>
              <w:rPr>
                <w:rFonts w:ascii="Arial" w:hAnsi="Arial" w:cs="Arial"/>
                <w:spacing w:val="2"/>
                <w:sz w:val="32"/>
                <w:szCs w:val="32"/>
                <w:lang w:eastAsia="en-AU"/>
              </w:rPr>
            </w:pPr>
            <w:r w:rsidRPr="00322C0B">
              <w:rPr>
                <w:rFonts w:ascii="Arial" w:hAnsi="Arial" w:cs="Arial"/>
                <w:spacing w:val="2"/>
                <w:sz w:val="32"/>
                <w:szCs w:val="32"/>
                <w:lang w:eastAsia="en-AU"/>
              </w:rPr>
              <w:sym w:font="Wingdings" w:char="F0FC"/>
            </w:r>
          </w:p>
        </w:tc>
        <w:tc>
          <w:tcPr>
            <w:tcW w:w="1481" w:type="dxa"/>
            <w:shd w:val="clear" w:color="auto" w:fill="auto"/>
            <w:vAlign w:val="center"/>
          </w:tcPr>
          <w:p w:rsidR="00662283" w:rsidRPr="00322C0B" w:rsidRDefault="00662283" w:rsidP="00322C0B">
            <w:pPr>
              <w:spacing w:before="160" w:after="100"/>
              <w:jc w:val="center"/>
              <w:rPr>
                <w:rFonts w:ascii="Arial" w:hAnsi="Arial" w:cs="Arial"/>
                <w:spacing w:val="2"/>
                <w:sz w:val="32"/>
                <w:szCs w:val="32"/>
                <w:lang w:eastAsia="en-AU"/>
              </w:rPr>
            </w:pPr>
          </w:p>
        </w:tc>
        <w:tc>
          <w:tcPr>
            <w:tcW w:w="1481" w:type="dxa"/>
            <w:shd w:val="clear" w:color="auto" w:fill="auto"/>
            <w:vAlign w:val="center"/>
          </w:tcPr>
          <w:p w:rsidR="00662283" w:rsidRPr="00322C0B" w:rsidRDefault="00662283" w:rsidP="00322C0B">
            <w:pPr>
              <w:spacing w:before="160" w:after="100"/>
              <w:jc w:val="center"/>
              <w:rPr>
                <w:rFonts w:ascii="Arial" w:hAnsi="Arial" w:cs="Arial"/>
                <w:spacing w:val="2"/>
                <w:sz w:val="32"/>
                <w:szCs w:val="32"/>
                <w:lang w:eastAsia="en-AU"/>
              </w:rPr>
            </w:pPr>
            <w:r w:rsidRPr="00322C0B">
              <w:rPr>
                <w:rFonts w:ascii="Arial" w:hAnsi="Arial" w:cs="Arial"/>
                <w:spacing w:val="2"/>
                <w:sz w:val="32"/>
                <w:szCs w:val="32"/>
                <w:lang w:eastAsia="en-AU"/>
              </w:rPr>
              <w:sym w:font="Wingdings" w:char="F0FC"/>
            </w:r>
          </w:p>
        </w:tc>
        <w:tc>
          <w:tcPr>
            <w:tcW w:w="1295" w:type="dxa"/>
            <w:shd w:val="clear" w:color="auto" w:fill="auto"/>
            <w:vAlign w:val="center"/>
          </w:tcPr>
          <w:p w:rsidR="00662283" w:rsidRPr="00322C0B" w:rsidRDefault="00662283" w:rsidP="00322C0B">
            <w:pPr>
              <w:spacing w:before="160" w:after="100"/>
              <w:rPr>
                <w:rFonts w:ascii="Arial" w:hAnsi="Arial" w:cs="Arial"/>
                <w:spacing w:val="2"/>
                <w:sz w:val="20"/>
                <w:lang w:eastAsia="en-AU"/>
              </w:rPr>
            </w:pPr>
            <w:r w:rsidRPr="00322C0B">
              <w:rPr>
                <w:rFonts w:ascii="Arial" w:hAnsi="Arial" w:cs="Arial"/>
                <w:spacing w:val="2"/>
                <w:sz w:val="20"/>
                <w:lang w:eastAsia="en-AU"/>
              </w:rPr>
              <w:t xml:space="preserve">Provide to Agency </w:t>
            </w:r>
          </w:p>
        </w:tc>
        <w:tc>
          <w:tcPr>
            <w:tcW w:w="1449" w:type="dxa"/>
            <w:shd w:val="clear" w:color="auto" w:fill="auto"/>
            <w:vAlign w:val="center"/>
          </w:tcPr>
          <w:p w:rsidR="00662283" w:rsidRPr="00322C0B" w:rsidRDefault="00662283" w:rsidP="00322C0B">
            <w:pPr>
              <w:spacing w:before="160" w:after="100"/>
              <w:rPr>
                <w:rFonts w:ascii="Arial" w:hAnsi="Arial" w:cs="Arial"/>
                <w:spacing w:val="2"/>
                <w:sz w:val="20"/>
                <w:lang w:eastAsia="en-AU"/>
              </w:rPr>
            </w:pPr>
            <w:r w:rsidRPr="00322C0B">
              <w:rPr>
                <w:rFonts w:ascii="Arial" w:hAnsi="Arial" w:cs="Arial"/>
                <w:spacing w:val="2"/>
                <w:sz w:val="20"/>
                <w:lang w:eastAsia="en-AU"/>
              </w:rPr>
              <w:t>Schedule 2</w:t>
            </w:r>
          </w:p>
        </w:tc>
      </w:tr>
    </w:tbl>
    <w:p w:rsidR="00662283" w:rsidRPr="009E0246" w:rsidRDefault="00662283" w:rsidP="00322C0B">
      <w:pPr>
        <w:spacing w:after="120"/>
        <w:rPr>
          <w:rFonts w:ascii="Arial" w:hAnsi="Arial" w:cs="Arial"/>
          <w:spacing w:val="2"/>
          <w:lang w:eastAsia="en-AU"/>
        </w:rPr>
      </w:pPr>
    </w:p>
    <w:p w:rsidR="00662283" w:rsidRDefault="00662283">
      <w:pPr>
        <w:rPr>
          <w:rFonts w:ascii="Arial" w:hAnsi="Arial" w:cs="Arial"/>
          <w:spacing w:val="2"/>
          <w:lang w:eastAsia="en-AU"/>
        </w:rPr>
      </w:pPr>
      <w:r>
        <w:rPr>
          <w:rFonts w:ascii="Arial" w:hAnsi="Arial" w:cs="Arial"/>
          <w:spacing w:val="2"/>
          <w:lang w:eastAsia="en-AU"/>
        </w:rPr>
        <w:br w:type="page"/>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lastRenderedPageBreak/>
        <w:t xml:space="preserve">The purpose of the Industrial Relations Self-Assessment Checklist (the </w:t>
      </w:r>
      <w:r w:rsidRPr="009E0246">
        <w:rPr>
          <w:rFonts w:ascii="Arial" w:hAnsi="Arial" w:cs="Arial"/>
          <w:b/>
          <w:spacing w:val="2"/>
          <w:lang w:eastAsia="en-AU"/>
        </w:rPr>
        <w:t>Checklist</w:t>
      </w:r>
      <w:r w:rsidRPr="009E0246">
        <w:rPr>
          <w:rFonts w:ascii="Arial" w:hAnsi="Arial" w:cs="Arial"/>
          <w:spacing w:val="2"/>
          <w:lang w:eastAsia="en-AU"/>
        </w:rPr>
        <w:t xml:space="preserve">) (Schedule 1, below) and Declaration of Compliance with the Industrial Relations Management Criteria (the </w:t>
      </w:r>
      <w:r w:rsidRPr="009E0246">
        <w:rPr>
          <w:rFonts w:ascii="Arial" w:hAnsi="Arial" w:cs="Arial"/>
          <w:b/>
          <w:spacing w:val="2"/>
          <w:lang w:eastAsia="en-AU"/>
        </w:rPr>
        <w:t>Declaration</w:t>
      </w:r>
      <w:r w:rsidRPr="009E0246">
        <w:rPr>
          <w:rFonts w:ascii="Arial" w:hAnsi="Arial" w:cs="Arial"/>
          <w:spacing w:val="2"/>
          <w:lang w:eastAsia="en-AU"/>
        </w:rPr>
        <w:t>) (Schedule 2, below) is to assist Victorian Government departments and public bodies establish confidence in the industrial relations management practices of tender participants who seek to undertake work for the Victorian Government.</w:t>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t>The tender participant’s compliance with the Industrial Relations Management Criteria may be subject to further assessment by the relevant department or public body. Documentary evidence to substantiate the tender participant’s assessment may be required.</w:t>
      </w:r>
    </w:p>
    <w:p w:rsidR="00662283" w:rsidRPr="009E0246" w:rsidRDefault="00662283" w:rsidP="00322C0B">
      <w:pPr>
        <w:numPr>
          <w:ilvl w:val="0"/>
          <w:numId w:val="29"/>
        </w:numPr>
        <w:spacing w:before="240" w:after="100" w:line="276" w:lineRule="auto"/>
        <w:ind w:hanging="720"/>
        <w:contextualSpacing/>
        <w:rPr>
          <w:rFonts w:ascii="Arial" w:hAnsi="Arial" w:cs="Arial"/>
          <w:b/>
          <w:color w:val="0063A6"/>
          <w:spacing w:val="2"/>
          <w:sz w:val="28"/>
          <w:szCs w:val="28"/>
          <w:lang w:eastAsia="en-AU"/>
        </w:rPr>
      </w:pPr>
      <w:r w:rsidRPr="009E0246">
        <w:rPr>
          <w:rFonts w:ascii="Arial" w:hAnsi="Arial" w:cs="Arial"/>
          <w:b/>
          <w:color w:val="0063A6"/>
          <w:spacing w:val="2"/>
          <w:sz w:val="28"/>
          <w:szCs w:val="28"/>
          <w:lang w:eastAsia="en-AU"/>
        </w:rPr>
        <w:t>Industrial Relations Management Criteria</w:t>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t>To enable completion of the Checklist and Declaration, and to satisfy the Industrial Relations Management Criteria, a tender participant must have in place the following:</w:t>
      </w:r>
    </w:p>
    <w:p w:rsidR="00662283" w:rsidRPr="009E0246" w:rsidRDefault="00662283" w:rsidP="00322C0B">
      <w:pPr>
        <w:numPr>
          <w:ilvl w:val="0"/>
          <w:numId w:val="28"/>
        </w:numPr>
        <w:spacing w:before="160" w:after="120" w:line="276" w:lineRule="auto"/>
        <w:rPr>
          <w:rFonts w:ascii="Arial" w:hAnsi="Arial" w:cs="Arial"/>
          <w:spacing w:val="2"/>
          <w:lang w:eastAsia="en-AU"/>
        </w:rPr>
      </w:pPr>
      <w:r w:rsidRPr="009E0246">
        <w:rPr>
          <w:rFonts w:ascii="Arial" w:hAnsi="Arial" w:cs="Arial"/>
          <w:spacing w:val="2"/>
          <w:lang w:eastAsia="en-AU"/>
        </w:rPr>
        <w:t>an Industrial Relations Policy Statement;</w:t>
      </w:r>
    </w:p>
    <w:p w:rsidR="00662283" w:rsidRPr="009E0246" w:rsidRDefault="00662283" w:rsidP="00322C0B">
      <w:pPr>
        <w:numPr>
          <w:ilvl w:val="0"/>
          <w:numId w:val="28"/>
        </w:numPr>
        <w:spacing w:before="160" w:after="120" w:line="276" w:lineRule="auto"/>
        <w:rPr>
          <w:rFonts w:ascii="Arial" w:hAnsi="Arial" w:cs="Arial"/>
          <w:spacing w:val="2"/>
          <w:lang w:eastAsia="en-AU"/>
        </w:rPr>
      </w:pPr>
      <w:r w:rsidRPr="009E0246">
        <w:rPr>
          <w:rFonts w:ascii="Arial" w:hAnsi="Arial" w:cs="Arial"/>
          <w:spacing w:val="2"/>
          <w:lang w:eastAsia="en-AU"/>
        </w:rPr>
        <w:t>an Industrial Relations Plan (to be developed for each project) which outlines;</w:t>
      </w:r>
    </w:p>
    <w:p w:rsidR="00662283" w:rsidRPr="009E0246" w:rsidRDefault="00662283" w:rsidP="00322C0B">
      <w:pPr>
        <w:numPr>
          <w:ilvl w:val="1"/>
          <w:numId w:val="28"/>
        </w:numPr>
        <w:spacing w:before="160" w:after="120" w:line="276" w:lineRule="auto"/>
        <w:rPr>
          <w:rFonts w:ascii="Arial" w:hAnsi="Arial" w:cs="Arial"/>
          <w:spacing w:val="2"/>
          <w:lang w:eastAsia="en-AU"/>
        </w:rPr>
      </w:pPr>
      <w:r w:rsidRPr="009E0246">
        <w:rPr>
          <w:rFonts w:ascii="Arial" w:hAnsi="Arial" w:cs="Arial"/>
          <w:spacing w:val="2"/>
          <w:lang w:eastAsia="en-AU"/>
        </w:rPr>
        <w:t>proposed approach to managing workplace relations risks;</w:t>
      </w:r>
    </w:p>
    <w:p w:rsidR="00662283" w:rsidRPr="009E0246" w:rsidRDefault="00662283" w:rsidP="00322C0B">
      <w:pPr>
        <w:numPr>
          <w:ilvl w:val="1"/>
          <w:numId w:val="28"/>
        </w:numPr>
        <w:spacing w:before="160" w:after="120" w:line="276" w:lineRule="auto"/>
        <w:rPr>
          <w:rFonts w:ascii="Arial" w:hAnsi="Arial" w:cs="Arial"/>
          <w:spacing w:val="2"/>
          <w:lang w:eastAsia="en-AU"/>
        </w:rPr>
      </w:pPr>
      <w:r w:rsidRPr="009E0246">
        <w:rPr>
          <w:rFonts w:ascii="Arial" w:hAnsi="Arial" w:cs="Arial"/>
          <w:spacing w:val="2"/>
          <w:lang w:eastAsia="en-AU"/>
        </w:rPr>
        <w:t>proposed approach to compliance with legal obligations;</w:t>
      </w:r>
    </w:p>
    <w:p w:rsidR="00662283" w:rsidRPr="009E0246" w:rsidRDefault="00662283" w:rsidP="00322C0B">
      <w:pPr>
        <w:numPr>
          <w:ilvl w:val="1"/>
          <w:numId w:val="28"/>
        </w:numPr>
        <w:spacing w:before="160" w:after="120" w:line="276" w:lineRule="auto"/>
        <w:rPr>
          <w:rFonts w:ascii="Arial" w:hAnsi="Arial" w:cs="Arial"/>
          <w:spacing w:val="2"/>
          <w:lang w:eastAsia="en-AU"/>
        </w:rPr>
      </w:pPr>
      <w:r w:rsidRPr="009E0246">
        <w:rPr>
          <w:rFonts w:ascii="Arial" w:hAnsi="Arial" w:cs="Arial"/>
          <w:spacing w:val="2"/>
          <w:lang w:eastAsia="en-AU"/>
        </w:rPr>
        <w:t>proposed approach to the management of employee’s entitlements; and</w:t>
      </w:r>
    </w:p>
    <w:p w:rsidR="00662283" w:rsidRPr="009E0246" w:rsidRDefault="00662283" w:rsidP="00322C0B">
      <w:pPr>
        <w:numPr>
          <w:ilvl w:val="1"/>
          <w:numId w:val="28"/>
        </w:numPr>
        <w:spacing w:before="160" w:after="120" w:line="276" w:lineRule="auto"/>
        <w:rPr>
          <w:rFonts w:ascii="Arial" w:hAnsi="Arial" w:cs="Arial"/>
          <w:spacing w:val="2"/>
          <w:lang w:eastAsia="en-AU"/>
        </w:rPr>
      </w:pPr>
      <w:r w:rsidRPr="009E0246">
        <w:rPr>
          <w:rFonts w:ascii="Arial" w:hAnsi="Arial" w:cs="Arial"/>
          <w:spacing w:val="2"/>
          <w:lang w:eastAsia="en-AU"/>
        </w:rPr>
        <w:t>proposed approach to managing subcontractors.</w:t>
      </w:r>
    </w:p>
    <w:p w:rsidR="00662283" w:rsidRPr="009E0246" w:rsidRDefault="00662283" w:rsidP="00322C0B">
      <w:pPr>
        <w:numPr>
          <w:ilvl w:val="0"/>
          <w:numId w:val="28"/>
        </w:numPr>
        <w:spacing w:before="160" w:after="120" w:line="276" w:lineRule="auto"/>
        <w:rPr>
          <w:rFonts w:ascii="Arial" w:hAnsi="Arial" w:cs="Arial"/>
          <w:spacing w:val="2"/>
          <w:lang w:eastAsia="en-AU"/>
        </w:rPr>
      </w:pPr>
      <w:r w:rsidRPr="009E0246">
        <w:rPr>
          <w:rFonts w:ascii="Arial" w:hAnsi="Arial" w:cs="Arial"/>
          <w:spacing w:val="2"/>
          <w:lang w:eastAsia="en-AU"/>
        </w:rPr>
        <w:t>a declaration stating compliance with the Industrial Relations Management Criteria including obligations under Commonwealth and State legislation relating to wages and conditions of employment (see 3.2.2 below).</w:t>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t>The Victorian Government encourages industry to adopt a proactive approach to the management of industrial relations at the enterprise level, and to integrate industrial relations management activity into project planning and management.</w:t>
      </w:r>
    </w:p>
    <w:p w:rsidR="00662283" w:rsidRPr="009E0246" w:rsidRDefault="00662283" w:rsidP="00322C0B">
      <w:pPr>
        <w:keepNext/>
        <w:spacing w:before="320" w:after="100" w:line="276" w:lineRule="auto"/>
        <w:rPr>
          <w:rFonts w:ascii="Arial" w:hAnsi="Arial" w:cs="Arial"/>
          <w:b/>
          <w:color w:val="0063A6"/>
          <w:spacing w:val="2"/>
          <w:szCs w:val="24"/>
          <w:lang w:eastAsia="en-AU"/>
        </w:rPr>
      </w:pPr>
      <w:r w:rsidRPr="009E0246">
        <w:rPr>
          <w:rFonts w:ascii="Arial" w:hAnsi="Arial" w:cs="Arial"/>
          <w:b/>
          <w:color w:val="0063A6"/>
          <w:spacing w:val="2"/>
          <w:szCs w:val="24"/>
          <w:lang w:eastAsia="en-AU"/>
        </w:rPr>
        <w:t>3.1</w:t>
      </w:r>
      <w:r w:rsidRPr="009E0246">
        <w:rPr>
          <w:rFonts w:ascii="Arial" w:hAnsi="Arial" w:cs="Arial"/>
          <w:b/>
          <w:color w:val="0063A6"/>
          <w:spacing w:val="2"/>
          <w:szCs w:val="24"/>
          <w:lang w:eastAsia="en-AU"/>
        </w:rPr>
        <w:tab/>
        <w:t>Industrial Relations Policy Statement</w:t>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t>Tender participants must have an Industrial Relations Policy statement that details:</w:t>
      </w:r>
    </w:p>
    <w:p w:rsidR="00662283" w:rsidRPr="00861963" w:rsidRDefault="00662283" w:rsidP="00322C0B">
      <w:pPr>
        <w:pStyle w:val="ListParagraph"/>
        <w:numPr>
          <w:ilvl w:val="0"/>
          <w:numId w:val="32"/>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the organisational structure for each project identifying the senior personnel, their responsibilities and the reporting lines;</w:t>
      </w:r>
    </w:p>
    <w:p w:rsidR="00662283" w:rsidRPr="00861963" w:rsidRDefault="00662283" w:rsidP="00322C0B">
      <w:pPr>
        <w:pStyle w:val="ListParagraph"/>
        <w:numPr>
          <w:ilvl w:val="0"/>
          <w:numId w:val="32"/>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the contact details of the people responsible for managing workplace relations matters;</w:t>
      </w:r>
    </w:p>
    <w:p w:rsidR="00662283" w:rsidRPr="00861963" w:rsidRDefault="00662283" w:rsidP="00322C0B">
      <w:pPr>
        <w:pStyle w:val="ListParagraph"/>
        <w:numPr>
          <w:ilvl w:val="0"/>
          <w:numId w:val="32"/>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the process for consulting and communicating with the workforce, including strategies to communicate with and manage the relationship with employees, subcontractors, construction unions and representatives of building associations;</w:t>
      </w:r>
    </w:p>
    <w:p w:rsidR="00662283" w:rsidRPr="00861963" w:rsidRDefault="00662283" w:rsidP="00322C0B">
      <w:pPr>
        <w:pStyle w:val="ListParagraph"/>
        <w:numPr>
          <w:ilvl w:val="0"/>
          <w:numId w:val="32"/>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the disputes resolution and grievance procedure;</w:t>
      </w:r>
    </w:p>
    <w:p w:rsidR="00662283" w:rsidRPr="00861963" w:rsidRDefault="00662283" w:rsidP="00322C0B">
      <w:pPr>
        <w:pStyle w:val="ListParagraph"/>
        <w:numPr>
          <w:ilvl w:val="0"/>
          <w:numId w:val="32"/>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the process for managing subcontractor compliance with legal obligations.</w:t>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lastRenderedPageBreak/>
        <w:t>The policy should be signed by the most senior person within the organisation, for example the Chief Executive Officer, Directors, or Partners (as appropriate) to demonstrate commitment at the most senior levels of the organisation.</w:t>
      </w:r>
    </w:p>
    <w:p w:rsidR="00662283" w:rsidRPr="009E0246" w:rsidRDefault="00662283" w:rsidP="00322C0B">
      <w:pPr>
        <w:keepNext/>
        <w:spacing w:before="320" w:after="100" w:line="276" w:lineRule="auto"/>
        <w:rPr>
          <w:rFonts w:ascii="Arial" w:hAnsi="Arial" w:cs="Arial"/>
          <w:b/>
          <w:color w:val="0063A6"/>
          <w:spacing w:val="2"/>
          <w:szCs w:val="24"/>
          <w:lang w:eastAsia="en-AU"/>
        </w:rPr>
      </w:pPr>
      <w:r w:rsidRPr="009E0246">
        <w:rPr>
          <w:rFonts w:ascii="Arial" w:hAnsi="Arial" w:cs="Arial"/>
          <w:b/>
          <w:color w:val="0063A6"/>
          <w:spacing w:val="2"/>
          <w:szCs w:val="24"/>
          <w:lang w:eastAsia="en-AU"/>
        </w:rPr>
        <w:t>3.2</w:t>
      </w:r>
      <w:r w:rsidRPr="009E0246">
        <w:rPr>
          <w:rFonts w:ascii="Arial" w:hAnsi="Arial" w:cs="Arial"/>
          <w:b/>
          <w:color w:val="0063A6"/>
          <w:spacing w:val="2"/>
          <w:szCs w:val="24"/>
          <w:lang w:eastAsia="en-AU"/>
        </w:rPr>
        <w:tab/>
        <w:t>Industrial Relations Plan</w:t>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t>The objective of the Plan is to ensure each project is delivered on time and on budget, while reducing the likelihood of workplace relations issues.</w:t>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t xml:space="preserve">Tender participants are required to develop Industrial Relations Plans (the </w:t>
      </w:r>
      <w:r w:rsidRPr="009E0246">
        <w:rPr>
          <w:rFonts w:ascii="Arial" w:hAnsi="Arial" w:cs="Arial"/>
          <w:b/>
          <w:spacing w:val="2"/>
          <w:lang w:eastAsia="en-AU"/>
        </w:rPr>
        <w:t>Plan</w:t>
      </w:r>
      <w:r w:rsidRPr="009E0246">
        <w:rPr>
          <w:rFonts w:ascii="Arial" w:hAnsi="Arial" w:cs="Arial"/>
          <w:spacing w:val="2"/>
          <w:lang w:eastAsia="en-AU"/>
        </w:rPr>
        <w:t>) for each project that:</w:t>
      </w:r>
    </w:p>
    <w:p w:rsidR="00662283" w:rsidRPr="00861963" w:rsidRDefault="00662283" w:rsidP="00322C0B">
      <w:pPr>
        <w:pStyle w:val="ListParagraph"/>
        <w:numPr>
          <w:ilvl w:val="0"/>
          <w:numId w:val="33"/>
        </w:numPr>
        <w:spacing w:after="120" w:line="276" w:lineRule="auto"/>
        <w:rPr>
          <w:rFonts w:ascii="Arial" w:eastAsia="MS Mincho" w:hAnsi="Arial" w:cs="Arial"/>
          <w:spacing w:val="-4"/>
          <w:lang w:val="en-US"/>
        </w:rPr>
      </w:pPr>
      <w:r w:rsidRPr="00861963">
        <w:rPr>
          <w:rFonts w:ascii="Arial" w:eastAsia="MS Mincho" w:hAnsi="Arial" w:cs="Arial"/>
          <w:spacing w:val="-4"/>
          <w:lang w:val="en-US"/>
        </w:rPr>
        <w:t xml:space="preserve">assesses the </w:t>
      </w:r>
      <w:bookmarkStart w:id="5" w:name="_Hlk502833424"/>
      <w:r w:rsidRPr="00861963">
        <w:rPr>
          <w:rFonts w:ascii="Arial" w:eastAsia="MS Mincho" w:hAnsi="Arial" w:cs="Arial"/>
          <w:spacing w:val="-4"/>
          <w:lang w:val="en-US"/>
        </w:rPr>
        <w:t>workplace relations risks specific to that project</w:t>
      </w:r>
      <w:bookmarkEnd w:id="5"/>
      <w:r w:rsidRPr="00861963">
        <w:rPr>
          <w:rFonts w:ascii="Arial" w:eastAsia="MS Mincho" w:hAnsi="Arial" w:cs="Arial"/>
          <w:spacing w:val="-4"/>
          <w:lang w:val="en-US"/>
        </w:rPr>
        <w:t>;</w:t>
      </w:r>
    </w:p>
    <w:p w:rsidR="00662283" w:rsidRPr="00861963" w:rsidRDefault="00662283" w:rsidP="00322C0B">
      <w:pPr>
        <w:pStyle w:val="ListParagraph"/>
        <w:numPr>
          <w:ilvl w:val="0"/>
          <w:numId w:val="33"/>
        </w:numPr>
        <w:spacing w:after="120" w:line="276" w:lineRule="auto"/>
        <w:rPr>
          <w:rFonts w:ascii="Arial" w:eastAsia="MS Mincho" w:hAnsi="Arial" w:cs="Arial"/>
          <w:spacing w:val="-4"/>
          <w:lang w:val="en-US"/>
        </w:rPr>
      </w:pPr>
      <w:r w:rsidRPr="00861963">
        <w:rPr>
          <w:rFonts w:ascii="Arial" w:eastAsia="MS Mincho" w:hAnsi="Arial" w:cs="Arial"/>
          <w:spacing w:val="-4"/>
          <w:lang w:val="en-US"/>
        </w:rPr>
        <w:t xml:space="preserve">outlines approaches tailored to manage those specific risks; and  </w:t>
      </w:r>
    </w:p>
    <w:p w:rsidR="00662283" w:rsidRPr="00861963" w:rsidRDefault="00662283" w:rsidP="00322C0B">
      <w:pPr>
        <w:pStyle w:val="ListParagraph"/>
        <w:numPr>
          <w:ilvl w:val="0"/>
          <w:numId w:val="33"/>
        </w:numPr>
        <w:spacing w:after="120" w:line="276" w:lineRule="auto"/>
        <w:rPr>
          <w:rFonts w:ascii="Arial" w:eastAsia="MS Mincho" w:hAnsi="Arial" w:cs="Arial"/>
          <w:spacing w:val="-4"/>
          <w:lang w:val="en-US"/>
        </w:rPr>
      </w:pPr>
      <w:r w:rsidRPr="00861963">
        <w:rPr>
          <w:rFonts w:ascii="Arial" w:eastAsia="MS Mincho" w:hAnsi="Arial" w:cs="Arial"/>
          <w:spacing w:val="-4"/>
          <w:lang w:val="en-US"/>
        </w:rPr>
        <w:t>outline a contingency plan to respond to unforeseen risks.</w:t>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t>The Plan must identify industrial relations issues that are relevant to your organisations and actions that will be taken in the event of the following types of incidents:</w:t>
      </w:r>
    </w:p>
    <w:p w:rsidR="00662283" w:rsidRPr="00861963" w:rsidRDefault="00662283" w:rsidP="00322C0B">
      <w:pPr>
        <w:pStyle w:val="ListParagraph"/>
        <w:numPr>
          <w:ilvl w:val="0"/>
          <w:numId w:val="34"/>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grievance disputes;</w:t>
      </w:r>
    </w:p>
    <w:p w:rsidR="00662283" w:rsidRPr="00861963" w:rsidRDefault="00662283" w:rsidP="00322C0B">
      <w:pPr>
        <w:pStyle w:val="ListParagraph"/>
        <w:numPr>
          <w:ilvl w:val="0"/>
          <w:numId w:val="34"/>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inclement weather;</w:t>
      </w:r>
    </w:p>
    <w:p w:rsidR="00662283" w:rsidRPr="00861963" w:rsidRDefault="00662283" w:rsidP="00322C0B">
      <w:pPr>
        <w:pStyle w:val="ListParagraph"/>
        <w:numPr>
          <w:ilvl w:val="0"/>
          <w:numId w:val="34"/>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site issues including site allowances, amenities, clothing and tools;</w:t>
      </w:r>
    </w:p>
    <w:p w:rsidR="00662283" w:rsidRPr="00861963" w:rsidRDefault="00662283" w:rsidP="00322C0B">
      <w:pPr>
        <w:pStyle w:val="ListParagraph"/>
        <w:numPr>
          <w:ilvl w:val="0"/>
          <w:numId w:val="34"/>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potential or actual industrial action; and</w:t>
      </w:r>
    </w:p>
    <w:p w:rsidR="00662283" w:rsidRPr="00861963" w:rsidRDefault="00662283" w:rsidP="00322C0B">
      <w:pPr>
        <w:pStyle w:val="ListParagraph"/>
        <w:numPr>
          <w:ilvl w:val="0"/>
          <w:numId w:val="34"/>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unforeseen risks.</w:t>
      </w:r>
    </w:p>
    <w:p w:rsidR="00662283" w:rsidRPr="009E0246" w:rsidRDefault="00662283" w:rsidP="00322C0B">
      <w:pPr>
        <w:keepNext/>
        <w:spacing w:before="320" w:after="100" w:line="276" w:lineRule="auto"/>
        <w:rPr>
          <w:rFonts w:ascii="Arial" w:hAnsi="Arial" w:cs="Arial"/>
          <w:b/>
          <w:color w:val="0063A6"/>
          <w:spacing w:val="2"/>
          <w:szCs w:val="24"/>
          <w:lang w:eastAsia="en-AU"/>
        </w:rPr>
      </w:pPr>
      <w:r w:rsidRPr="009E0246">
        <w:rPr>
          <w:rFonts w:ascii="Arial" w:hAnsi="Arial" w:cs="Arial"/>
          <w:b/>
          <w:color w:val="0063A6"/>
          <w:spacing w:val="2"/>
          <w:szCs w:val="24"/>
          <w:lang w:eastAsia="en-AU"/>
        </w:rPr>
        <w:t>3.2.1</w:t>
      </w:r>
      <w:r w:rsidRPr="009E0246">
        <w:rPr>
          <w:rFonts w:ascii="Arial" w:hAnsi="Arial" w:cs="Arial"/>
          <w:b/>
          <w:color w:val="0063A6"/>
          <w:spacing w:val="2"/>
          <w:szCs w:val="24"/>
          <w:lang w:eastAsia="en-AU"/>
        </w:rPr>
        <w:tab/>
        <w:t>Compliance with legal obligations</w:t>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t>Tender participants are required to identify and comply with their legal obligations under relevant Commonwealth and State legislation, and industrial instruments including:</w:t>
      </w:r>
    </w:p>
    <w:p w:rsidR="00662283" w:rsidRPr="00861963" w:rsidRDefault="00662283" w:rsidP="00322C0B">
      <w:pPr>
        <w:pStyle w:val="ListParagraph"/>
        <w:numPr>
          <w:ilvl w:val="0"/>
          <w:numId w:val="35"/>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Commonwealth workplace relations legislation;</w:t>
      </w:r>
    </w:p>
    <w:p w:rsidR="00662283" w:rsidRPr="00861963" w:rsidRDefault="00662283" w:rsidP="00322C0B">
      <w:pPr>
        <w:pStyle w:val="ListParagraph"/>
        <w:numPr>
          <w:ilvl w:val="0"/>
          <w:numId w:val="35"/>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applicable enterprise agreements and modern awards;</w:t>
      </w:r>
    </w:p>
    <w:p w:rsidR="00662283" w:rsidRPr="00861963" w:rsidRDefault="00662283" w:rsidP="00322C0B">
      <w:pPr>
        <w:pStyle w:val="ListParagraph"/>
        <w:numPr>
          <w:ilvl w:val="0"/>
          <w:numId w:val="35"/>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applicable project agreements;</w:t>
      </w:r>
    </w:p>
    <w:p w:rsidR="00662283" w:rsidRPr="00861963" w:rsidRDefault="00662283" w:rsidP="00322C0B">
      <w:pPr>
        <w:pStyle w:val="ListParagraph"/>
        <w:numPr>
          <w:ilvl w:val="0"/>
          <w:numId w:val="35"/>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Victorian long service leave legislation;</w:t>
      </w:r>
    </w:p>
    <w:p w:rsidR="00662283" w:rsidRPr="00861963" w:rsidRDefault="00662283" w:rsidP="00322C0B">
      <w:pPr>
        <w:pStyle w:val="ListParagraph"/>
        <w:numPr>
          <w:ilvl w:val="0"/>
          <w:numId w:val="35"/>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Victorian occupational health and safety legislation;</w:t>
      </w:r>
    </w:p>
    <w:p w:rsidR="00662283" w:rsidRPr="00861963" w:rsidRDefault="00662283" w:rsidP="00322C0B">
      <w:pPr>
        <w:pStyle w:val="ListParagraph"/>
        <w:numPr>
          <w:ilvl w:val="0"/>
          <w:numId w:val="35"/>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Victorian workers compensation legislation;</w:t>
      </w:r>
    </w:p>
    <w:p w:rsidR="00662283" w:rsidRPr="00861963" w:rsidRDefault="00662283" w:rsidP="00322C0B">
      <w:pPr>
        <w:pStyle w:val="ListParagraph"/>
        <w:numPr>
          <w:ilvl w:val="0"/>
          <w:numId w:val="35"/>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Victorian and Commonwealth equal opportunity, anti-discrimination and charter of human rights and responsibilities legislation; and</w:t>
      </w:r>
    </w:p>
    <w:p w:rsidR="00662283" w:rsidRPr="00861963" w:rsidRDefault="00662283" w:rsidP="00322C0B">
      <w:pPr>
        <w:pStyle w:val="ListParagraph"/>
        <w:numPr>
          <w:ilvl w:val="0"/>
          <w:numId w:val="35"/>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legislation relating to the operation of superannuation.</w:t>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t>Tender participants must have in place policies and procedures to ensure compliance with legal obligations, this may be a statement in the Plan. They will also be required to sign a declaration of compliance with the Industrial Relations Management Criteria, which includes ensuring compliance with their legal obligations.</w:t>
      </w:r>
    </w:p>
    <w:p w:rsidR="00662283" w:rsidRPr="009E0246" w:rsidRDefault="00662283" w:rsidP="00322C0B">
      <w:pPr>
        <w:rPr>
          <w:rFonts w:ascii="Arial" w:hAnsi="Arial" w:cs="Arial"/>
          <w:spacing w:val="2"/>
          <w:lang w:eastAsia="en-AU"/>
        </w:rPr>
      </w:pPr>
      <w:r w:rsidRPr="009E0246">
        <w:rPr>
          <w:rFonts w:ascii="Arial" w:hAnsi="Arial" w:cs="Arial"/>
          <w:spacing w:val="2"/>
          <w:lang w:eastAsia="en-AU"/>
        </w:rPr>
        <w:br w:type="page"/>
      </w:r>
    </w:p>
    <w:p w:rsidR="00662283" w:rsidRPr="009E0246" w:rsidRDefault="00662283" w:rsidP="00322C0B">
      <w:pPr>
        <w:keepNext/>
        <w:spacing w:before="320" w:after="100" w:line="276" w:lineRule="auto"/>
        <w:rPr>
          <w:rFonts w:ascii="Arial" w:hAnsi="Arial" w:cs="Arial"/>
          <w:b/>
          <w:color w:val="0063A6"/>
          <w:spacing w:val="2"/>
          <w:szCs w:val="24"/>
          <w:lang w:eastAsia="en-AU"/>
        </w:rPr>
      </w:pPr>
      <w:r w:rsidRPr="009E0246">
        <w:rPr>
          <w:rFonts w:ascii="Arial" w:hAnsi="Arial" w:cs="Arial"/>
          <w:b/>
          <w:color w:val="0063A6"/>
          <w:spacing w:val="2"/>
          <w:szCs w:val="24"/>
          <w:lang w:eastAsia="en-AU"/>
        </w:rPr>
        <w:lastRenderedPageBreak/>
        <w:t>3.2.2</w:t>
      </w:r>
      <w:r w:rsidRPr="009E0246">
        <w:rPr>
          <w:rFonts w:ascii="Arial" w:hAnsi="Arial" w:cs="Arial"/>
          <w:b/>
          <w:color w:val="0063A6"/>
          <w:spacing w:val="2"/>
          <w:szCs w:val="24"/>
          <w:lang w:eastAsia="en-AU"/>
        </w:rPr>
        <w:tab/>
        <w:t>Management of Employee Entitlements</w:t>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t>Tender participants are required to provide employees with at least their minimum entitlements for wages and conditions of employment as specified in the relevant modern award, enterprise agreement or employment contract.</w:t>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t xml:space="preserve">Tender participants are required to provide a signed declaration that states compliance </w:t>
      </w:r>
      <w:bookmarkStart w:id="6" w:name="_Hlk502848774"/>
      <w:r w:rsidRPr="009E0246">
        <w:rPr>
          <w:rFonts w:ascii="Arial" w:hAnsi="Arial" w:cs="Arial"/>
          <w:spacing w:val="2"/>
          <w:lang w:eastAsia="en-AU"/>
        </w:rPr>
        <w:t>in the past 24-month period with obligations under Commonwealth and State legislation relating to wages and conditions of employment</w:t>
      </w:r>
      <w:bookmarkEnd w:id="6"/>
      <w:r w:rsidRPr="009E0246">
        <w:rPr>
          <w:rFonts w:ascii="Arial" w:hAnsi="Arial" w:cs="Arial"/>
          <w:spacing w:val="2"/>
          <w:lang w:eastAsia="en-AU"/>
        </w:rPr>
        <w:t>.</w:t>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t>Tender participants may be required to provide documentary evidence relating to the payment of lawful payment including:</w:t>
      </w:r>
    </w:p>
    <w:p w:rsidR="00662283" w:rsidRPr="00861963" w:rsidRDefault="00662283" w:rsidP="00322C0B">
      <w:pPr>
        <w:pStyle w:val="ListParagraph"/>
        <w:numPr>
          <w:ilvl w:val="0"/>
          <w:numId w:val="36"/>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minimum wages such as penalty rates, overtime and casual rates;</w:t>
      </w:r>
    </w:p>
    <w:p w:rsidR="00662283" w:rsidRPr="00861963" w:rsidRDefault="00662283" w:rsidP="00322C0B">
      <w:pPr>
        <w:pStyle w:val="ListParagraph"/>
        <w:numPr>
          <w:ilvl w:val="0"/>
          <w:numId w:val="36"/>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allowances;</w:t>
      </w:r>
    </w:p>
    <w:p w:rsidR="00662283" w:rsidRPr="00861963" w:rsidRDefault="00662283" w:rsidP="00322C0B">
      <w:pPr>
        <w:pStyle w:val="ListParagraph"/>
        <w:numPr>
          <w:ilvl w:val="0"/>
          <w:numId w:val="36"/>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annual leave;</w:t>
      </w:r>
    </w:p>
    <w:p w:rsidR="00662283" w:rsidRPr="00861963" w:rsidRDefault="00662283" w:rsidP="00322C0B">
      <w:pPr>
        <w:pStyle w:val="ListParagraph"/>
        <w:numPr>
          <w:ilvl w:val="0"/>
          <w:numId w:val="36"/>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 xml:space="preserve">long service leave (for example registration with the relevant scheme such as </w:t>
      </w:r>
      <w:proofErr w:type="spellStart"/>
      <w:r w:rsidRPr="00861963">
        <w:rPr>
          <w:rFonts w:ascii="Arial" w:eastAsia="MS Mincho" w:hAnsi="Arial" w:cs="Arial"/>
          <w:spacing w:val="-4"/>
          <w:lang w:eastAsia="en-AU"/>
        </w:rPr>
        <w:t>CoINVEST</w:t>
      </w:r>
      <w:proofErr w:type="spellEnd"/>
      <w:r w:rsidRPr="00861963">
        <w:rPr>
          <w:rFonts w:ascii="Arial" w:eastAsia="MS Mincho" w:hAnsi="Arial" w:cs="Arial"/>
          <w:spacing w:val="-4"/>
          <w:lang w:eastAsia="en-AU"/>
        </w:rPr>
        <w:t>);</w:t>
      </w:r>
    </w:p>
    <w:p w:rsidR="00662283" w:rsidRPr="00861963" w:rsidRDefault="00662283" w:rsidP="00322C0B">
      <w:pPr>
        <w:pStyle w:val="ListParagraph"/>
        <w:numPr>
          <w:ilvl w:val="0"/>
          <w:numId w:val="36"/>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 xml:space="preserve">superannuation (for example registration with the relevant scheme such as Cbus); </w:t>
      </w:r>
    </w:p>
    <w:p w:rsidR="00662283" w:rsidRPr="00861963" w:rsidRDefault="00662283" w:rsidP="00322C0B">
      <w:pPr>
        <w:pStyle w:val="ListParagraph"/>
        <w:numPr>
          <w:ilvl w:val="0"/>
          <w:numId w:val="36"/>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workers compensation insurance; and</w:t>
      </w:r>
    </w:p>
    <w:p w:rsidR="00662283" w:rsidRPr="00861963" w:rsidRDefault="00662283" w:rsidP="00322C0B">
      <w:pPr>
        <w:pStyle w:val="ListParagraph"/>
        <w:numPr>
          <w:ilvl w:val="0"/>
          <w:numId w:val="36"/>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 xml:space="preserve">other lawful payments where they are specified in a modern award or enterprise agreement (for example payments made to redundancy funds including </w:t>
      </w:r>
      <w:proofErr w:type="spellStart"/>
      <w:r w:rsidRPr="00861963">
        <w:rPr>
          <w:rFonts w:ascii="Arial" w:eastAsia="MS Mincho" w:hAnsi="Arial" w:cs="Arial"/>
          <w:spacing w:val="-4"/>
          <w:lang w:eastAsia="en-AU"/>
        </w:rPr>
        <w:t>Incolink</w:t>
      </w:r>
      <w:proofErr w:type="spellEnd"/>
      <w:r w:rsidRPr="00861963">
        <w:rPr>
          <w:rFonts w:ascii="Arial" w:eastAsia="MS Mincho" w:hAnsi="Arial" w:cs="Arial"/>
          <w:spacing w:val="-4"/>
          <w:lang w:eastAsia="en-AU"/>
        </w:rPr>
        <w:t>).</w:t>
      </w:r>
    </w:p>
    <w:p w:rsidR="00662283" w:rsidRPr="009E0246" w:rsidRDefault="00662283" w:rsidP="00322C0B">
      <w:pPr>
        <w:spacing w:after="120" w:line="276" w:lineRule="auto"/>
        <w:rPr>
          <w:rFonts w:ascii="Arial" w:hAnsi="Arial" w:cs="Arial"/>
          <w:spacing w:val="2"/>
          <w:lang w:eastAsia="en-AU"/>
        </w:rPr>
      </w:pPr>
      <w:bookmarkStart w:id="7" w:name="_Hlk502848097"/>
      <w:r w:rsidRPr="009E0246">
        <w:rPr>
          <w:rFonts w:ascii="Arial" w:hAnsi="Arial" w:cs="Arial"/>
          <w:spacing w:val="2"/>
          <w:lang w:eastAsia="en-AU"/>
        </w:rPr>
        <w:t>Where an organisation has implemented remedial measures to address non-compliance with their legal obligations, evidence must be provided to demonstrate the strategies put in place to rectify the relevant problem and ensure compliance in the future with lawful requirements.</w:t>
      </w:r>
    </w:p>
    <w:bookmarkEnd w:id="7"/>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t>The proposed approach to the management of employee’s entitlements may be specified in the Plan.</w:t>
      </w:r>
    </w:p>
    <w:p w:rsidR="00662283" w:rsidRPr="009E0246" w:rsidRDefault="00662283" w:rsidP="00322C0B">
      <w:pPr>
        <w:keepNext/>
        <w:spacing w:before="320" w:after="100" w:line="276" w:lineRule="auto"/>
        <w:rPr>
          <w:rFonts w:ascii="Arial" w:hAnsi="Arial" w:cs="Arial"/>
          <w:b/>
          <w:color w:val="0063A6"/>
          <w:spacing w:val="2"/>
          <w:szCs w:val="24"/>
          <w:lang w:eastAsia="en-AU"/>
        </w:rPr>
      </w:pPr>
      <w:r w:rsidRPr="009E0246">
        <w:rPr>
          <w:rFonts w:ascii="Arial" w:hAnsi="Arial" w:cs="Arial"/>
          <w:b/>
          <w:color w:val="0063A6"/>
          <w:spacing w:val="2"/>
          <w:szCs w:val="24"/>
          <w:lang w:eastAsia="en-AU"/>
        </w:rPr>
        <w:t>3.2.3</w:t>
      </w:r>
      <w:r w:rsidRPr="009E0246">
        <w:rPr>
          <w:rFonts w:ascii="Arial" w:hAnsi="Arial" w:cs="Arial"/>
          <w:b/>
          <w:color w:val="0063A6"/>
          <w:spacing w:val="2"/>
          <w:szCs w:val="24"/>
          <w:lang w:eastAsia="en-AU"/>
        </w:rPr>
        <w:tab/>
        <w:t>Management of subcontractors</w:t>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t>Tender participants are required to have in place policies and procedures that detail the approach that will be taken to the selection, engagement and management of subcontractors. The policies must also detail the strategies that will be put in place to ensure subcontractors comply with their legal obligations.</w:t>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t xml:space="preserve">Departments and public bodies may require tender participants to demonstrate that the subcontractors they engage comply with their legal obligations. One way to meet this requirement could be to require subcontractors to provide documentation </w:t>
      </w:r>
      <w:proofErr w:type="gramStart"/>
      <w:r w:rsidRPr="009E0246">
        <w:rPr>
          <w:rFonts w:ascii="Arial" w:hAnsi="Arial" w:cs="Arial"/>
          <w:spacing w:val="2"/>
          <w:lang w:eastAsia="en-AU"/>
        </w:rPr>
        <w:t>similar to</w:t>
      </w:r>
      <w:proofErr w:type="gramEnd"/>
      <w:r w:rsidRPr="009E0246">
        <w:rPr>
          <w:rFonts w:ascii="Arial" w:hAnsi="Arial" w:cs="Arial"/>
          <w:spacing w:val="2"/>
          <w:lang w:eastAsia="en-AU"/>
        </w:rPr>
        <w:t xml:space="preserve"> the Checklist and Declaration detailed below in Schedules 1 and 2.</w:t>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t>The proposed approach to managing subcontractors may be specified in the Plan.</w:t>
      </w:r>
    </w:p>
    <w:p w:rsidR="00662283" w:rsidRPr="009E0246" w:rsidRDefault="00662283" w:rsidP="00322C0B">
      <w:pPr>
        <w:spacing w:before="160" w:after="100" w:line="276" w:lineRule="auto"/>
        <w:rPr>
          <w:rFonts w:ascii="Arial" w:hAnsi="Arial" w:cs="Arial"/>
          <w:spacing w:val="2"/>
          <w:szCs w:val="24"/>
          <w:lang w:eastAsia="en-AU"/>
        </w:rPr>
      </w:pPr>
      <w:r w:rsidRPr="009E0246">
        <w:rPr>
          <w:rFonts w:ascii="Arial" w:hAnsi="Arial" w:cs="Arial"/>
          <w:spacing w:val="2"/>
          <w:szCs w:val="24"/>
          <w:lang w:eastAsia="en-AU"/>
        </w:rPr>
        <w:br w:type="page"/>
      </w:r>
    </w:p>
    <w:p w:rsidR="00662283" w:rsidRPr="009E0246" w:rsidRDefault="00662283" w:rsidP="00322C0B">
      <w:pPr>
        <w:rPr>
          <w:rFonts w:ascii="Arial" w:hAnsi="Arial" w:cs="Arial"/>
          <w:spacing w:val="2"/>
          <w:sz w:val="28"/>
          <w:szCs w:val="28"/>
          <w:lang w:eastAsia="en-AU"/>
        </w:rPr>
      </w:pPr>
      <w:bookmarkStart w:id="8" w:name="_Toc471985010"/>
      <w:bookmarkStart w:id="9" w:name="_Toc471985012"/>
      <w:r w:rsidRPr="009E0246">
        <w:rPr>
          <w:rFonts w:ascii="Arial" w:hAnsi="Arial" w:cs="Arial"/>
          <w:b/>
          <w:color w:val="0063A6"/>
          <w:spacing w:val="2"/>
          <w:sz w:val="28"/>
          <w:szCs w:val="28"/>
          <w:lang w:eastAsia="en-AU"/>
        </w:rPr>
        <w:lastRenderedPageBreak/>
        <w:t>Schedule 1: Industrial Relations Management Criteria Self-</w:t>
      </w:r>
      <w:proofErr w:type="gramStart"/>
      <w:r w:rsidRPr="009E0246">
        <w:rPr>
          <w:rFonts w:ascii="Arial" w:hAnsi="Arial" w:cs="Arial"/>
          <w:b/>
          <w:color w:val="0063A6"/>
          <w:spacing w:val="2"/>
          <w:sz w:val="28"/>
          <w:szCs w:val="28"/>
          <w:lang w:eastAsia="en-AU"/>
        </w:rPr>
        <w:t xml:space="preserve">Assessment </w:t>
      </w:r>
      <w:r w:rsidR="00F37A7F">
        <w:rPr>
          <w:rFonts w:ascii="Arial" w:hAnsi="Arial" w:cs="Arial"/>
          <w:b/>
          <w:color w:val="0063A6"/>
          <w:spacing w:val="2"/>
          <w:sz w:val="28"/>
          <w:szCs w:val="28"/>
          <w:lang w:eastAsia="en-AU"/>
        </w:rPr>
        <w:t xml:space="preserve"> </w:t>
      </w:r>
      <w:r w:rsidRPr="009E0246">
        <w:rPr>
          <w:rFonts w:ascii="Arial" w:hAnsi="Arial" w:cs="Arial"/>
          <w:b/>
          <w:color w:val="0063A6"/>
          <w:spacing w:val="2"/>
          <w:sz w:val="28"/>
          <w:szCs w:val="28"/>
          <w:lang w:eastAsia="en-AU"/>
        </w:rPr>
        <w:t>Checklist</w:t>
      </w:r>
      <w:bookmarkEnd w:id="8"/>
      <w:proofErr w:type="gramEnd"/>
    </w:p>
    <w:tbl>
      <w:tblPr>
        <w:tblW w:w="5000" w:type="pct"/>
        <w:tblBorders>
          <w:top w:val="single" w:sz="4" w:space="0" w:color="7F7F7F"/>
          <w:bottom w:val="single" w:sz="4" w:space="0" w:color="7F7F7F"/>
        </w:tblBorders>
        <w:tblLook w:val="04A0" w:firstRow="1" w:lastRow="0" w:firstColumn="1" w:lastColumn="0" w:noHBand="0" w:noVBand="1"/>
      </w:tblPr>
      <w:tblGrid>
        <w:gridCol w:w="7230"/>
        <w:gridCol w:w="1550"/>
        <w:gridCol w:w="1550"/>
      </w:tblGrid>
      <w:tr w:rsidR="00662283" w:rsidRPr="009E0246" w:rsidTr="00322C0B">
        <w:tc>
          <w:tcPr>
            <w:tcW w:w="3500" w:type="pct"/>
            <w:tcBorders>
              <w:bottom w:val="single" w:sz="4" w:space="0" w:color="7F7F7F"/>
            </w:tcBorders>
            <w:shd w:val="clear" w:color="auto" w:fill="auto"/>
          </w:tcPr>
          <w:p w:rsidR="00662283" w:rsidRPr="00322C0B" w:rsidRDefault="00662283" w:rsidP="00322C0B">
            <w:pPr>
              <w:numPr>
                <w:ilvl w:val="0"/>
                <w:numId w:val="20"/>
              </w:numPr>
              <w:spacing w:before="120"/>
              <w:ind w:left="425" w:hanging="425"/>
              <w:outlineLvl w:val="4"/>
              <w:rPr>
                <w:rFonts w:ascii="Arial" w:hAnsi="Arial" w:cs="Arial"/>
                <w:b/>
                <w:bCs/>
                <w:color w:val="2F5496"/>
                <w:spacing w:val="2"/>
                <w:sz w:val="28"/>
                <w:szCs w:val="28"/>
                <w:lang w:eastAsia="en-AU"/>
              </w:rPr>
            </w:pPr>
            <w:r w:rsidRPr="00322C0B">
              <w:rPr>
                <w:rFonts w:ascii="Arial" w:hAnsi="Arial" w:cs="Arial"/>
                <w:b/>
                <w:bCs/>
                <w:color w:val="2F5496"/>
                <w:spacing w:val="2"/>
                <w:sz w:val="28"/>
                <w:szCs w:val="28"/>
                <w:lang w:eastAsia="en-AU"/>
              </w:rPr>
              <w:t>Industrial Relations Policy</w:t>
            </w:r>
          </w:p>
          <w:p w:rsidR="00662283" w:rsidRPr="00322C0B" w:rsidRDefault="00662283" w:rsidP="00322C0B">
            <w:pPr>
              <w:spacing w:before="40"/>
              <w:rPr>
                <w:rFonts w:ascii="Calibri" w:hAnsi="Calibri"/>
                <w:b/>
                <w:bCs/>
                <w:spacing w:val="2"/>
                <w:sz w:val="18"/>
                <w:szCs w:val="18"/>
                <w:lang w:eastAsia="en-AU"/>
              </w:rPr>
            </w:pPr>
            <w:r w:rsidRPr="00322C0B">
              <w:rPr>
                <w:rFonts w:ascii="Calibri" w:hAnsi="Calibri"/>
                <w:b/>
                <w:bCs/>
                <w:spacing w:val="2"/>
                <w:sz w:val="18"/>
                <w:szCs w:val="18"/>
                <w:lang w:eastAsia="en-AU"/>
              </w:rPr>
              <w:t>Note:  All prequalified suppliers must have an Industrial Relations Policy in place.</w:t>
            </w:r>
          </w:p>
        </w:tc>
        <w:tc>
          <w:tcPr>
            <w:tcW w:w="750" w:type="pct"/>
            <w:tcBorders>
              <w:bottom w:val="single" w:sz="4" w:space="0" w:color="7F7F7F"/>
            </w:tcBorders>
            <w:shd w:val="clear" w:color="auto" w:fill="auto"/>
          </w:tcPr>
          <w:p w:rsidR="00662283" w:rsidRPr="00322C0B" w:rsidRDefault="00662283" w:rsidP="00322C0B">
            <w:pPr>
              <w:spacing w:before="120" w:after="60"/>
              <w:ind w:left="357"/>
              <w:outlineLvl w:val="4"/>
              <w:rPr>
                <w:rFonts w:ascii="Arial" w:hAnsi="Arial" w:cs="Arial"/>
                <w:b/>
                <w:bCs/>
                <w:color w:val="2F5496"/>
                <w:spacing w:val="2"/>
                <w:sz w:val="28"/>
                <w:szCs w:val="28"/>
                <w:lang w:eastAsia="en-AU"/>
              </w:rPr>
            </w:pPr>
            <w:r w:rsidRPr="00322C0B">
              <w:rPr>
                <w:rFonts w:ascii="Arial" w:hAnsi="Arial" w:cs="Arial"/>
                <w:b/>
                <w:bCs/>
                <w:color w:val="2F5496"/>
                <w:spacing w:val="2"/>
                <w:sz w:val="28"/>
                <w:szCs w:val="28"/>
                <w:lang w:eastAsia="en-AU"/>
              </w:rPr>
              <w:t xml:space="preserve">  Yes</w:t>
            </w:r>
          </w:p>
        </w:tc>
        <w:tc>
          <w:tcPr>
            <w:tcW w:w="750" w:type="pct"/>
            <w:tcBorders>
              <w:bottom w:val="single" w:sz="4" w:space="0" w:color="7F7F7F"/>
            </w:tcBorders>
            <w:shd w:val="clear" w:color="auto" w:fill="auto"/>
          </w:tcPr>
          <w:p w:rsidR="00662283" w:rsidRPr="00322C0B" w:rsidRDefault="00662283" w:rsidP="00322C0B">
            <w:pPr>
              <w:spacing w:before="120" w:after="60"/>
              <w:ind w:left="357"/>
              <w:outlineLvl w:val="4"/>
              <w:rPr>
                <w:rFonts w:ascii="Arial" w:hAnsi="Arial" w:cs="Arial"/>
                <w:b/>
                <w:bCs/>
                <w:color w:val="2F5496"/>
                <w:spacing w:val="2"/>
                <w:sz w:val="28"/>
                <w:szCs w:val="28"/>
                <w:lang w:eastAsia="en-AU"/>
              </w:rPr>
            </w:pPr>
          </w:p>
        </w:tc>
      </w:tr>
      <w:tr w:rsidR="00662283" w:rsidRPr="009E0246" w:rsidTr="00322C0B">
        <w:tc>
          <w:tcPr>
            <w:tcW w:w="3500" w:type="pct"/>
            <w:tcBorders>
              <w:top w:val="single" w:sz="4" w:space="0" w:color="7F7F7F"/>
              <w:bottom w:val="single" w:sz="4" w:space="0" w:color="7F7F7F"/>
            </w:tcBorders>
            <w:shd w:val="clear" w:color="auto" w:fill="auto"/>
          </w:tcPr>
          <w:p w:rsidR="00662283" w:rsidRPr="00322C0B" w:rsidRDefault="00662283" w:rsidP="00322C0B">
            <w:pPr>
              <w:numPr>
                <w:ilvl w:val="0"/>
                <w:numId w:val="21"/>
              </w:numPr>
              <w:spacing w:before="120" w:after="120"/>
              <w:ind w:left="567" w:hanging="567"/>
              <w:rPr>
                <w:rFonts w:ascii="Arial" w:hAnsi="Arial" w:cs="Arial"/>
                <w:b/>
                <w:bCs/>
                <w:spacing w:val="2"/>
                <w:sz w:val="22"/>
                <w:szCs w:val="22"/>
                <w:lang w:eastAsia="en-AU"/>
              </w:rPr>
            </w:pPr>
            <w:r w:rsidRPr="00322C0B">
              <w:rPr>
                <w:rFonts w:ascii="Arial" w:hAnsi="Arial" w:cs="Arial"/>
                <w:b/>
                <w:bCs/>
                <w:spacing w:val="2"/>
                <w:sz w:val="22"/>
                <w:szCs w:val="22"/>
                <w:lang w:eastAsia="en-AU"/>
              </w:rPr>
              <w:t xml:space="preserve">Does your organisation have an industrial relations policy statement, that is signed by most senior person in the organisation, that </w:t>
            </w:r>
            <w:proofErr w:type="gramStart"/>
            <w:r w:rsidRPr="00322C0B">
              <w:rPr>
                <w:rFonts w:ascii="Arial" w:hAnsi="Arial" w:cs="Arial"/>
                <w:b/>
                <w:bCs/>
                <w:spacing w:val="2"/>
                <w:sz w:val="22"/>
                <w:szCs w:val="22"/>
                <w:lang w:eastAsia="en-AU"/>
              </w:rPr>
              <w:t>details:</w:t>
            </w:r>
            <w:proofErr w:type="gramEnd"/>
          </w:p>
        </w:tc>
        <w:tc>
          <w:tcPr>
            <w:tcW w:w="750" w:type="pct"/>
            <w:tcBorders>
              <w:top w:val="single" w:sz="4" w:space="0" w:color="7F7F7F"/>
              <w:bottom w:val="single" w:sz="4" w:space="0" w:color="7F7F7F"/>
            </w:tcBorders>
            <w:shd w:val="clear" w:color="auto" w:fill="auto"/>
          </w:tcPr>
          <w:p w:rsidR="00662283" w:rsidRPr="00322C0B" w:rsidRDefault="00662283" w:rsidP="00322C0B">
            <w:pPr>
              <w:keepNext/>
              <w:keepLines/>
              <w:spacing w:before="120"/>
              <w:ind w:left="360"/>
              <w:jc w:val="center"/>
              <w:outlineLvl w:val="4"/>
              <w:rPr>
                <w:rFonts w:ascii="Arial" w:hAnsi="Arial" w:cs="Arial"/>
                <w:color w:val="2F5496"/>
                <w:spacing w:val="2"/>
                <w:sz w:val="22"/>
                <w:szCs w:val="22"/>
                <w:lang w:eastAsia="en-AU"/>
              </w:rPr>
            </w:pPr>
          </w:p>
        </w:tc>
        <w:tc>
          <w:tcPr>
            <w:tcW w:w="750" w:type="pct"/>
            <w:tcBorders>
              <w:top w:val="single" w:sz="4" w:space="0" w:color="7F7F7F"/>
              <w:bottom w:val="single" w:sz="4" w:space="0" w:color="7F7F7F"/>
            </w:tcBorders>
            <w:shd w:val="clear" w:color="auto" w:fill="auto"/>
          </w:tcPr>
          <w:p w:rsidR="00662283" w:rsidRPr="00322C0B" w:rsidRDefault="00662283" w:rsidP="00322C0B">
            <w:pPr>
              <w:keepNext/>
              <w:keepLines/>
              <w:spacing w:before="120"/>
              <w:ind w:left="360"/>
              <w:jc w:val="center"/>
              <w:outlineLvl w:val="4"/>
              <w:rPr>
                <w:rFonts w:ascii="Arial" w:hAnsi="Arial" w:cs="Arial"/>
                <w:color w:val="2F5496"/>
                <w:spacing w:val="2"/>
                <w:sz w:val="22"/>
                <w:szCs w:val="22"/>
                <w:lang w:eastAsia="en-AU"/>
              </w:rPr>
            </w:pPr>
          </w:p>
        </w:tc>
      </w:tr>
      <w:tr w:rsidR="00662283" w:rsidRPr="009E0246" w:rsidTr="00322C0B">
        <w:tc>
          <w:tcPr>
            <w:tcW w:w="3500" w:type="pct"/>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bookmarkStart w:id="10" w:name="_Hlk501358463"/>
            <w:r w:rsidRPr="00322C0B">
              <w:rPr>
                <w:rFonts w:ascii="Arial" w:hAnsi="Arial" w:cs="Arial"/>
                <w:bCs/>
                <w:spacing w:val="2"/>
                <w:sz w:val="22"/>
                <w:szCs w:val="22"/>
              </w:rPr>
              <w:t>the organisational structure for each project identifying the senior personnel, their responsibilities and the reporting lines;</w:t>
            </w:r>
          </w:p>
        </w:tc>
        <w:tc>
          <w:tcPr>
            <w:tcW w:w="750" w:type="pct"/>
            <w:shd w:val="clear" w:color="auto" w:fill="auto"/>
          </w:tcPr>
          <w:sdt>
            <w:sdtPr>
              <w:rPr>
                <w:rFonts w:ascii="Segoe UI Symbol" w:hAnsi="Segoe UI Symbol" w:cs="Segoe UI Symbol"/>
                <w:spacing w:val="2"/>
                <w:sz w:val="36"/>
                <w:szCs w:val="36"/>
                <w:lang w:eastAsia="en-AU"/>
              </w:rPr>
              <w:id w:val="608470066"/>
              <w14:checkbox>
                <w14:checked w14:val="0"/>
                <w14:checkedState w14:val="2612" w14:font="MS Gothic"/>
                <w14:uncheckedState w14:val="2610" w14:font="MS Gothic"/>
              </w14:checkbox>
            </w:sdtPr>
            <w:sdtEndPr/>
            <w:sdtContent>
              <w:p w:rsidR="00662283" w:rsidRPr="00E34FBB" w:rsidRDefault="00E34FBB" w:rsidP="00322C0B">
                <w:pPr>
                  <w:keepNext/>
                  <w:keepLines/>
                  <w:spacing w:before="120"/>
                  <w:ind w:left="357"/>
                  <w:jc w:val="center"/>
                  <w:outlineLvl w:val="4"/>
                  <w:rPr>
                    <w:rFonts w:ascii="Arial" w:hAnsi="Arial" w:cs="Arial"/>
                    <w:spacing w:val="2"/>
                    <w:sz w:val="36"/>
                    <w:szCs w:val="36"/>
                    <w:lang w:eastAsia="en-AU"/>
                  </w:rPr>
                </w:pPr>
                <w:r w:rsidRPr="00E34FBB">
                  <w:rPr>
                    <w:rFonts w:ascii="MS Gothic" w:eastAsia="MS Gothic" w:hAnsi="MS Gothic" w:cs="Segoe UI Symbol" w:hint="eastAsia"/>
                    <w:spacing w:val="2"/>
                    <w:sz w:val="36"/>
                    <w:szCs w:val="36"/>
                    <w:lang w:eastAsia="en-AU"/>
                  </w:rPr>
                  <w:t>☐</w:t>
                </w:r>
              </w:p>
            </w:sdtContent>
          </w:sdt>
        </w:tc>
        <w:tc>
          <w:tcPr>
            <w:tcW w:w="750" w:type="pct"/>
            <w:shd w:val="clear" w:color="auto" w:fill="auto"/>
          </w:tcPr>
          <w:p w:rsidR="00662283" w:rsidRPr="00322C0B" w:rsidRDefault="00662283" w:rsidP="00322C0B">
            <w:pPr>
              <w:keepNext/>
              <w:keepLines/>
              <w:spacing w:before="120"/>
              <w:ind w:left="357"/>
              <w:jc w:val="center"/>
              <w:outlineLvl w:val="4"/>
              <w:rPr>
                <w:rFonts w:ascii="Arial" w:hAnsi="Arial" w:cs="Arial"/>
                <w:spacing w:val="2"/>
                <w:sz w:val="36"/>
                <w:szCs w:val="36"/>
                <w:lang w:eastAsia="en-AU"/>
              </w:rPr>
            </w:pPr>
          </w:p>
        </w:tc>
      </w:tr>
      <w:bookmarkEnd w:id="10"/>
      <w:tr w:rsidR="00662283" w:rsidRPr="009E0246" w:rsidTr="00322C0B">
        <w:tc>
          <w:tcPr>
            <w:tcW w:w="3500" w:type="pct"/>
            <w:tcBorders>
              <w:top w:val="single" w:sz="4" w:space="0" w:color="7F7F7F"/>
              <w:bottom w:val="single" w:sz="4" w:space="0" w:color="7F7F7F"/>
            </w:tcBorders>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Cs/>
                <w:spacing w:val="2"/>
                <w:sz w:val="22"/>
                <w:szCs w:val="22"/>
              </w:rPr>
              <w:t>the contact details of the people responsible for managing workplace relations matters;</w:t>
            </w:r>
          </w:p>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525101169"/>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tcBorders>
              <w:top w:val="single" w:sz="4" w:space="0" w:color="7F7F7F"/>
              <w:bottom w:val="single" w:sz="4" w:space="0" w:color="7F7F7F"/>
            </w:tcBorders>
            <w:shd w:val="clear" w:color="auto" w:fill="auto"/>
          </w:tcPr>
          <w:p w:rsidR="00662283" w:rsidRPr="00322C0B" w:rsidRDefault="00662283" w:rsidP="00322C0B">
            <w:pPr>
              <w:keepNext/>
              <w:keepLines/>
              <w:spacing w:before="120"/>
              <w:ind w:left="357"/>
              <w:jc w:val="center"/>
              <w:outlineLvl w:val="4"/>
              <w:rPr>
                <w:rFonts w:ascii="Arial" w:hAnsi="Arial" w:cs="Arial"/>
                <w:spacing w:val="2"/>
                <w:sz w:val="36"/>
                <w:szCs w:val="36"/>
                <w:lang w:eastAsia="en-AU"/>
              </w:rPr>
            </w:pPr>
          </w:p>
        </w:tc>
      </w:tr>
      <w:tr w:rsidR="00662283" w:rsidRPr="009E0246" w:rsidTr="00322C0B">
        <w:tc>
          <w:tcPr>
            <w:tcW w:w="3500" w:type="pct"/>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Cs/>
                <w:spacing w:val="2"/>
                <w:sz w:val="22"/>
                <w:szCs w:val="22"/>
              </w:rPr>
              <w:t>the process for consulting and communicating with the workforce, including strategies to communicate with and manage the relationship with employees, subcontractors, officers, delegates and other representatives of building associations;</w:t>
            </w:r>
          </w:p>
        </w:tc>
        <w:tc>
          <w:tcPr>
            <w:tcW w:w="750" w:type="pct"/>
            <w:shd w:val="clear" w:color="auto" w:fill="auto"/>
          </w:tcPr>
          <w:sdt>
            <w:sdtPr>
              <w:rPr>
                <w:rFonts w:ascii="Segoe UI Symbol" w:hAnsi="Segoe UI Symbol" w:cs="Segoe UI Symbol"/>
                <w:spacing w:val="2"/>
                <w:sz w:val="36"/>
                <w:szCs w:val="36"/>
                <w:lang w:eastAsia="en-AU"/>
              </w:rPr>
              <w:id w:val="-1333907200"/>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shd w:val="clear" w:color="auto" w:fill="auto"/>
          </w:tcPr>
          <w:p w:rsidR="00662283" w:rsidRPr="00322C0B" w:rsidRDefault="00662283" w:rsidP="00322C0B">
            <w:pPr>
              <w:keepNext/>
              <w:keepLines/>
              <w:spacing w:before="120"/>
              <w:ind w:left="357"/>
              <w:jc w:val="center"/>
              <w:outlineLvl w:val="4"/>
              <w:rPr>
                <w:rFonts w:ascii="Arial" w:hAnsi="Arial" w:cs="Arial"/>
                <w:spacing w:val="2"/>
                <w:sz w:val="36"/>
                <w:szCs w:val="36"/>
                <w:lang w:eastAsia="en-AU"/>
              </w:rPr>
            </w:pPr>
          </w:p>
        </w:tc>
      </w:tr>
      <w:tr w:rsidR="00662283" w:rsidRPr="009E0246" w:rsidTr="00322C0B">
        <w:tc>
          <w:tcPr>
            <w:tcW w:w="3500" w:type="pct"/>
            <w:tcBorders>
              <w:top w:val="single" w:sz="4" w:space="0" w:color="7F7F7F"/>
              <w:bottom w:val="single" w:sz="4" w:space="0" w:color="7F7F7F"/>
            </w:tcBorders>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Cs/>
                <w:spacing w:val="2"/>
                <w:sz w:val="22"/>
                <w:szCs w:val="22"/>
              </w:rPr>
              <w:t>the disputes res</w:t>
            </w:r>
            <w:r w:rsidRPr="00322C0B">
              <w:rPr>
                <w:rFonts w:ascii="Arial" w:hAnsi="Arial" w:cs="Arial"/>
                <w:bCs/>
                <w:spacing w:val="2"/>
                <w:sz w:val="22"/>
                <w:szCs w:val="22"/>
                <w:lang w:eastAsia="en-AU"/>
              </w:rPr>
              <w:t>olution and grievance procedure;</w:t>
            </w:r>
          </w:p>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343442851"/>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tcBorders>
              <w:top w:val="single" w:sz="4" w:space="0" w:color="7F7F7F"/>
              <w:bottom w:val="single" w:sz="4" w:space="0" w:color="7F7F7F"/>
            </w:tcBorders>
            <w:shd w:val="clear" w:color="auto" w:fill="auto"/>
          </w:tcPr>
          <w:p w:rsidR="00662283" w:rsidRPr="00322C0B" w:rsidRDefault="00662283" w:rsidP="00322C0B">
            <w:pPr>
              <w:keepNext/>
              <w:keepLines/>
              <w:spacing w:before="120"/>
              <w:ind w:left="357"/>
              <w:jc w:val="center"/>
              <w:outlineLvl w:val="4"/>
              <w:rPr>
                <w:rFonts w:ascii="Arial" w:hAnsi="Arial" w:cs="Arial"/>
                <w:spacing w:val="2"/>
                <w:sz w:val="36"/>
                <w:szCs w:val="36"/>
                <w:lang w:eastAsia="en-AU"/>
              </w:rPr>
            </w:pPr>
          </w:p>
        </w:tc>
      </w:tr>
      <w:tr w:rsidR="00662283" w:rsidRPr="009E0246" w:rsidTr="00322C0B">
        <w:tc>
          <w:tcPr>
            <w:tcW w:w="3500" w:type="pct"/>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Cs/>
                <w:spacing w:val="2"/>
                <w:sz w:val="22"/>
                <w:szCs w:val="22"/>
              </w:rPr>
              <w:t>the process for managing subcontractor compliance with legal obligations.</w:t>
            </w:r>
            <w:r w:rsidRPr="00322C0B">
              <w:rPr>
                <w:rFonts w:ascii="Arial" w:hAnsi="Arial" w:cs="Arial"/>
                <w:bCs/>
                <w:spacing w:val="2"/>
                <w:sz w:val="22"/>
                <w:szCs w:val="22"/>
                <w:lang w:eastAsia="en-AU"/>
              </w:rPr>
              <w:t xml:space="preserve"> </w:t>
            </w:r>
          </w:p>
        </w:tc>
        <w:tc>
          <w:tcPr>
            <w:tcW w:w="750" w:type="pct"/>
            <w:shd w:val="clear" w:color="auto" w:fill="auto"/>
          </w:tcPr>
          <w:sdt>
            <w:sdtPr>
              <w:rPr>
                <w:rFonts w:ascii="Segoe UI Symbol" w:hAnsi="Segoe UI Symbol" w:cs="Segoe UI Symbol"/>
                <w:spacing w:val="2"/>
                <w:sz w:val="36"/>
                <w:szCs w:val="36"/>
                <w:lang w:eastAsia="en-AU"/>
              </w:rPr>
              <w:id w:val="-967817942"/>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shd w:val="clear" w:color="auto" w:fill="auto"/>
          </w:tcPr>
          <w:p w:rsidR="00662283" w:rsidRPr="00322C0B" w:rsidRDefault="00662283" w:rsidP="00322C0B">
            <w:pPr>
              <w:keepNext/>
              <w:keepLines/>
              <w:spacing w:before="120"/>
              <w:ind w:left="357"/>
              <w:jc w:val="center"/>
              <w:outlineLvl w:val="4"/>
              <w:rPr>
                <w:rFonts w:ascii="Arial" w:hAnsi="Arial" w:cs="Arial"/>
                <w:spacing w:val="2"/>
                <w:sz w:val="36"/>
                <w:szCs w:val="36"/>
                <w:lang w:eastAsia="en-AU"/>
              </w:rPr>
            </w:pPr>
          </w:p>
        </w:tc>
      </w:tr>
      <w:tr w:rsidR="00662283" w:rsidRPr="009E0246" w:rsidTr="00322C0B">
        <w:tc>
          <w:tcPr>
            <w:tcW w:w="3500" w:type="pct"/>
            <w:tcBorders>
              <w:top w:val="single" w:sz="4" w:space="0" w:color="7F7F7F"/>
              <w:bottom w:val="single" w:sz="4" w:space="0" w:color="7F7F7F"/>
            </w:tcBorders>
            <w:shd w:val="clear" w:color="auto" w:fill="auto"/>
          </w:tcPr>
          <w:p w:rsidR="00662283" w:rsidRPr="00322C0B" w:rsidRDefault="00662283" w:rsidP="00322C0B">
            <w:pPr>
              <w:numPr>
                <w:ilvl w:val="0"/>
                <w:numId w:val="20"/>
              </w:numPr>
              <w:spacing w:before="120"/>
              <w:ind w:left="425" w:hanging="425"/>
              <w:outlineLvl w:val="4"/>
              <w:rPr>
                <w:rFonts w:ascii="Arial" w:hAnsi="Arial" w:cs="Arial"/>
                <w:b/>
                <w:bCs/>
                <w:color w:val="2F5496"/>
                <w:spacing w:val="2"/>
                <w:sz w:val="28"/>
                <w:szCs w:val="28"/>
                <w:lang w:eastAsia="en-AU"/>
              </w:rPr>
            </w:pPr>
            <w:r w:rsidRPr="00322C0B">
              <w:rPr>
                <w:rFonts w:ascii="Arial" w:hAnsi="Arial" w:cs="Arial"/>
                <w:b/>
                <w:bCs/>
                <w:color w:val="2F5496"/>
                <w:spacing w:val="2"/>
                <w:sz w:val="28"/>
                <w:szCs w:val="28"/>
                <w:lang w:eastAsia="en-AU"/>
              </w:rPr>
              <w:t>Industrial Relations Plan</w:t>
            </w:r>
          </w:p>
          <w:p w:rsidR="00662283" w:rsidRPr="00322C0B" w:rsidRDefault="00662283" w:rsidP="00322C0B">
            <w:pPr>
              <w:spacing w:line="228" w:lineRule="auto"/>
              <w:rPr>
                <w:rFonts w:ascii="Calibri" w:hAnsi="Calibri"/>
                <w:b/>
                <w:bCs/>
                <w:spacing w:val="2"/>
                <w:sz w:val="20"/>
                <w:lang w:eastAsia="en-AU"/>
              </w:rPr>
            </w:pPr>
            <w:r w:rsidRPr="00322C0B">
              <w:rPr>
                <w:rFonts w:ascii="Calibri" w:hAnsi="Calibri"/>
                <w:b/>
                <w:bCs/>
                <w:spacing w:val="2"/>
                <w:sz w:val="20"/>
                <w:lang w:eastAsia="en-AU"/>
              </w:rPr>
              <w:t>A fully complying Industrial Relations plan must be provided when submitting tenders.  Refer 3.2 of this guide.</w:t>
            </w:r>
          </w:p>
        </w:tc>
        <w:tc>
          <w:tcPr>
            <w:tcW w:w="750" w:type="pct"/>
            <w:tcBorders>
              <w:top w:val="single" w:sz="4" w:space="0" w:color="7F7F7F"/>
              <w:bottom w:val="single" w:sz="4" w:space="0" w:color="7F7F7F"/>
            </w:tcBorders>
            <w:shd w:val="clear" w:color="auto" w:fill="auto"/>
          </w:tcPr>
          <w:p w:rsidR="00662283" w:rsidRPr="00322C0B" w:rsidRDefault="00662283" w:rsidP="00322C0B">
            <w:pPr>
              <w:spacing w:before="120" w:after="60"/>
              <w:ind w:left="357"/>
              <w:outlineLvl w:val="4"/>
              <w:rPr>
                <w:rFonts w:ascii="Arial" w:hAnsi="Arial" w:cs="Arial"/>
                <w:b/>
                <w:color w:val="2F5496"/>
                <w:spacing w:val="2"/>
                <w:sz w:val="28"/>
                <w:szCs w:val="28"/>
                <w:lang w:eastAsia="en-AU"/>
              </w:rPr>
            </w:pPr>
            <w:r w:rsidRPr="00322C0B">
              <w:rPr>
                <w:rFonts w:ascii="Arial" w:hAnsi="Arial" w:cs="Arial"/>
                <w:b/>
                <w:color w:val="2F5496"/>
                <w:spacing w:val="2"/>
                <w:sz w:val="28"/>
                <w:szCs w:val="28"/>
                <w:lang w:eastAsia="en-AU"/>
              </w:rPr>
              <w:t xml:space="preserve">  Yes</w:t>
            </w:r>
          </w:p>
        </w:tc>
        <w:tc>
          <w:tcPr>
            <w:tcW w:w="750" w:type="pct"/>
            <w:tcBorders>
              <w:top w:val="single" w:sz="4" w:space="0" w:color="7F7F7F"/>
              <w:bottom w:val="single" w:sz="4" w:space="0" w:color="7F7F7F"/>
            </w:tcBorders>
            <w:shd w:val="clear" w:color="auto" w:fill="auto"/>
          </w:tcPr>
          <w:p w:rsidR="00662283" w:rsidRPr="00322C0B" w:rsidRDefault="00662283" w:rsidP="00322C0B">
            <w:pPr>
              <w:spacing w:before="120" w:after="60"/>
              <w:ind w:left="357"/>
              <w:outlineLvl w:val="4"/>
              <w:rPr>
                <w:rFonts w:ascii="Arial" w:hAnsi="Arial" w:cs="Arial"/>
                <w:b/>
                <w:color w:val="2F5496"/>
                <w:spacing w:val="2"/>
                <w:sz w:val="28"/>
                <w:szCs w:val="28"/>
                <w:lang w:eastAsia="en-AU"/>
              </w:rPr>
            </w:pPr>
            <w:r w:rsidRPr="00322C0B">
              <w:rPr>
                <w:rFonts w:ascii="Arial" w:hAnsi="Arial" w:cs="Arial"/>
                <w:b/>
                <w:color w:val="2F5496"/>
                <w:spacing w:val="2"/>
                <w:sz w:val="28"/>
                <w:szCs w:val="28"/>
                <w:lang w:eastAsia="en-AU"/>
              </w:rPr>
              <w:t xml:space="preserve">   No</w:t>
            </w:r>
          </w:p>
        </w:tc>
      </w:tr>
      <w:tr w:rsidR="00662283" w:rsidRPr="009E0246" w:rsidTr="00322C0B">
        <w:tc>
          <w:tcPr>
            <w:tcW w:w="3500" w:type="pct"/>
            <w:shd w:val="clear" w:color="auto" w:fill="auto"/>
          </w:tcPr>
          <w:p w:rsidR="00662283" w:rsidRPr="00322C0B" w:rsidRDefault="00662283" w:rsidP="00322C0B">
            <w:pPr>
              <w:numPr>
                <w:ilvl w:val="0"/>
                <w:numId w:val="24"/>
              </w:numPr>
              <w:spacing w:before="120" w:after="120"/>
              <w:ind w:left="567" w:hanging="567"/>
              <w:rPr>
                <w:rFonts w:ascii="Arial" w:hAnsi="Arial" w:cs="Arial"/>
                <w:b/>
                <w:bCs/>
                <w:spacing w:val="2"/>
                <w:sz w:val="22"/>
                <w:szCs w:val="22"/>
                <w:lang w:eastAsia="en-AU"/>
              </w:rPr>
            </w:pPr>
            <w:r w:rsidRPr="00322C0B">
              <w:rPr>
                <w:rFonts w:ascii="Arial" w:hAnsi="Arial" w:cs="Arial"/>
                <w:b/>
                <w:bCs/>
                <w:spacing w:val="2"/>
                <w:sz w:val="22"/>
                <w:szCs w:val="22"/>
                <w:lang w:eastAsia="en-AU"/>
              </w:rPr>
              <w:t xml:space="preserve">Does your organisation have an industrial relations plan that identifies the </w:t>
            </w:r>
            <w:proofErr w:type="gramStart"/>
            <w:r w:rsidRPr="00322C0B">
              <w:rPr>
                <w:rFonts w:ascii="Arial" w:hAnsi="Arial" w:cs="Arial"/>
                <w:b/>
                <w:bCs/>
                <w:spacing w:val="2"/>
                <w:sz w:val="22"/>
                <w:szCs w:val="22"/>
                <w:lang w:eastAsia="en-AU"/>
              </w:rPr>
              <w:t>following:</w:t>
            </w:r>
            <w:proofErr w:type="gramEnd"/>
          </w:p>
        </w:tc>
        <w:tc>
          <w:tcPr>
            <w:tcW w:w="750" w:type="pct"/>
            <w:shd w:val="clear" w:color="auto" w:fill="auto"/>
          </w:tcPr>
          <w:p w:rsidR="00662283" w:rsidRPr="00322C0B" w:rsidRDefault="00662283" w:rsidP="00322C0B">
            <w:pPr>
              <w:keepNext/>
              <w:keepLines/>
              <w:spacing w:before="120"/>
              <w:ind w:left="360"/>
              <w:jc w:val="center"/>
              <w:outlineLvl w:val="4"/>
              <w:rPr>
                <w:rFonts w:ascii="Arial" w:hAnsi="Arial" w:cs="Arial"/>
                <w:color w:val="2F5496"/>
                <w:spacing w:val="2"/>
                <w:szCs w:val="24"/>
                <w:lang w:eastAsia="en-AU"/>
              </w:rPr>
            </w:pPr>
          </w:p>
        </w:tc>
        <w:tc>
          <w:tcPr>
            <w:tcW w:w="750" w:type="pct"/>
            <w:shd w:val="clear" w:color="auto" w:fill="auto"/>
          </w:tcPr>
          <w:p w:rsidR="00662283" w:rsidRPr="00322C0B" w:rsidRDefault="00662283" w:rsidP="00322C0B">
            <w:pPr>
              <w:keepNext/>
              <w:keepLines/>
              <w:spacing w:before="120"/>
              <w:ind w:left="360"/>
              <w:jc w:val="center"/>
              <w:outlineLvl w:val="4"/>
              <w:rPr>
                <w:rFonts w:ascii="Arial" w:hAnsi="Arial" w:cs="Arial"/>
                <w:color w:val="2F5496"/>
                <w:spacing w:val="2"/>
                <w:szCs w:val="24"/>
                <w:lang w:eastAsia="en-AU"/>
              </w:rPr>
            </w:pPr>
          </w:p>
        </w:tc>
      </w:tr>
      <w:tr w:rsidR="00662283" w:rsidRPr="009E0246" w:rsidTr="00322C0B">
        <w:tc>
          <w:tcPr>
            <w:tcW w:w="3500" w:type="pct"/>
            <w:tcBorders>
              <w:top w:val="single" w:sz="4" w:space="0" w:color="7F7F7F"/>
              <w:bottom w:val="single" w:sz="4" w:space="0" w:color="7F7F7F"/>
            </w:tcBorders>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Cs/>
                <w:spacing w:val="2"/>
                <w:sz w:val="22"/>
                <w:szCs w:val="22"/>
                <w:lang w:eastAsia="en-AU"/>
              </w:rPr>
              <w:t>the industrial relations issues that are relevant to your organisations;</w:t>
            </w:r>
          </w:p>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1553839557"/>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544373691"/>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322C0B">
        <w:tc>
          <w:tcPr>
            <w:tcW w:w="3500" w:type="pct"/>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Cs/>
                <w:spacing w:val="2"/>
                <w:sz w:val="22"/>
                <w:szCs w:val="22"/>
                <w:lang w:eastAsia="en-AU"/>
              </w:rPr>
              <w:t>actions that will be taken in the event of the following types of incidents:</w:t>
            </w:r>
          </w:p>
          <w:p w:rsidR="00662283" w:rsidRPr="00322C0B" w:rsidRDefault="00662283" w:rsidP="00322C0B">
            <w:pPr>
              <w:numPr>
                <w:ilvl w:val="0"/>
                <w:numId w:val="27"/>
              </w:numPr>
              <w:spacing w:before="120" w:after="120"/>
              <w:ind w:firstLine="54"/>
              <w:contextualSpacing/>
              <w:rPr>
                <w:rFonts w:ascii="Arial" w:hAnsi="Arial" w:cs="Arial"/>
                <w:b/>
                <w:bCs/>
                <w:spacing w:val="2"/>
                <w:sz w:val="22"/>
                <w:szCs w:val="22"/>
              </w:rPr>
            </w:pPr>
            <w:r w:rsidRPr="00322C0B">
              <w:rPr>
                <w:rFonts w:ascii="Arial" w:hAnsi="Arial" w:cs="Arial"/>
                <w:bCs/>
                <w:spacing w:val="2"/>
                <w:sz w:val="22"/>
                <w:szCs w:val="22"/>
              </w:rPr>
              <w:t>grievance disputes;</w:t>
            </w:r>
          </w:p>
          <w:p w:rsidR="00662283" w:rsidRPr="00322C0B" w:rsidRDefault="00662283" w:rsidP="00322C0B">
            <w:pPr>
              <w:numPr>
                <w:ilvl w:val="0"/>
                <w:numId w:val="27"/>
              </w:numPr>
              <w:spacing w:before="120" w:after="120"/>
              <w:ind w:firstLine="54"/>
              <w:contextualSpacing/>
              <w:rPr>
                <w:rFonts w:ascii="Arial" w:hAnsi="Arial" w:cs="Arial"/>
                <w:b/>
                <w:bCs/>
                <w:spacing w:val="2"/>
                <w:sz w:val="22"/>
                <w:szCs w:val="22"/>
              </w:rPr>
            </w:pPr>
            <w:r w:rsidRPr="00322C0B">
              <w:rPr>
                <w:rFonts w:ascii="Arial" w:hAnsi="Arial" w:cs="Arial"/>
                <w:bCs/>
                <w:spacing w:val="2"/>
                <w:sz w:val="22"/>
                <w:szCs w:val="22"/>
              </w:rPr>
              <w:t>inclement weather;</w:t>
            </w:r>
          </w:p>
          <w:p w:rsidR="00662283" w:rsidRPr="00322C0B" w:rsidRDefault="00662283" w:rsidP="00322C0B">
            <w:pPr>
              <w:numPr>
                <w:ilvl w:val="0"/>
                <w:numId w:val="27"/>
              </w:numPr>
              <w:spacing w:before="120" w:after="120"/>
              <w:ind w:left="1418" w:hanging="284"/>
              <w:contextualSpacing/>
              <w:rPr>
                <w:rFonts w:ascii="Arial" w:hAnsi="Arial" w:cs="Arial"/>
                <w:b/>
                <w:bCs/>
                <w:spacing w:val="2"/>
                <w:sz w:val="22"/>
                <w:szCs w:val="22"/>
              </w:rPr>
            </w:pPr>
            <w:r w:rsidRPr="00322C0B">
              <w:rPr>
                <w:rFonts w:ascii="Arial" w:hAnsi="Arial" w:cs="Arial"/>
                <w:bCs/>
                <w:spacing w:val="2"/>
                <w:sz w:val="22"/>
                <w:szCs w:val="22"/>
              </w:rPr>
              <w:t xml:space="preserve">site issues including site allowances, amenities, clothing and tools; </w:t>
            </w:r>
          </w:p>
          <w:p w:rsidR="00662283" w:rsidRPr="00322C0B" w:rsidRDefault="00662283" w:rsidP="00322C0B">
            <w:pPr>
              <w:numPr>
                <w:ilvl w:val="0"/>
                <w:numId w:val="27"/>
              </w:numPr>
              <w:spacing w:before="120" w:after="120"/>
              <w:ind w:firstLine="54"/>
              <w:contextualSpacing/>
              <w:rPr>
                <w:rFonts w:ascii="Arial" w:hAnsi="Arial" w:cs="Arial"/>
                <w:b/>
                <w:bCs/>
                <w:spacing w:val="2"/>
                <w:sz w:val="22"/>
                <w:szCs w:val="22"/>
              </w:rPr>
            </w:pPr>
            <w:r w:rsidRPr="00322C0B">
              <w:rPr>
                <w:rFonts w:ascii="Arial" w:hAnsi="Arial" w:cs="Arial"/>
                <w:bCs/>
                <w:spacing w:val="2"/>
                <w:sz w:val="22"/>
                <w:szCs w:val="22"/>
              </w:rPr>
              <w:t>potential or actual industrial action; and</w:t>
            </w:r>
          </w:p>
          <w:p w:rsidR="00662283" w:rsidRPr="00E34FBB" w:rsidRDefault="00662283" w:rsidP="00322C0B">
            <w:pPr>
              <w:numPr>
                <w:ilvl w:val="0"/>
                <w:numId w:val="27"/>
              </w:numPr>
              <w:spacing w:before="120" w:after="120"/>
              <w:ind w:firstLine="54"/>
              <w:contextualSpacing/>
              <w:rPr>
                <w:rFonts w:ascii="Arial" w:hAnsi="Arial" w:cs="Arial"/>
                <w:b/>
                <w:bCs/>
                <w:spacing w:val="2"/>
                <w:sz w:val="22"/>
                <w:szCs w:val="22"/>
                <w:lang w:eastAsia="en-AU"/>
              </w:rPr>
            </w:pPr>
            <w:r w:rsidRPr="00322C0B">
              <w:rPr>
                <w:rFonts w:ascii="Arial" w:hAnsi="Arial" w:cs="Arial"/>
                <w:bCs/>
                <w:spacing w:val="2"/>
                <w:sz w:val="22"/>
                <w:szCs w:val="22"/>
              </w:rPr>
              <w:t>unforeseen risks.</w:t>
            </w:r>
          </w:p>
          <w:p w:rsidR="00E34FBB" w:rsidRDefault="00E34FBB" w:rsidP="00E34FBB">
            <w:pPr>
              <w:spacing w:before="120" w:after="120"/>
              <w:contextualSpacing/>
              <w:rPr>
                <w:rFonts w:ascii="Arial" w:hAnsi="Arial" w:cs="Arial"/>
                <w:b/>
                <w:bCs/>
                <w:spacing w:val="2"/>
                <w:sz w:val="22"/>
                <w:szCs w:val="22"/>
                <w:lang w:eastAsia="en-AU"/>
              </w:rPr>
            </w:pPr>
          </w:p>
          <w:p w:rsidR="00E34FBB" w:rsidRDefault="00E34FBB" w:rsidP="00E34FBB">
            <w:pPr>
              <w:spacing w:before="120" w:after="120"/>
              <w:contextualSpacing/>
              <w:rPr>
                <w:rFonts w:ascii="Arial" w:hAnsi="Arial" w:cs="Arial"/>
                <w:b/>
                <w:bCs/>
                <w:spacing w:val="2"/>
                <w:sz w:val="22"/>
                <w:szCs w:val="22"/>
                <w:lang w:eastAsia="en-AU"/>
              </w:rPr>
            </w:pPr>
          </w:p>
          <w:p w:rsidR="00E34FBB" w:rsidRDefault="00E34FBB" w:rsidP="00E34FBB">
            <w:pPr>
              <w:spacing w:before="120" w:after="120"/>
              <w:contextualSpacing/>
              <w:rPr>
                <w:rFonts w:ascii="Arial" w:hAnsi="Arial" w:cs="Arial"/>
                <w:b/>
                <w:bCs/>
                <w:spacing w:val="2"/>
                <w:sz w:val="22"/>
                <w:szCs w:val="22"/>
                <w:lang w:eastAsia="en-AU"/>
              </w:rPr>
            </w:pPr>
          </w:p>
          <w:p w:rsidR="00E34FBB" w:rsidRDefault="00E34FBB" w:rsidP="00E34FBB">
            <w:pPr>
              <w:spacing w:before="120" w:after="120"/>
              <w:contextualSpacing/>
              <w:rPr>
                <w:rFonts w:ascii="Arial" w:hAnsi="Arial" w:cs="Arial"/>
                <w:b/>
                <w:bCs/>
                <w:spacing w:val="2"/>
                <w:sz w:val="22"/>
                <w:szCs w:val="22"/>
                <w:lang w:eastAsia="en-AU"/>
              </w:rPr>
            </w:pPr>
          </w:p>
          <w:p w:rsidR="00E34FBB" w:rsidRDefault="00E34FBB" w:rsidP="00E34FBB">
            <w:pPr>
              <w:spacing w:before="120" w:after="120"/>
              <w:contextualSpacing/>
              <w:rPr>
                <w:rFonts w:ascii="Arial" w:hAnsi="Arial" w:cs="Arial"/>
                <w:b/>
                <w:bCs/>
                <w:spacing w:val="2"/>
                <w:sz w:val="22"/>
                <w:szCs w:val="22"/>
                <w:lang w:eastAsia="en-AU"/>
              </w:rPr>
            </w:pPr>
          </w:p>
          <w:p w:rsidR="00E34FBB" w:rsidRDefault="00E34FBB" w:rsidP="00E34FBB">
            <w:pPr>
              <w:spacing w:before="120" w:after="120"/>
              <w:contextualSpacing/>
              <w:rPr>
                <w:rFonts w:ascii="Arial" w:hAnsi="Arial" w:cs="Arial"/>
                <w:b/>
                <w:bCs/>
                <w:spacing w:val="2"/>
                <w:sz w:val="22"/>
                <w:szCs w:val="22"/>
                <w:lang w:eastAsia="en-AU"/>
              </w:rPr>
            </w:pPr>
          </w:p>
          <w:p w:rsidR="00E34FBB" w:rsidRDefault="00E34FBB" w:rsidP="00E34FBB">
            <w:pPr>
              <w:spacing w:before="120" w:after="120"/>
              <w:contextualSpacing/>
              <w:rPr>
                <w:rFonts w:ascii="Arial" w:hAnsi="Arial" w:cs="Arial"/>
                <w:b/>
                <w:bCs/>
                <w:spacing w:val="2"/>
                <w:sz w:val="22"/>
                <w:szCs w:val="22"/>
                <w:lang w:eastAsia="en-AU"/>
              </w:rPr>
            </w:pPr>
          </w:p>
          <w:p w:rsidR="00E34FBB" w:rsidRDefault="00E34FBB" w:rsidP="00E34FBB">
            <w:pPr>
              <w:spacing w:before="120" w:after="120"/>
              <w:contextualSpacing/>
              <w:rPr>
                <w:rFonts w:ascii="Arial" w:hAnsi="Arial" w:cs="Arial"/>
                <w:b/>
                <w:bCs/>
                <w:spacing w:val="2"/>
                <w:sz w:val="22"/>
                <w:szCs w:val="22"/>
                <w:lang w:eastAsia="en-AU"/>
              </w:rPr>
            </w:pPr>
          </w:p>
          <w:p w:rsidR="00E34FBB" w:rsidRDefault="00E34FBB" w:rsidP="00E34FBB">
            <w:pPr>
              <w:spacing w:before="120" w:after="120"/>
              <w:contextualSpacing/>
              <w:rPr>
                <w:rFonts w:ascii="Arial" w:hAnsi="Arial" w:cs="Arial"/>
                <w:b/>
                <w:bCs/>
                <w:spacing w:val="2"/>
                <w:sz w:val="22"/>
                <w:szCs w:val="22"/>
                <w:lang w:eastAsia="en-AU"/>
              </w:rPr>
            </w:pPr>
          </w:p>
          <w:p w:rsidR="00E34FBB" w:rsidRDefault="00E34FBB" w:rsidP="00E34FBB">
            <w:pPr>
              <w:spacing w:before="120" w:after="120"/>
              <w:contextualSpacing/>
              <w:rPr>
                <w:rFonts w:ascii="Arial" w:hAnsi="Arial" w:cs="Arial"/>
                <w:b/>
                <w:bCs/>
                <w:spacing w:val="2"/>
                <w:sz w:val="22"/>
                <w:szCs w:val="22"/>
                <w:lang w:eastAsia="en-AU"/>
              </w:rPr>
            </w:pPr>
          </w:p>
          <w:p w:rsidR="00E34FBB" w:rsidRDefault="00E34FBB" w:rsidP="00E34FBB">
            <w:pPr>
              <w:spacing w:before="120" w:after="120"/>
              <w:contextualSpacing/>
              <w:rPr>
                <w:rFonts w:ascii="Arial" w:hAnsi="Arial" w:cs="Arial"/>
                <w:b/>
                <w:bCs/>
                <w:spacing w:val="2"/>
                <w:sz w:val="22"/>
                <w:szCs w:val="22"/>
                <w:lang w:eastAsia="en-AU"/>
              </w:rPr>
            </w:pPr>
          </w:p>
          <w:p w:rsidR="00E34FBB" w:rsidRDefault="00E34FBB" w:rsidP="00E34FBB">
            <w:pPr>
              <w:spacing w:before="120" w:after="120"/>
              <w:contextualSpacing/>
              <w:rPr>
                <w:rFonts w:ascii="Arial" w:hAnsi="Arial" w:cs="Arial"/>
                <w:b/>
                <w:bCs/>
                <w:spacing w:val="2"/>
                <w:sz w:val="22"/>
                <w:szCs w:val="22"/>
                <w:lang w:eastAsia="en-AU"/>
              </w:rPr>
            </w:pPr>
          </w:p>
          <w:p w:rsidR="00E34FBB" w:rsidRPr="00322C0B" w:rsidRDefault="00E34FBB" w:rsidP="00E34FBB">
            <w:pPr>
              <w:spacing w:before="120" w:after="120"/>
              <w:contextualSpacing/>
              <w:rPr>
                <w:rFonts w:ascii="Arial" w:hAnsi="Arial" w:cs="Arial"/>
                <w:b/>
                <w:bCs/>
                <w:spacing w:val="2"/>
                <w:sz w:val="22"/>
                <w:szCs w:val="22"/>
                <w:lang w:eastAsia="en-AU"/>
              </w:rPr>
            </w:pPr>
          </w:p>
        </w:tc>
        <w:tc>
          <w:tcPr>
            <w:tcW w:w="750" w:type="pct"/>
            <w:shd w:val="clear" w:color="auto" w:fill="auto"/>
          </w:tcPr>
          <w:sdt>
            <w:sdtPr>
              <w:rPr>
                <w:rFonts w:ascii="Segoe UI Symbol" w:hAnsi="Segoe UI Symbol" w:cs="Segoe UI Symbol"/>
                <w:spacing w:val="2"/>
                <w:sz w:val="36"/>
                <w:szCs w:val="36"/>
                <w:lang w:eastAsia="en-AU"/>
              </w:rPr>
              <w:id w:val="392937123"/>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shd w:val="clear" w:color="auto" w:fill="auto"/>
          </w:tcPr>
          <w:sdt>
            <w:sdtPr>
              <w:rPr>
                <w:rFonts w:ascii="Segoe UI Symbol" w:hAnsi="Segoe UI Symbol" w:cs="Segoe UI Symbol"/>
                <w:spacing w:val="2"/>
                <w:sz w:val="36"/>
                <w:szCs w:val="36"/>
                <w:lang w:eastAsia="en-AU"/>
              </w:rPr>
              <w:id w:val="-1246497463"/>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322C0B">
        <w:tc>
          <w:tcPr>
            <w:tcW w:w="3500" w:type="pct"/>
            <w:shd w:val="clear" w:color="auto" w:fill="auto"/>
          </w:tcPr>
          <w:p w:rsidR="00662283" w:rsidRPr="00322C0B" w:rsidRDefault="00662283" w:rsidP="00322C0B">
            <w:pPr>
              <w:keepNext/>
              <w:keepLines/>
              <w:numPr>
                <w:ilvl w:val="0"/>
                <w:numId w:val="20"/>
              </w:numPr>
              <w:spacing w:before="120" w:after="120"/>
              <w:ind w:left="426" w:hanging="426"/>
              <w:outlineLvl w:val="4"/>
              <w:rPr>
                <w:rFonts w:ascii="Arial" w:hAnsi="Arial" w:cs="Arial"/>
                <w:b/>
                <w:bCs/>
                <w:color w:val="2F5496"/>
                <w:spacing w:val="2"/>
                <w:sz w:val="28"/>
                <w:szCs w:val="28"/>
                <w:lang w:eastAsia="en-AU"/>
              </w:rPr>
            </w:pPr>
            <w:r w:rsidRPr="00322C0B">
              <w:rPr>
                <w:rFonts w:ascii="Arial" w:hAnsi="Arial" w:cs="Arial"/>
                <w:b/>
                <w:bCs/>
                <w:color w:val="2F5496"/>
                <w:spacing w:val="2"/>
                <w:sz w:val="28"/>
                <w:szCs w:val="28"/>
                <w:lang w:eastAsia="en-AU"/>
              </w:rPr>
              <w:lastRenderedPageBreak/>
              <w:t>Compliance with legal obligation</w:t>
            </w:r>
          </w:p>
        </w:tc>
        <w:tc>
          <w:tcPr>
            <w:tcW w:w="750" w:type="pct"/>
            <w:shd w:val="clear" w:color="auto" w:fill="auto"/>
          </w:tcPr>
          <w:p w:rsidR="00662283" w:rsidRPr="00322C0B" w:rsidRDefault="00662283" w:rsidP="00322C0B">
            <w:pPr>
              <w:keepNext/>
              <w:keepLines/>
              <w:spacing w:before="120" w:after="60"/>
              <w:ind w:left="357"/>
              <w:outlineLvl w:val="4"/>
              <w:rPr>
                <w:rFonts w:ascii="Arial" w:hAnsi="Arial" w:cs="Arial"/>
                <w:b/>
                <w:color w:val="2F5496"/>
                <w:spacing w:val="2"/>
                <w:sz w:val="28"/>
                <w:szCs w:val="28"/>
                <w:lang w:eastAsia="en-AU"/>
              </w:rPr>
            </w:pPr>
            <w:r w:rsidRPr="00322C0B">
              <w:rPr>
                <w:rFonts w:ascii="Arial" w:hAnsi="Arial" w:cs="Arial"/>
                <w:b/>
                <w:color w:val="2F5496"/>
                <w:spacing w:val="2"/>
                <w:sz w:val="28"/>
                <w:szCs w:val="28"/>
                <w:lang w:eastAsia="en-AU"/>
              </w:rPr>
              <w:t xml:space="preserve">  Yes</w:t>
            </w:r>
          </w:p>
        </w:tc>
        <w:tc>
          <w:tcPr>
            <w:tcW w:w="750" w:type="pct"/>
            <w:shd w:val="clear" w:color="auto" w:fill="auto"/>
          </w:tcPr>
          <w:p w:rsidR="00662283" w:rsidRPr="00322C0B" w:rsidRDefault="00662283" w:rsidP="00322C0B">
            <w:pPr>
              <w:keepNext/>
              <w:keepLines/>
              <w:spacing w:before="120" w:after="60"/>
              <w:ind w:left="357"/>
              <w:outlineLvl w:val="4"/>
              <w:rPr>
                <w:rFonts w:ascii="Arial" w:hAnsi="Arial" w:cs="Arial"/>
                <w:b/>
                <w:color w:val="2F5496"/>
                <w:spacing w:val="2"/>
                <w:sz w:val="28"/>
                <w:szCs w:val="28"/>
                <w:lang w:eastAsia="en-AU"/>
              </w:rPr>
            </w:pPr>
            <w:r w:rsidRPr="00322C0B">
              <w:rPr>
                <w:rFonts w:ascii="Arial" w:hAnsi="Arial" w:cs="Arial"/>
                <w:b/>
                <w:color w:val="2F5496"/>
                <w:spacing w:val="2"/>
                <w:sz w:val="28"/>
                <w:szCs w:val="28"/>
                <w:lang w:eastAsia="en-AU"/>
              </w:rPr>
              <w:t xml:space="preserve">   No</w:t>
            </w:r>
          </w:p>
        </w:tc>
      </w:tr>
      <w:tr w:rsidR="00662283" w:rsidRPr="009E0246" w:rsidTr="00322C0B">
        <w:tc>
          <w:tcPr>
            <w:tcW w:w="3500" w:type="pct"/>
            <w:tcBorders>
              <w:top w:val="single" w:sz="4" w:space="0" w:color="7F7F7F"/>
              <w:bottom w:val="single" w:sz="4" w:space="0" w:color="7F7F7F"/>
            </w:tcBorders>
            <w:shd w:val="clear" w:color="auto" w:fill="auto"/>
          </w:tcPr>
          <w:p w:rsidR="00662283" w:rsidRPr="00322C0B" w:rsidRDefault="00662283" w:rsidP="00322C0B">
            <w:pPr>
              <w:keepNext/>
              <w:keepLines/>
              <w:numPr>
                <w:ilvl w:val="0"/>
                <w:numId w:val="25"/>
              </w:numPr>
              <w:spacing w:before="120" w:after="120"/>
              <w:ind w:left="567" w:hanging="567"/>
              <w:contextualSpacing/>
              <w:rPr>
                <w:rFonts w:ascii="Arial" w:hAnsi="Arial" w:cs="Arial"/>
                <w:b/>
                <w:bCs/>
                <w:spacing w:val="2"/>
                <w:sz w:val="22"/>
                <w:szCs w:val="22"/>
                <w:lang w:eastAsia="en-AU"/>
              </w:rPr>
            </w:pPr>
            <w:r w:rsidRPr="00322C0B">
              <w:rPr>
                <w:rFonts w:ascii="Arial" w:hAnsi="Arial" w:cs="Arial"/>
                <w:b/>
                <w:bCs/>
                <w:spacing w:val="2"/>
                <w:sz w:val="22"/>
                <w:szCs w:val="22"/>
                <w:lang w:eastAsia="en-AU"/>
              </w:rPr>
              <w:t xml:space="preserve">Does your organisation have policies and procedures to ensure compliance with the following categories of </w:t>
            </w:r>
            <w:proofErr w:type="gramStart"/>
            <w:r w:rsidRPr="00322C0B">
              <w:rPr>
                <w:rFonts w:ascii="Arial" w:hAnsi="Arial" w:cs="Arial"/>
                <w:b/>
                <w:bCs/>
                <w:spacing w:val="2"/>
                <w:sz w:val="22"/>
                <w:szCs w:val="22"/>
                <w:lang w:eastAsia="en-AU"/>
              </w:rPr>
              <w:t>legislation:</w:t>
            </w:r>
            <w:proofErr w:type="gramEnd"/>
          </w:p>
        </w:tc>
        <w:tc>
          <w:tcPr>
            <w:tcW w:w="750" w:type="pct"/>
            <w:tcBorders>
              <w:top w:val="single" w:sz="4" w:space="0" w:color="7F7F7F"/>
              <w:bottom w:val="single" w:sz="4" w:space="0" w:color="7F7F7F"/>
            </w:tcBorders>
            <w:shd w:val="clear" w:color="auto" w:fill="auto"/>
          </w:tcPr>
          <w:p w:rsidR="00662283" w:rsidRPr="00322C0B" w:rsidRDefault="00662283" w:rsidP="00322C0B">
            <w:pPr>
              <w:keepNext/>
              <w:keepLines/>
              <w:spacing w:before="120"/>
              <w:ind w:left="720"/>
              <w:jc w:val="center"/>
              <w:outlineLvl w:val="4"/>
              <w:rPr>
                <w:rFonts w:ascii="Arial" w:hAnsi="Arial" w:cs="Arial"/>
                <w:spacing w:val="2"/>
                <w:szCs w:val="24"/>
                <w:lang w:eastAsia="en-AU"/>
              </w:rPr>
            </w:pPr>
          </w:p>
        </w:tc>
        <w:tc>
          <w:tcPr>
            <w:tcW w:w="750" w:type="pct"/>
            <w:tcBorders>
              <w:top w:val="single" w:sz="4" w:space="0" w:color="7F7F7F"/>
              <w:bottom w:val="single" w:sz="4" w:space="0" w:color="7F7F7F"/>
            </w:tcBorders>
            <w:shd w:val="clear" w:color="auto" w:fill="auto"/>
          </w:tcPr>
          <w:p w:rsidR="00662283" w:rsidRPr="00322C0B" w:rsidRDefault="00662283" w:rsidP="00322C0B">
            <w:pPr>
              <w:keepNext/>
              <w:keepLines/>
              <w:spacing w:before="120"/>
              <w:ind w:left="720"/>
              <w:jc w:val="center"/>
              <w:outlineLvl w:val="4"/>
              <w:rPr>
                <w:rFonts w:ascii="Arial" w:hAnsi="Arial" w:cs="Arial"/>
                <w:spacing w:val="2"/>
                <w:szCs w:val="24"/>
                <w:lang w:eastAsia="en-AU"/>
              </w:rPr>
            </w:pPr>
          </w:p>
        </w:tc>
      </w:tr>
      <w:tr w:rsidR="00662283" w:rsidRPr="009E0246" w:rsidTr="00322C0B">
        <w:tc>
          <w:tcPr>
            <w:tcW w:w="3500" w:type="pct"/>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Cs/>
                <w:spacing w:val="2"/>
                <w:sz w:val="22"/>
                <w:szCs w:val="22"/>
                <w:lang w:eastAsia="en-AU"/>
              </w:rPr>
              <w:t xml:space="preserve">Commonwealth workplace relations legislation (including the </w:t>
            </w:r>
            <w:r w:rsidRPr="00322C0B">
              <w:rPr>
                <w:rFonts w:ascii="Arial" w:hAnsi="Arial" w:cs="Arial"/>
                <w:b/>
                <w:bCs/>
                <w:spacing w:val="2"/>
                <w:sz w:val="22"/>
                <w:szCs w:val="22"/>
                <w:lang w:eastAsia="en-AU"/>
              </w:rPr>
              <w:t>Building and Construction Industry (Improving Productivity) Act 2016 (</w:t>
            </w:r>
            <w:proofErr w:type="spellStart"/>
            <w:r w:rsidRPr="00322C0B">
              <w:rPr>
                <w:rFonts w:ascii="Arial" w:hAnsi="Arial" w:cs="Arial"/>
                <w:b/>
                <w:bCs/>
                <w:spacing w:val="2"/>
                <w:sz w:val="22"/>
                <w:szCs w:val="22"/>
                <w:lang w:eastAsia="en-AU"/>
              </w:rPr>
              <w:t>Cth</w:t>
            </w:r>
            <w:proofErr w:type="spellEnd"/>
            <w:r w:rsidRPr="00322C0B">
              <w:rPr>
                <w:rFonts w:ascii="Arial" w:hAnsi="Arial" w:cs="Arial"/>
                <w:b/>
                <w:bCs/>
                <w:spacing w:val="2"/>
                <w:sz w:val="22"/>
                <w:szCs w:val="22"/>
                <w:lang w:eastAsia="en-AU"/>
              </w:rPr>
              <w:t>)</w:t>
            </w:r>
            <w:r w:rsidRPr="00322C0B">
              <w:rPr>
                <w:rFonts w:ascii="Arial" w:hAnsi="Arial" w:cs="Arial"/>
                <w:bCs/>
                <w:spacing w:val="2"/>
                <w:sz w:val="22"/>
                <w:szCs w:val="22"/>
                <w:lang w:eastAsia="en-AU"/>
              </w:rPr>
              <w:t xml:space="preserve"> and where applicable the </w:t>
            </w:r>
            <w:r w:rsidRPr="00322C0B">
              <w:rPr>
                <w:rFonts w:ascii="Arial" w:hAnsi="Arial" w:cs="Arial"/>
                <w:b/>
                <w:bCs/>
                <w:spacing w:val="2"/>
                <w:sz w:val="22"/>
                <w:szCs w:val="22"/>
                <w:lang w:eastAsia="en-AU"/>
              </w:rPr>
              <w:t>Code for the Tendering</w:t>
            </w:r>
            <w:r w:rsidRPr="00322C0B">
              <w:rPr>
                <w:rFonts w:ascii="Arial" w:hAnsi="Arial" w:cs="Arial"/>
                <w:bCs/>
                <w:spacing w:val="2"/>
                <w:sz w:val="22"/>
                <w:szCs w:val="22"/>
                <w:lang w:eastAsia="en-AU"/>
              </w:rPr>
              <w:t xml:space="preserve"> and</w:t>
            </w:r>
            <w:r w:rsidRPr="00322C0B">
              <w:rPr>
                <w:rFonts w:ascii="Arial" w:hAnsi="Arial" w:cs="Arial"/>
                <w:b/>
                <w:bCs/>
                <w:spacing w:val="2"/>
                <w:sz w:val="22"/>
                <w:szCs w:val="22"/>
                <w:lang w:eastAsia="en-AU"/>
              </w:rPr>
              <w:t xml:space="preserve"> Performance of Building Work 2016</w:t>
            </w:r>
            <w:r w:rsidRPr="00322C0B">
              <w:rPr>
                <w:rFonts w:ascii="Arial" w:hAnsi="Arial" w:cs="Arial"/>
                <w:b/>
                <w:bCs/>
                <w:color w:val="373F46"/>
                <w:spacing w:val="2"/>
                <w:sz w:val="22"/>
                <w:szCs w:val="22"/>
                <w:lang w:eastAsia="en-AU"/>
              </w:rPr>
              <w:t> </w:t>
            </w:r>
            <w:r w:rsidRPr="00322C0B">
              <w:rPr>
                <w:rFonts w:ascii="Arial" w:hAnsi="Arial" w:cs="Arial"/>
                <w:b/>
                <w:bCs/>
                <w:spacing w:val="2"/>
                <w:sz w:val="22"/>
                <w:szCs w:val="22"/>
                <w:lang w:eastAsia="en-AU"/>
              </w:rPr>
              <w:t>and the Fair Work Act 2009 (</w:t>
            </w:r>
            <w:proofErr w:type="spellStart"/>
            <w:r w:rsidRPr="00322C0B">
              <w:rPr>
                <w:rFonts w:ascii="Arial" w:hAnsi="Arial" w:cs="Arial"/>
                <w:b/>
                <w:bCs/>
                <w:spacing w:val="2"/>
                <w:sz w:val="22"/>
                <w:szCs w:val="22"/>
                <w:lang w:eastAsia="en-AU"/>
              </w:rPr>
              <w:t>Cth</w:t>
            </w:r>
            <w:proofErr w:type="spellEnd"/>
            <w:r w:rsidRPr="00322C0B">
              <w:rPr>
                <w:rFonts w:ascii="Arial" w:hAnsi="Arial" w:cs="Arial"/>
                <w:b/>
                <w:bCs/>
                <w:spacing w:val="2"/>
                <w:sz w:val="22"/>
                <w:szCs w:val="22"/>
                <w:lang w:eastAsia="en-AU"/>
              </w:rPr>
              <w:t>))</w:t>
            </w:r>
          </w:p>
        </w:tc>
        <w:tc>
          <w:tcPr>
            <w:tcW w:w="750" w:type="pct"/>
            <w:shd w:val="clear" w:color="auto" w:fill="auto"/>
          </w:tcPr>
          <w:sdt>
            <w:sdtPr>
              <w:rPr>
                <w:rFonts w:ascii="Segoe UI Symbol" w:hAnsi="Segoe UI Symbol" w:cs="Segoe UI Symbol"/>
                <w:spacing w:val="2"/>
                <w:sz w:val="36"/>
                <w:szCs w:val="36"/>
                <w:lang w:eastAsia="en-AU"/>
              </w:rPr>
              <w:id w:val="1372033899"/>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shd w:val="clear" w:color="auto" w:fill="auto"/>
          </w:tcPr>
          <w:sdt>
            <w:sdtPr>
              <w:rPr>
                <w:rFonts w:ascii="Segoe UI Symbol" w:hAnsi="Segoe UI Symbol" w:cs="Segoe UI Symbol"/>
                <w:spacing w:val="2"/>
                <w:sz w:val="36"/>
                <w:szCs w:val="36"/>
                <w:lang w:eastAsia="en-AU"/>
              </w:rPr>
              <w:id w:val="-587544344"/>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322C0B">
        <w:tc>
          <w:tcPr>
            <w:tcW w:w="3500" w:type="pct"/>
            <w:tcBorders>
              <w:top w:val="single" w:sz="4" w:space="0" w:color="7F7F7F"/>
              <w:bottom w:val="single" w:sz="4" w:space="0" w:color="7F7F7F"/>
            </w:tcBorders>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
                <w:bCs/>
                <w:spacing w:val="2"/>
                <w:sz w:val="22"/>
                <w:szCs w:val="22"/>
                <w:lang w:eastAsia="en-AU"/>
              </w:rPr>
              <w:t>Long service leave (including the Construction Industry Long Service Leave Act 1997 (Vic) and Long Service Leave Act 1992 (Vic))</w:t>
            </w:r>
          </w:p>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877699507"/>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295186773"/>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322C0B">
        <w:tc>
          <w:tcPr>
            <w:tcW w:w="3500" w:type="pct"/>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
                <w:bCs/>
                <w:spacing w:val="2"/>
                <w:sz w:val="22"/>
                <w:szCs w:val="22"/>
                <w:lang w:eastAsia="en-AU"/>
              </w:rPr>
              <w:t>Occupational health and safety (including the Occupational Health and Safety Act 2004 (Vic))</w:t>
            </w:r>
          </w:p>
        </w:tc>
        <w:tc>
          <w:tcPr>
            <w:tcW w:w="750" w:type="pct"/>
            <w:shd w:val="clear" w:color="auto" w:fill="auto"/>
          </w:tcPr>
          <w:sdt>
            <w:sdtPr>
              <w:rPr>
                <w:rFonts w:ascii="Segoe UI Symbol" w:hAnsi="Segoe UI Symbol" w:cs="Segoe UI Symbol"/>
                <w:spacing w:val="2"/>
                <w:sz w:val="36"/>
                <w:szCs w:val="36"/>
                <w:lang w:eastAsia="en-AU"/>
              </w:rPr>
              <w:id w:val="-368462660"/>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shd w:val="clear" w:color="auto" w:fill="auto"/>
          </w:tcPr>
          <w:sdt>
            <w:sdtPr>
              <w:rPr>
                <w:rFonts w:ascii="Segoe UI Symbol" w:hAnsi="Segoe UI Symbol" w:cs="Segoe UI Symbol"/>
                <w:spacing w:val="2"/>
                <w:sz w:val="36"/>
                <w:szCs w:val="36"/>
                <w:lang w:eastAsia="en-AU"/>
              </w:rPr>
              <w:id w:val="43415394"/>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322C0B">
        <w:tc>
          <w:tcPr>
            <w:tcW w:w="3500" w:type="pct"/>
            <w:tcBorders>
              <w:top w:val="single" w:sz="4" w:space="0" w:color="7F7F7F"/>
              <w:bottom w:val="single" w:sz="4" w:space="0" w:color="7F7F7F"/>
            </w:tcBorders>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
                <w:bCs/>
                <w:spacing w:val="2"/>
                <w:sz w:val="22"/>
                <w:szCs w:val="22"/>
                <w:lang w:eastAsia="en-AU"/>
              </w:rPr>
              <w:t>Workers compensation (including the Workplace Injury Rehabilitation and Compensation Act 2013 (Vic))</w:t>
            </w:r>
          </w:p>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879819990"/>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491608996"/>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322C0B">
        <w:tc>
          <w:tcPr>
            <w:tcW w:w="3500" w:type="pct"/>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
                <w:bCs/>
                <w:spacing w:val="2"/>
                <w:sz w:val="22"/>
                <w:szCs w:val="22"/>
                <w:lang w:eastAsia="en-AU"/>
              </w:rPr>
              <w:t>Equal opportunity (including the Equal Opportunity Act 2010 (Vic))</w:t>
            </w:r>
          </w:p>
        </w:tc>
        <w:tc>
          <w:tcPr>
            <w:tcW w:w="750" w:type="pct"/>
            <w:shd w:val="clear" w:color="auto" w:fill="auto"/>
          </w:tcPr>
          <w:sdt>
            <w:sdtPr>
              <w:rPr>
                <w:rFonts w:ascii="Segoe UI Symbol" w:hAnsi="Segoe UI Symbol" w:cs="Segoe UI Symbol"/>
                <w:spacing w:val="2"/>
                <w:sz w:val="36"/>
                <w:szCs w:val="36"/>
                <w:lang w:eastAsia="en-AU"/>
              </w:rPr>
              <w:id w:val="-145830103"/>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shd w:val="clear" w:color="auto" w:fill="auto"/>
          </w:tcPr>
          <w:sdt>
            <w:sdtPr>
              <w:rPr>
                <w:rFonts w:ascii="Segoe UI Symbol" w:hAnsi="Segoe UI Symbol" w:cs="Segoe UI Symbol"/>
                <w:spacing w:val="2"/>
                <w:sz w:val="36"/>
                <w:szCs w:val="36"/>
                <w:lang w:eastAsia="en-AU"/>
              </w:rPr>
              <w:id w:val="-873156000"/>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322C0B">
        <w:tc>
          <w:tcPr>
            <w:tcW w:w="3500" w:type="pct"/>
            <w:tcBorders>
              <w:top w:val="single" w:sz="4" w:space="0" w:color="7F7F7F"/>
              <w:bottom w:val="single" w:sz="4" w:space="0" w:color="7F7F7F"/>
            </w:tcBorders>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
                <w:bCs/>
                <w:spacing w:val="2"/>
                <w:sz w:val="22"/>
                <w:szCs w:val="22"/>
                <w:lang w:eastAsia="en-AU"/>
              </w:rPr>
              <w:t xml:space="preserve">Anti-discrimination (including the </w:t>
            </w:r>
          </w:p>
          <w:p w:rsidR="00662283" w:rsidRPr="00322C0B" w:rsidRDefault="00662283" w:rsidP="00322C0B">
            <w:pPr>
              <w:spacing w:before="120" w:after="120"/>
              <w:ind w:left="993"/>
              <w:contextualSpacing/>
              <w:rPr>
                <w:rFonts w:ascii="Arial" w:hAnsi="Arial" w:cs="Arial"/>
                <w:b/>
                <w:bCs/>
                <w:spacing w:val="2"/>
                <w:sz w:val="22"/>
                <w:szCs w:val="22"/>
                <w:lang w:eastAsia="en-AU"/>
              </w:rPr>
            </w:pPr>
            <w:r w:rsidRPr="00322C0B">
              <w:rPr>
                <w:rFonts w:ascii="Arial" w:hAnsi="Arial" w:cs="Arial"/>
                <w:b/>
                <w:bCs/>
                <w:spacing w:val="2"/>
                <w:sz w:val="22"/>
                <w:szCs w:val="22"/>
                <w:lang w:eastAsia="en-AU"/>
              </w:rPr>
              <w:t>Age Discrimination Act 2004 (</w:t>
            </w:r>
            <w:proofErr w:type="spellStart"/>
            <w:r w:rsidRPr="00322C0B">
              <w:rPr>
                <w:rFonts w:ascii="Arial" w:hAnsi="Arial" w:cs="Arial"/>
                <w:b/>
                <w:bCs/>
                <w:spacing w:val="2"/>
                <w:sz w:val="22"/>
                <w:szCs w:val="22"/>
                <w:lang w:eastAsia="en-AU"/>
              </w:rPr>
              <w:t>Cth</w:t>
            </w:r>
            <w:proofErr w:type="spellEnd"/>
            <w:r w:rsidRPr="00322C0B">
              <w:rPr>
                <w:rFonts w:ascii="Arial" w:hAnsi="Arial" w:cs="Arial"/>
                <w:b/>
                <w:bCs/>
                <w:spacing w:val="2"/>
                <w:sz w:val="22"/>
                <w:szCs w:val="22"/>
                <w:lang w:eastAsia="en-AU"/>
              </w:rPr>
              <w:t>), Sex Discrimination Act 1984 (</w:t>
            </w:r>
            <w:proofErr w:type="spellStart"/>
            <w:r w:rsidRPr="00322C0B">
              <w:rPr>
                <w:rFonts w:ascii="Arial" w:hAnsi="Arial" w:cs="Arial"/>
                <w:b/>
                <w:bCs/>
                <w:spacing w:val="2"/>
                <w:sz w:val="22"/>
                <w:szCs w:val="22"/>
                <w:lang w:eastAsia="en-AU"/>
              </w:rPr>
              <w:t>Cth</w:t>
            </w:r>
            <w:proofErr w:type="spellEnd"/>
            <w:r w:rsidRPr="00322C0B">
              <w:rPr>
                <w:rFonts w:ascii="Arial" w:hAnsi="Arial" w:cs="Arial"/>
                <w:b/>
                <w:bCs/>
                <w:spacing w:val="2"/>
                <w:sz w:val="22"/>
                <w:szCs w:val="22"/>
                <w:lang w:eastAsia="en-AU"/>
              </w:rPr>
              <w:t>), Racial Discrimination Act 1975 (</w:t>
            </w:r>
            <w:proofErr w:type="spellStart"/>
            <w:r w:rsidRPr="00322C0B">
              <w:rPr>
                <w:rFonts w:ascii="Arial" w:hAnsi="Arial" w:cs="Arial"/>
                <w:b/>
                <w:bCs/>
                <w:spacing w:val="2"/>
                <w:sz w:val="22"/>
                <w:szCs w:val="22"/>
                <w:lang w:eastAsia="en-AU"/>
              </w:rPr>
              <w:t>Cth</w:t>
            </w:r>
            <w:proofErr w:type="spellEnd"/>
            <w:r w:rsidRPr="00322C0B">
              <w:rPr>
                <w:rFonts w:ascii="Arial" w:hAnsi="Arial" w:cs="Arial"/>
                <w:b/>
                <w:bCs/>
                <w:spacing w:val="2"/>
                <w:sz w:val="22"/>
                <w:szCs w:val="22"/>
                <w:lang w:eastAsia="en-AU"/>
              </w:rPr>
              <w:t>) and Disability Discrimination Act 1992 (</w:t>
            </w:r>
            <w:proofErr w:type="spellStart"/>
            <w:r w:rsidRPr="00322C0B">
              <w:rPr>
                <w:rFonts w:ascii="Arial" w:hAnsi="Arial" w:cs="Arial"/>
                <w:b/>
                <w:bCs/>
                <w:spacing w:val="2"/>
                <w:sz w:val="22"/>
                <w:szCs w:val="22"/>
                <w:lang w:eastAsia="en-AU"/>
              </w:rPr>
              <w:t>Cth</w:t>
            </w:r>
            <w:proofErr w:type="spellEnd"/>
            <w:r w:rsidRPr="00322C0B">
              <w:rPr>
                <w:rFonts w:ascii="Arial" w:hAnsi="Arial" w:cs="Arial"/>
                <w:b/>
                <w:bCs/>
                <w:spacing w:val="2"/>
                <w:sz w:val="22"/>
                <w:szCs w:val="22"/>
                <w:lang w:eastAsia="en-AU"/>
              </w:rPr>
              <w:t>))</w:t>
            </w:r>
          </w:p>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1578011061"/>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902956738"/>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322C0B">
        <w:tc>
          <w:tcPr>
            <w:tcW w:w="3500" w:type="pct"/>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
                <w:bCs/>
                <w:spacing w:val="2"/>
                <w:sz w:val="22"/>
                <w:szCs w:val="22"/>
                <w:lang w:eastAsia="en-AU"/>
              </w:rPr>
              <w:t xml:space="preserve">Charter of human rights and responsibilities (including the </w:t>
            </w:r>
            <w:hyperlink r:id="rId35" w:tgtFrame="_blank" w:history="1">
              <w:r w:rsidRPr="00322C0B">
                <w:rPr>
                  <w:rFonts w:ascii="Arial" w:hAnsi="Arial" w:cs="Arial"/>
                  <w:b/>
                  <w:bCs/>
                  <w:spacing w:val="2"/>
                  <w:sz w:val="22"/>
                  <w:szCs w:val="22"/>
                  <w:lang w:eastAsia="en-AU"/>
                </w:rPr>
                <w:t>Charter of Human Rights and Responsibilities Act 2006</w:t>
              </w:r>
            </w:hyperlink>
            <w:r w:rsidRPr="00322C0B">
              <w:rPr>
                <w:rFonts w:ascii="Arial" w:hAnsi="Arial" w:cs="Arial"/>
                <w:b/>
                <w:bCs/>
                <w:spacing w:val="2"/>
                <w:sz w:val="22"/>
                <w:szCs w:val="22"/>
                <w:lang w:eastAsia="en-AU"/>
              </w:rPr>
              <w:t xml:space="preserve"> (Vic) and the Australian Human Rights Commission Act 1986 (</w:t>
            </w:r>
            <w:proofErr w:type="spellStart"/>
            <w:r w:rsidRPr="00322C0B">
              <w:rPr>
                <w:rFonts w:ascii="Arial" w:hAnsi="Arial" w:cs="Arial"/>
                <w:b/>
                <w:bCs/>
                <w:spacing w:val="2"/>
                <w:sz w:val="22"/>
                <w:szCs w:val="22"/>
                <w:lang w:eastAsia="en-AU"/>
              </w:rPr>
              <w:t>Cth</w:t>
            </w:r>
            <w:proofErr w:type="spellEnd"/>
            <w:r w:rsidRPr="00322C0B">
              <w:rPr>
                <w:rFonts w:ascii="Arial" w:hAnsi="Arial" w:cs="Arial"/>
                <w:b/>
                <w:bCs/>
                <w:spacing w:val="2"/>
                <w:sz w:val="22"/>
                <w:szCs w:val="22"/>
                <w:lang w:eastAsia="en-AU"/>
              </w:rPr>
              <w:t>))</w:t>
            </w:r>
          </w:p>
        </w:tc>
        <w:tc>
          <w:tcPr>
            <w:tcW w:w="750" w:type="pct"/>
            <w:shd w:val="clear" w:color="auto" w:fill="auto"/>
          </w:tcPr>
          <w:sdt>
            <w:sdtPr>
              <w:rPr>
                <w:rFonts w:ascii="Segoe UI Symbol" w:hAnsi="Segoe UI Symbol" w:cs="Segoe UI Symbol"/>
                <w:spacing w:val="2"/>
                <w:sz w:val="36"/>
                <w:szCs w:val="36"/>
                <w:lang w:eastAsia="en-AU"/>
              </w:rPr>
              <w:id w:val="2072300964"/>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shd w:val="clear" w:color="auto" w:fill="auto"/>
          </w:tcPr>
          <w:sdt>
            <w:sdtPr>
              <w:rPr>
                <w:rFonts w:ascii="Segoe UI Symbol" w:hAnsi="Segoe UI Symbol" w:cs="Segoe UI Symbol"/>
                <w:spacing w:val="2"/>
                <w:sz w:val="36"/>
                <w:szCs w:val="36"/>
                <w:lang w:eastAsia="en-AU"/>
              </w:rPr>
              <w:id w:val="1827557188"/>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322C0B">
        <w:tc>
          <w:tcPr>
            <w:tcW w:w="3500" w:type="pct"/>
            <w:tcBorders>
              <w:top w:val="single" w:sz="4" w:space="0" w:color="7F7F7F"/>
              <w:bottom w:val="single" w:sz="4" w:space="0" w:color="7F7F7F"/>
            </w:tcBorders>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
                <w:bCs/>
                <w:spacing w:val="2"/>
                <w:sz w:val="22"/>
                <w:szCs w:val="22"/>
                <w:lang w:eastAsia="en-AU"/>
              </w:rPr>
              <w:t>Superannuation (including the Superannuation Guarantee Administration Act 1992 (</w:t>
            </w:r>
            <w:proofErr w:type="spellStart"/>
            <w:r w:rsidRPr="00322C0B">
              <w:rPr>
                <w:rFonts w:ascii="Arial" w:hAnsi="Arial" w:cs="Arial"/>
                <w:b/>
                <w:bCs/>
                <w:spacing w:val="2"/>
                <w:sz w:val="22"/>
                <w:szCs w:val="22"/>
                <w:lang w:eastAsia="en-AU"/>
              </w:rPr>
              <w:t>Cth</w:t>
            </w:r>
            <w:proofErr w:type="spellEnd"/>
            <w:r w:rsidRPr="00322C0B">
              <w:rPr>
                <w:rFonts w:ascii="Arial" w:hAnsi="Arial" w:cs="Arial"/>
                <w:b/>
                <w:bCs/>
                <w:spacing w:val="2"/>
                <w:sz w:val="22"/>
                <w:szCs w:val="22"/>
                <w:lang w:eastAsia="en-AU"/>
              </w:rPr>
              <w:t>))</w:t>
            </w:r>
          </w:p>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1127435329"/>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1462029183"/>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322C0B">
        <w:tc>
          <w:tcPr>
            <w:tcW w:w="3500" w:type="pct"/>
            <w:shd w:val="clear" w:color="auto" w:fill="auto"/>
          </w:tcPr>
          <w:p w:rsidR="00662283" w:rsidRPr="00322C0B" w:rsidRDefault="00662283" w:rsidP="00322C0B">
            <w:pPr>
              <w:keepNext/>
              <w:keepLines/>
              <w:numPr>
                <w:ilvl w:val="0"/>
                <w:numId w:val="20"/>
              </w:numPr>
              <w:spacing w:before="120" w:after="120"/>
              <w:ind w:left="426" w:hanging="426"/>
              <w:outlineLvl w:val="4"/>
              <w:rPr>
                <w:rFonts w:ascii="Arial" w:hAnsi="Arial" w:cs="Arial"/>
                <w:b/>
                <w:bCs/>
                <w:color w:val="2F5496"/>
                <w:spacing w:val="2"/>
                <w:sz w:val="28"/>
                <w:szCs w:val="28"/>
                <w:lang w:eastAsia="en-AU"/>
              </w:rPr>
            </w:pPr>
            <w:r w:rsidRPr="00322C0B">
              <w:rPr>
                <w:rFonts w:ascii="Arial" w:hAnsi="Arial" w:cs="Arial"/>
                <w:b/>
                <w:bCs/>
                <w:color w:val="2F5496"/>
                <w:spacing w:val="2"/>
                <w:sz w:val="28"/>
                <w:szCs w:val="28"/>
                <w:lang w:eastAsia="en-AU"/>
              </w:rPr>
              <w:t>Management of Employee Entitlements</w:t>
            </w:r>
          </w:p>
        </w:tc>
        <w:tc>
          <w:tcPr>
            <w:tcW w:w="750" w:type="pct"/>
            <w:shd w:val="clear" w:color="auto" w:fill="auto"/>
          </w:tcPr>
          <w:p w:rsidR="00662283" w:rsidRPr="00322C0B" w:rsidRDefault="00662283" w:rsidP="00322C0B">
            <w:pPr>
              <w:keepNext/>
              <w:keepLines/>
              <w:spacing w:before="120" w:after="60"/>
              <w:ind w:left="357"/>
              <w:outlineLvl w:val="4"/>
              <w:rPr>
                <w:rFonts w:ascii="Arial" w:hAnsi="Arial" w:cs="Arial"/>
                <w:b/>
                <w:color w:val="2F5496"/>
                <w:spacing w:val="2"/>
                <w:sz w:val="28"/>
                <w:szCs w:val="28"/>
                <w:lang w:eastAsia="en-AU"/>
              </w:rPr>
            </w:pPr>
            <w:r w:rsidRPr="00322C0B">
              <w:rPr>
                <w:rFonts w:ascii="Arial" w:hAnsi="Arial" w:cs="Arial"/>
                <w:b/>
                <w:color w:val="2F5496"/>
                <w:spacing w:val="2"/>
                <w:sz w:val="28"/>
                <w:szCs w:val="28"/>
                <w:lang w:eastAsia="en-AU"/>
              </w:rPr>
              <w:t xml:space="preserve">  Yes</w:t>
            </w:r>
          </w:p>
        </w:tc>
        <w:tc>
          <w:tcPr>
            <w:tcW w:w="750" w:type="pct"/>
            <w:shd w:val="clear" w:color="auto" w:fill="auto"/>
          </w:tcPr>
          <w:p w:rsidR="00662283" w:rsidRPr="00322C0B" w:rsidRDefault="00662283" w:rsidP="00322C0B">
            <w:pPr>
              <w:keepNext/>
              <w:keepLines/>
              <w:spacing w:before="120" w:after="60"/>
              <w:ind w:left="357"/>
              <w:outlineLvl w:val="4"/>
              <w:rPr>
                <w:rFonts w:ascii="Arial" w:hAnsi="Arial" w:cs="Arial"/>
                <w:b/>
                <w:color w:val="2F5496"/>
                <w:spacing w:val="2"/>
                <w:sz w:val="28"/>
                <w:szCs w:val="28"/>
                <w:lang w:eastAsia="en-AU"/>
              </w:rPr>
            </w:pPr>
            <w:r w:rsidRPr="00322C0B">
              <w:rPr>
                <w:rFonts w:ascii="Arial" w:hAnsi="Arial" w:cs="Arial"/>
                <w:b/>
                <w:color w:val="2F5496"/>
                <w:spacing w:val="2"/>
                <w:sz w:val="28"/>
                <w:szCs w:val="28"/>
                <w:lang w:eastAsia="en-AU"/>
              </w:rPr>
              <w:t xml:space="preserve">   No</w:t>
            </w:r>
          </w:p>
        </w:tc>
      </w:tr>
      <w:tr w:rsidR="00662283" w:rsidRPr="009E0246" w:rsidTr="00322C0B">
        <w:tc>
          <w:tcPr>
            <w:tcW w:w="3500" w:type="pct"/>
            <w:tcBorders>
              <w:top w:val="single" w:sz="4" w:space="0" w:color="7F7F7F"/>
              <w:bottom w:val="single" w:sz="4" w:space="0" w:color="7F7F7F"/>
            </w:tcBorders>
            <w:shd w:val="clear" w:color="auto" w:fill="auto"/>
          </w:tcPr>
          <w:p w:rsidR="00662283" w:rsidRPr="00322C0B" w:rsidRDefault="00662283" w:rsidP="00322C0B">
            <w:pPr>
              <w:keepNext/>
              <w:keepLines/>
              <w:numPr>
                <w:ilvl w:val="0"/>
                <w:numId w:val="22"/>
              </w:numPr>
              <w:spacing w:before="120" w:after="120"/>
              <w:ind w:left="567" w:hanging="567"/>
              <w:rPr>
                <w:rFonts w:ascii="Arial" w:hAnsi="Arial" w:cs="Arial"/>
                <w:b/>
                <w:bCs/>
                <w:spacing w:val="2"/>
                <w:sz w:val="22"/>
                <w:szCs w:val="22"/>
                <w:lang w:eastAsia="en-AU"/>
              </w:rPr>
            </w:pPr>
            <w:r w:rsidRPr="00322C0B">
              <w:rPr>
                <w:rFonts w:ascii="Arial" w:hAnsi="Arial" w:cs="Arial"/>
                <w:b/>
                <w:bCs/>
                <w:spacing w:val="2"/>
                <w:sz w:val="22"/>
                <w:szCs w:val="22"/>
                <w:lang w:eastAsia="en-AU"/>
              </w:rPr>
              <w:t>Does your organisation only employ employees in accordance with an enterprise agreement approved by the Fair Work Commission, modern award or employment contract?</w:t>
            </w:r>
          </w:p>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2071487610"/>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888028769"/>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322C0B">
        <w:tc>
          <w:tcPr>
            <w:tcW w:w="3500" w:type="pct"/>
            <w:shd w:val="clear" w:color="auto" w:fill="auto"/>
          </w:tcPr>
          <w:p w:rsidR="00662283" w:rsidRPr="00322C0B" w:rsidRDefault="00662283" w:rsidP="00322C0B">
            <w:pPr>
              <w:numPr>
                <w:ilvl w:val="0"/>
                <w:numId w:val="22"/>
              </w:numPr>
              <w:spacing w:before="120" w:after="120"/>
              <w:ind w:left="567" w:hanging="567"/>
              <w:rPr>
                <w:rFonts w:ascii="Arial" w:hAnsi="Arial" w:cs="Arial"/>
                <w:b/>
                <w:bCs/>
                <w:spacing w:val="2"/>
                <w:sz w:val="22"/>
                <w:szCs w:val="22"/>
                <w:lang w:eastAsia="en-AU"/>
              </w:rPr>
            </w:pPr>
            <w:r w:rsidRPr="00322C0B">
              <w:rPr>
                <w:rFonts w:ascii="Arial" w:hAnsi="Arial" w:cs="Arial"/>
                <w:b/>
                <w:bCs/>
                <w:spacing w:val="2"/>
                <w:sz w:val="22"/>
                <w:szCs w:val="22"/>
                <w:lang w:eastAsia="en-AU"/>
              </w:rPr>
              <w:t>Does your organisation have an applicable or proposed project agreement in place?</w:t>
            </w:r>
          </w:p>
        </w:tc>
        <w:tc>
          <w:tcPr>
            <w:tcW w:w="750" w:type="pct"/>
            <w:shd w:val="clear" w:color="auto" w:fill="auto"/>
          </w:tcPr>
          <w:sdt>
            <w:sdtPr>
              <w:rPr>
                <w:rFonts w:ascii="MS Gothic" w:eastAsia="MS Gothic" w:hAnsi="MS Gothic" w:cs="Arial" w:hint="eastAsia"/>
                <w:spacing w:val="2"/>
                <w:sz w:val="36"/>
                <w:szCs w:val="36"/>
                <w:lang w:eastAsia="en-AU"/>
              </w:rPr>
              <w:id w:val="1262034019"/>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Arial" w:hint="eastAsia"/>
                    <w:spacing w:val="2"/>
                    <w:sz w:val="36"/>
                    <w:szCs w:val="36"/>
                    <w:lang w:eastAsia="en-AU"/>
                  </w:rPr>
                  <w:t>☐</w:t>
                </w:r>
              </w:p>
            </w:sdtContent>
          </w:sdt>
        </w:tc>
        <w:tc>
          <w:tcPr>
            <w:tcW w:w="750" w:type="pct"/>
            <w:shd w:val="clear" w:color="auto" w:fill="auto"/>
          </w:tcPr>
          <w:sdt>
            <w:sdtPr>
              <w:rPr>
                <w:rFonts w:ascii="Segoe UI Symbol" w:hAnsi="Segoe UI Symbol" w:cs="Segoe UI Symbol"/>
                <w:spacing w:val="2"/>
                <w:sz w:val="36"/>
                <w:szCs w:val="36"/>
                <w:lang w:eastAsia="en-AU"/>
              </w:rPr>
              <w:id w:val="1182390056"/>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322C0B">
        <w:tc>
          <w:tcPr>
            <w:tcW w:w="3500" w:type="pct"/>
            <w:tcBorders>
              <w:top w:val="single" w:sz="4" w:space="0" w:color="7F7F7F"/>
              <w:bottom w:val="single" w:sz="4" w:space="0" w:color="7F7F7F"/>
            </w:tcBorders>
            <w:shd w:val="clear" w:color="auto" w:fill="auto"/>
          </w:tcPr>
          <w:p w:rsidR="00662283" w:rsidRPr="00322C0B" w:rsidRDefault="00662283" w:rsidP="00322C0B">
            <w:pPr>
              <w:numPr>
                <w:ilvl w:val="0"/>
                <w:numId w:val="22"/>
              </w:numPr>
              <w:spacing w:before="120" w:after="120"/>
              <w:ind w:left="567" w:hanging="567"/>
              <w:rPr>
                <w:rFonts w:ascii="Arial" w:hAnsi="Arial" w:cs="Arial"/>
                <w:b/>
                <w:bCs/>
                <w:spacing w:val="2"/>
                <w:sz w:val="22"/>
                <w:szCs w:val="22"/>
                <w:lang w:eastAsia="en-AU"/>
              </w:rPr>
            </w:pPr>
            <w:r w:rsidRPr="00322C0B">
              <w:rPr>
                <w:rFonts w:ascii="Arial" w:hAnsi="Arial" w:cs="Arial"/>
                <w:b/>
                <w:bCs/>
                <w:spacing w:val="2"/>
                <w:sz w:val="22"/>
                <w:szCs w:val="22"/>
                <w:lang w:eastAsia="en-AU"/>
              </w:rPr>
              <w:t>Does your organisation have policies and procedures that allow employees to access information about the relevant enterprise agreement or modern award?</w:t>
            </w:r>
          </w:p>
        </w:tc>
        <w:tc>
          <w:tcPr>
            <w:tcW w:w="750" w:type="pct"/>
            <w:tcBorders>
              <w:top w:val="single" w:sz="4" w:space="0" w:color="7F7F7F"/>
              <w:bottom w:val="single" w:sz="4" w:space="0" w:color="7F7F7F"/>
            </w:tcBorders>
            <w:shd w:val="clear" w:color="auto" w:fill="auto"/>
          </w:tcPr>
          <w:sdt>
            <w:sdtPr>
              <w:rPr>
                <w:rFonts w:ascii="MS Gothic" w:eastAsia="MS Gothic" w:hAnsi="MS Gothic" w:cs="Arial" w:hint="eastAsia"/>
                <w:spacing w:val="2"/>
                <w:sz w:val="36"/>
                <w:szCs w:val="36"/>
                <w:lang w:eastAsia="en-AU"/>
              </w:rPr>
              <w:id w:val="-2002809377"/>
              <w14:checkbox>
                <w14:checked w14:val="0"/>
                <w14:checkedState w14:val="2612" w14:font="MS Gothic"/>
                <w14:uncheckedState w14:val="2610" w14:font="MS Gothic"/>
              </w14:checkbox>
            </w:sdtPr>
            <w:sdtEndPr/>
            <w:sdtContent>
              <w:p w:rsidR="00662283" w:rsidRPr="00322C0B" w:rsidRDefault="00827822"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Arial" w:hint="eastAsia"/>
                    <w:spacing w:val="2"/>
                    <w:sz w:val="36"/>
                    <w:szCs w:val="36"/>
                    <w:lang w:eastAsia="en-AU"/>
                  </w:rPr>
                  <w:t>☐</w:t>
                </w:r>
              </w:p>
            </w:sdtContent>
          </w:sdt>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278538476"/>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322C0B">
        <w:tc>
          <w:tcPr>
            <w:tcW w:w="3500" w:type="pct"/>
            <w:shd w:val="clear" w:color="auto" w:fill="auto"/>
          </w:tcPr>
          <w:p w:rsidR="000801DC" w:rsidRPr="000801DC" w:rsidRDefault="00662283" w:rsidP="000801DC">
            <w:pPr>
              <w:numPr>
                <w:ilvl w:val="0"/>
                <w:numId w:val="22"/>
              </w:numPr>
              <w:spacing w:before="120" w:after="120"/>
              <w:ind w:left="567" w:hanging="567"/>
              <w:rPr>
                <w:rFonts w:ascii="Arial" w:hAnsi="Arial" w:cs="Arial"/>
                <w:b/>
                <w:bCs/>
                <w:spacing w:val="2"/>
                <w:sz w:val="22"/>
                <w:szCs w:val="22"/>
                <w:lang w:eastAsia="en-AU"/>
              </w:rPr>
            </w:pPr>
            <w:r w:rsidRPr="00322C0B">
              <w:rPr>
                <w:rFonts w:ascii="Arial" w:hAnsi="Arial" w:cs="Arial"/>
                <w:b/>
                <w:bCs/>
                <w:spacing w:val="2"/>
                <w:sz w:val="22"/>
                <w:szCs w:val="22"/>
                <w:lang w:eastAsia="en-AU"/>
              </w:rPr>
              <w:t xml:space="preserve">In the past 24-month period, has your organisation complied with its obligations under Commonwealth workplace relations legislation? </w:t>
            </w:r>
          </w:p>
        </w:tc>
        <w:tc>
          <w:tcPr>
            <w:tcW w:w="750" w:type="pct"/>
            <w:shd w:val="clear" w:color="auto" w:fill="auto"/>
          </w:tcPr>
          <w:sdt>
            <w:sdtPr>
              <w:rPr>
                <w:rFonts w:ascii="Segoe UI Symbol" w:hAnsi="Segoe UI Symbol" w:cs="Segoe UI Symbol"/>
                <w:spacing w:val="2"/>
                <w:sz w:val="36"/>
                <w:szCs w:val="36"/>
                <w:lang w:eastAsia="en-AU"/>
              </w:rPr>
              <w:id w:val="1044795396"/>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shd w:val="clear" w:color="auto" w:fill="auto"/>
          </w:tcPr>
          <w:sdt>
            <w:sdtPr>
              <w:rPr>
                <w:rFonts w:ascii="Segoe UI Symbol" w:hAnsi="Segoe UI Symbol" w:cs="Segoe UI Symbol"/>
                <w:spacing w:val="2"/>
                <w:sz w:val="36"/>
                <w:szCs w:val="36"/>
                <w:lang w:eastAsia="en-AU"/>
              </w:rPr>
              <w:id w:val="-165024279"/>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bl>
    <w:p w:rsidR="000801DC" w:rsidRDefault="000801DC" w:rsidP="00E96379">
      <w:pPr>
        <w:numPr>
          <w:ilvl w:val="0"/>
          <w:numId w:val="22"/>
        </w:numPr>
        <w:spacing w:before="120" w:after="120"/>
        <w:ind w:left="567" w:hanging="567"/>
        <w:rPr>
          <w:rFonts w:ascii="Arial" w:hAnsi="Arial" w:cs="Arial"/>
          <w:b/>
          <w:bCs/>
          <w:spacing w:val="2"/>
          <w:sz w:val="22"/>
          <w:szCs w:val="22"/>
          <w:lang w:eastAsia="en-AU"/>
        </w:rPr>
        <w:sectPr w:rsidR="000801DC" w:rsidSect="00322C0B">
          <w:pgSz w:w="11910" w:h="16840"/>
          <w:pgMar w:top="1060" w:right="720" w:bottom="284" w:left="860" w:header="720" w:footer="720" w:gutter="0"/>
          <w:cols w:space="720"/>
        </w:sectPr>
      </w:pPr>
    </w:p>
    <w:tbl>
      <w:tblPr>
        <w:tblW w:w="5000" w:type="pct"/>
        <w:tblBorders>
          <w:top w:val="single" w:sz="4" w:space="0" w:color="7F7F7F"/>
          <w:bottom w:val="single" w:sz="4" w:space="0" w:color="7F7F7F"/>
        </w:tblBorders>
        <w:tblLook w:val="04A0" w:firstRow="1" w:lastRow="0" w:firstColumn="1" w:lastColumn="0" w:noHBand="0" w:noVBand="1"/>
      </w:tblPr>
      <w:tblGrid>
        <w:gridCol w:w="7230"/>
        <w:gridCol w:w="1550"/>
        <w:gridCol w:w="1550"/>
      </w:tblGrid>
      <w:tr w:rsidR="00662283" w:rsidRPr="009E0246" w:rsidTr="000801DC">
        <w:tc>
          <w:tcPr>
            <w:tcW w:w="3500" w:type="pct"/>
            <w:tcBorders>
              <w:top w:val="single" w:sz="4" w:space="0" w:color="7F7F7F"/>
              <w:bottom w:val="single" w:sz="4" w:space="0" w:color="7F7F7F"/>
            </w:tcBorders>
            <w:shd w:val="clear" w:color="auto" w:fill="auto"/>
            <w:vAlign w:val="center"/>
          </w:tcPr>
          <w:p w:rsidR="00662283" w:rsidRPr="00322C0B" w:rsidRDefault="00662283" w:rsidP="00E96379">
            <w:pPr>
              <w:numPr>
                <w:ilvl w:val="0"/>
                <w:numId w:val="22"/>
              </w:numPr>
              <w:spacing w:before="120" w:after="120"/>
              <w:ind w:left="567" w:hanging="567"/>
              <w:rPr>
                <w:rFonts w:ascii="Arial" w:hAnsi="Arial" w:cs="Arial"/>
                <w:b/>
                <w:bCs/>
                <w:spacing w:val="2"/>
                <w:sz w:val="22"/>
                <w:szCs w:val="22"/>
                <w:lang w:eastAsia="en-AU"/>
              </w:rPr>
            </w:pPr>
            <w:r w:rsidRPr="00322C0B">
              <w:rPr>
                <w:rFonts w:ascii="Arial" w:hAnsi="Arial" w:cs="Arial"/>
                <w:b/>
                <w:bCs/>
                <w:spacing w:val="2"/>
                <w:sz w:val="22"/>
                <w:szCs w:val="22"/>
                <w:lang w:eastAsia="en-AU"/>
              </w:rPr>
              <w:lastRenderedPageBreak/>
              <w:t>In the past 24-month period, has your organisation made the following payments relating to minimum wages and employment conditions?</w:t>
            </w:r>
          </w:p>
        </w:tc>
        <w:tc>
          <w:tcPr>
            <w:tcW w:w="750" w:type="pct"/>
            <w:tcBorders>
              <w:top w:val="single" w:sz="4" w:space="0" w:color="7F7F7F"/>
              <w:bottom w:val="single" w:sz="4" w:space="0" w:color="7F7F7F"/>
            </w:tcBorders>
            <w:shd w:val="clear" w:color="auto" w:fill="auto"/>
          </w:tcPr>
          <w:p w:rsidR="00662283" w:rsidRPr="00322C0B" w:rsidRDefault="00662283" w:rsidP="00E96379">
            <w:pPr>
              <w:keepNext/>
              <w:keepLines/>
              <w:spacing w:before="120"/>
              <w:ind w:left="357"/>
              <w:jc w:val="center"/>
              <w:outlineLvl w:val="4"/>
              <w:rPr>
                <w:rFonts w:ascii="Arial" w:hAnsi="Arial" w:cs="Arial"/>
                <w:spacing w:val="2"/>
                <w:szCs w:val="24"/>
                <w:lang w:eastAsia="en-AU"/>
              </w:rPr>
            </w:pPr>
          </w:p>
        </w:tc>
        <w:tc>
          <w:tcPr>
            <w:tcW w:w="750" w:type="pct"/>
            <w:tcBorders>
              <w:top w:val="single" w:sz="4" w:space="0" w:color="7F7F7F"/>
              <w:bottom w:val="single" w:sz="4" w:space="0" w:color="7F7F7F"/>
            </w:tcBorders>
            <w:shd w:val="clear" w:color="auto" w:fill="auto"/>
          </w:tcPr>
          <w:p w:rsidR="00662283" w:rsidRPr="00322C0B" w:rsidRDefault="00662283" w:rsidP="00E96379">
            <w:pPr>
              <w:keepNext/>
              <w:keepLines/>
              <w:spacing w:before="120"/>
              <w:ind w:left="357"/>
              <w:jc w:val="center"/>
              <w:outlineLvl w:val="4"/>
              <w:rPr>
                <w:rFonts w:ascii="Arial" w:hAnsi="Arial" w:cs="Arial"/>
                <w:spacing w:val="2"/>
                <w:szCs w:val="24"/>
                <w:lang w:eastAsia="en-AU"/>
              </w:rPr>
            </w:pPr>
          </w:p>
        </w:tc>
      </w:tr>
      <w:tr w:rsidR="00662283" w:rsidRPr="009E0246" w:rsidTr="000801DC">
        <w:tc>
          <w:tcPr>
            <w:tcW w:w="3500" w:type="pct"/>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Cs/>
                <w:spacing w:val="2"/>
                <w:sz w:val="22"/>
                <w:szCs w:val="22"/>
                <w:lang w:eastAsia="en-AU"/>
              </w:rPr>
              <w:t>wages including penalty rates, overtime and casual rates;</w:t>
            </w:r>
          </w:p>
        </w:tc>
        <w:tc>
          <w:tcPr>
            <w:tcW w:w="750" w:type="pct"/>
            <w:shd w:val="clear" w:color="auto" w:fill="auto"/>
          </w:tcPr>
          <w:sdt>
            <w:sdtPr>
              <w:rPr>
                <w:rFonts w:ascii="Segoe UI Symbol" w:hAnsi="Segoe UI Symbol" w:cs="Segoe UI Symbol"/>
                <w:spacing w:val="2"/>
                <w:sz w:val="36"/>
                <w:szCs w:val="36"/>
                <w:lang w:eastAsia="en-AU"/>
              </w:rPr>
              <w:id w:val="2101524250"/>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shd w:val="clear" w:color="auto" w:fill="auto"/>
          </w:tcPr>
          <w:sdt>
            <w:sdtPr>
              <w:rPr>
                <w:rFonts w:ascii="Segoe UI Symbol" w:hAnsi="Segoe UI Symbol" w:cs="Segoe UI Symbol"/>
                <w:spacing w:val="2"/>
                <w:sz w:val="36"/>
                <w:szCs w:val="36"/>
                <w:lang w:eastAsia="en-AU"/>
              </w:rPr>
              <w:id w:val="-1120138716"/>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0801DC">
        <w:tc>
          <w:tcPr>
            <w:tcW w:w="3500" w:type="pct"/>
            <w:tcBorders>
              <w:top w:val="single" w:sz="4" w:space="0" w:color="7F7F7F"/>
              <w:bottom w:val="single" w:sz="4" w:space="0" w:color="7F7F7F"/>
            </w:tcBorders>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Cs/>
                <w:spacing w:val="2"/>
                <w:sz w:val="22"/>
                <w:szCs w:val="22"/>
                <w:lang w:eastAsia="en-AU"/>
              </w:rPr>
              <w:t>allowances;</w:t>
            </w:r>
          </w:p>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1465767615"/>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1083294093"/>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0801DC">
        <w:tc>
          <w:tcPr>
            <w:tcW w:w="3500" w:type="pct"/>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Cs/>
                <w:spacing w:val="2"/>
                <w:sz w:val="22"/>
                <w:szCs w:val="22"/>
                <w:lang w:eastAsia="en-AU"/>
              </w:rPr>
              <w:t>annual leave;</w:t>
            </w:r>
          </w:p>
        </w:tc>
        <w:tc>
          <w:tcPr>
            <w:tcW w:w="750" w:type="pct"/>
            <w:shd w:val="clear" w:color="auto" w:fill="auto"/>
          </w:tcPr>
          <w:sdt>
            <w:sdtPr>
              <w:rPr>
                <w:rFonts w:ascii="Segoe UI Symbol" w:hAnsi="Segoe UI Symbol" w:cs="Segoe UI Symbol"/>
                <w:spacing w:val="2"/>
                <w:sz w:val="36"/>
                <w:szCs w:val="36"/>
                <w:lang w:eastAsia="en-AU"/>
              </w:rPr>
              <w:id w:val="116270760"/>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shd w:val="clear" w:color="auto" w:fill="auto"/>
          </w:tcPr>
          <w:sdt>
            <w:sdtPr>
              <w:rPr>
                <w:rFonts w:ascii="Segoe UI Symbol" w:hAnsi="Segoe UI Symbol" w:cs="Segoe UI Symbol"/>
                <w:spacing w:val="2"/>
                <w:sz w:val="36"/>
                <w:szCs w:val="36"/>
                <w:lang w:eastAsia="en-AU"/>
              </w:rPr>
              <w:id w:val="1552651921"/>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0801DC">
        <w:tc>
          <w:tcPr>
            <w:tcW w:w="3500" w:type="pct"/>
            <w:tcBorders>
              <w:top w:val="single" w:sz="4" w:space="0" w:color="7F7F7F"/>
              <w:bottom w:val="single" w:sz="4" w:space="0" w:color="7F7F7F"/>
            </w:tcBorders>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Cs/>
                <w:spacing w:val="2"/>
                <w:sz w:val="22"/>
                <w:szCs w:val="22"/>
                <w:lang w:eastAsia="en-AU"/>
              </w:rPr>
              <w:t>long service leave;</w:t>
            </w:r>
          </w:p>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1438052587"/>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226387448"/>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0801DC">
        <w:tc>
          <w:tcPr>
            <w:tcW w:w="3500" w:type="pct"/>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Cs/>
                <w:spacing w:val="2"/>
                <w:sz w:val="22"/>
                <w:szCs w:val="22"/>
                <w:lang w:eastAsia="en-AU"/>
              </w:rPr>
              <w:t>superannuation;</w:t>
            </w:r>
          </w:p>
        </w:tc>
        <w:tc>
          <w:tcPr>
            <w:tcW w:w="750" w:type="pct"/>
            <w:shd w:val="clear" w:color="auto" w:fill="auto"/>
          </w:tcPr>
          <w:sdt>
            <w:sdtPr>
              <w:rPr>
                <w:rFonts w:ascii="Segoe UI Symbol" w:hAnsi="Segoe UI Symbol" w:cs="Segoe UI Symbol"/>
                <w:spacing w:val="2"/>
                <w:sz w:val="36"/>
                <w:szCs w:val="36"/>
                <w:lang w:eastAsia="en-AU"/>
              </w:rPr>
              <w:id w:val="-3289915"/>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shd w:val="clear" w:color="auto" w:fill="auto"/>
          </w:tcPr>
          <w:sdt>
            <w:sdtPr>
              <w:rPr>
                <w:rFonts w:ascii="Segoe UI Symbol" w:hAnsi="Segoe UI Symbol" w:cs="Segoe UI Symbol"/>
                <w:spacing w:val="2"/>
                <w:sz w:val="36"/>
                <w:szCs w:val="36"/>
                <w:lang w:eastAsia="en-AU"/>
              </w:rPr>
              <w:id w:val="-1883395498"/>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0801DC">
        <w:tc>
          <w:tcPr>
            <w:tcW w:w="3500" w:type="pct"/>
            <w:tcBorders>
              <w:top w:val="single" w:sz="4" w:space="0" w:color="7F7F7F"/>
              <w:bottom w:val="single" w:sz="4" w:space="0" w:color="7F7F7F"/>
            </w:tcBorders>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Cs/>
                <w:spacing w:val="2"/>
                <w:sz w:val="22"/>
                <w:szCs w:val="22"/>
                <w:lang w:eastAsia="en-AU"/>
              </w:rPr>
              <w:t>workers compensation insurance;</w:t>
            </w:r>
          </w:p>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781843051"/>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1439793777"/>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0801DC">
        <w:tc>
          <w:tcPr>
            <w:tcW w:w="3500" w:type="pct"/>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Cs/>
                <w:spacing w:val="2"/>
                <w:sz w:val="22"/>
                <w:szCs w:val="22"/>
                <w:lang w:eastAsia="en-AU"/>
              </w:rPr>
              <w:t>other lawful payments where they are specified in a modern award or enterprise agreement, for example, payments made to redundancy funds.</w:t>
            </w:r>
          </w:p>
        </w:tc>
        <w:tc>
          <w:tcPr>
            <w:tcW w:w="750" w:type="pct"/>
            <w:shd w:val="clear" w:color="auto" w:fill="auto"/>
          </w:tcPr>
          <w:sdt>
            <w:sdtPr>
              <w:rPr>
                <w:rFonts w:ascii="MS Gothic" w:eastAsia="MS Gothic" w:hAnsi="MS Gothic" w:cs="Arial" w:hint="eastAsia"/>
                <w:spacing w:val="2"/>
                <w:sz w:val="36"/>
                <w:szCs w:val="36"/>
                <w:lang w:eastAsia="en-AU"/>
              </w:rPr>
              <w:id w:val="804207196"/>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Arial" w:hint="eastAsia"/>
                    <w:spacing w:val="2"/>
                    <w:sz w:val="36"/>
                    <w:szCs w:val="36"/>
                    <w:lang w:eastAsia="en-AU"/>
                  </w:rPr>
                  <w:t>☐</w:t>
                </w:r>
              </w:p>
            </w:sdtContent>
          </w:sdt>
        </w:tc>
        <w:tc>
          <w:tcPr>
            <w:tcW w:w="750" w:type="pct"/>
            <w:shd w:val="clear" w:color="auto" w:fill="auto"/>
          </w:tcPr>
          <w:sdt>
            <w:sdtPr>
              <w:rPr>
                <w:rFonts w:ascii="Segoe UI Symbol" w:hAnsi="Segoe UI Symbol" w:cs="Segoe UI Symbol"/>
                <w:spacing w:val="2"/>
                <w:sz w:val="36"/>
                <w:szCs w:val="36"/>
                <w:lang w:eastAsia="en-AU"/>
              </w:rPr>
              <w:id w:val="1272130206"/>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322C0B">
        <w:tc>
          <w:tcPr>
            <w:tcW w:w="3500" w:type="pct"/>
            <w:tcBorders>
              <w:top w:val="single" w:sz="4" w:space="0" w:color="7F7F7F"/>
              <w:bottom w:val="single" w:sz="4" w:space="0" w:color="7F7F7F"/>
            </w:tcBorders>
            <w:shd w:val="clear" w:color="auto" w:fill="auto"/>
          </w:tcPr>
          <w:p w:rsidR="00662283" w:rsidRPr="00322C0B" w:rsidRDefault="00662283" w:rsidP="00322C0B">
            <w:pPr>
              <w:numPr>
                <w:ilvl w:val="0"/>
                <w:numId w:val="22"/>
              </w:numPr>
              <w:spacing w:before="120" w:after="120"/>
              <w:ind w:left="567" w:hanging="567"/>
              <w:rPr>
                <w:rFonts w:ascii="Arial" w:hAnsi="Arial" w:cs="Arial"/>
                <w:b/>
                <w:bCs/>
                <w:spacing w:val="2"/>
                <w:sz w:val="22"/>
                <w:szCs w:val="22"/>
                <w:lang w:eastAsia="en-AU"/>
              </w:rPr>
            </w:pPr>
            <w:r w:rsidRPr="00322C0B">
              <w:rPr>
                <w:rFonts w:ascii="Arial" w:hAnsi="Arial" w:cs="Arial"/>
                <w:b/>
                <w:bCs/>
                <w:spacing w:val="2"/>
                <w:sz w:val="22"/>
                <w:szCs w:val="22"/>
                <w:lang w:eastAsia="en-AU"/>
              </w:rPr>
              <w:t>In the last 24-month period, has your organisation been subject to:</w:t>
            </w:r>
          </w:p>
        </w:tc>
        <w:tc>
          <w:tcPr>
            <w:tcW w:w="750" w:type="pct"/>
            <w:tcBorders>
              <w:top w:val="single" w:sz="4" w:space="0" w:color="7F7F7F"/>
              <w:bottom w:val="single" w:sz="4" w:space="0" w:color="7F7F7F"/>
            </w:tcBorders>
            <w:shd w:val="clear" w:color="auto" w:fill="auto"/>
          </w:tcPr>
          <w:p w:rsidR="00662283" w:rsidRPr="00322C0B" w:rsidRDefault="00662283" w:rsidP="00322C0B">
            <w:pPr>
              <w:keepNext/>
              <w:keepLines/>
              <w:spacing w:before="120"/>
              <w:ind w:left="357"/>
              <w:jc w:val="center"/>
              <w:outlineLvl w:val="4"/>
              <w:rPr>
                <w:rFonts w:ascii="Arial" w:hAnsi="Arial" w:cs="Arial"/>
                <w:spacing w:val="2"/>
                <w:sz w:val="36"/>
                <w:szCs w:val="36"/>
                <w:lang w:eastAsia="en-AU"/>
              </w:rPr>
            </w:pPr>
          </w:p>
        </w:tc>
        <w:tc>
          <w:tcPr>
            <w:tcW w:w="750" w:type="pct"/>
            <w:tcBorders>
              <w:top w:val="single" w:sz="4" w:space="0" w:color="7F7F7F"/>
              <w:bottom w:val="single" w:sz="4" w:space="0" w:color="7F7F7F"/>
            </w:tcBorders>
            <w:shd w:val="clear" w:color="auto" w:fill="auto"/>
          </w:tcPr>
          <w:p w:rsidR="00662283" w:rsidRPr="00322C0B" w:rsidRDefault="00662283" w:rsidP="00322C0B">
            <w:pPr>
              <w:keepNext/>
              <w:keepLines/>
              <w:spacing w:before="120"/>
              <w:ind w:left="357"/>
              <w:jc w:val="center"/>
              <w:outlineLvl w:val="4"/>
              <w:rPr>
                <w:rFonts w:ascii="Arial" w:hAnsi="Arial" w:cs="Arial"/>
                <w:spacing w:val="2"/>
                <w:sz w:val="36"/>
                <w:szCs w:val="36"/>
                <w:lang w:eastAsia="en-AU"/>
              </w:rPr>
            </w:pPr>
          </w:p>
        </w:tc>
      </w:tr>
      <w:tr w:rsidR="00662283" w:rsidRPr="009E0246" w:rsidTr="00322C0B">
        <w:tc>
          <w:tcPr>
            <w:tcW w:w="3500" w:type="pct"/>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Cs/>
                <w:spacing w:val="2"/>
                <w:sz w:val="22"/>
                <w:szCs w:val="22"/>
                <w:lang w:eastAsia="en-AU"/>
              </w:rPr>
              <w:t>any findings against it by a court or tribunal regarding breach of an industrial instrument, including a breach of a non-confidential consent order?</w:t>
            </w:r>
          </w:p>
        </w:tc>
        <w:tc>
          <w:tcPr>
            <w:tcW w:w="750" w:type="pct"/>
            <w:shd w:val="clear" w:color="auto" w:fill="auto"/>
          </w:tcPr>
          <w:sdt>
            <w:sdtPr>
              <w:rPr>
                <w:rFonts w:ascii="MS Gothic" w:eastAsia="MS Gothic" w:hAnsi="MS Gothic" w:cs="Arial" w:hint="eastAsia"/>
                <w:spacing w:val="2"/>
                <w:sz w:val="36"/>
                <w:szCs w:val="36"/>
                <w:lang w:eastAsia="en-AU"/>
              </w:rPr>
              <w:id w:val="1283850761"/>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Arial" w:hint="eastAsia"/>
                    <w:spacing w:val="2"/>
                    <w:sz w:val="36"/>
                    <w:szCs w:val="36"/>
                    <w:lang w:eastAsia="en-AU"/>
                  </w:rPr>
                  <w:t>☐</w:t>
                </w:r>
              </w:p>
            </w:sdtContent>
          </w:sdt>
        </w:tc>
        <w:tc>
          <w:tcPr>
            <w:tcW w:w="750" w:type="pct"/>
            <w:shd w:val="clear" w:color="auto" w:fill="auto"/>
          </w:tcPr>
          <w:sdt>
            <w:sdtPr>
              <w:rPr>
                <w:rFonts w:ascii="Segoe UI Symbol" w:hAnsi="Segoe UI Symbol" w:cs="Segoe UI Symbol"/>
                <w:spacing w:val="2"/>
                <w:sz w:val="36"/>
                <w:szCs w:val="36"/>
                <w:lang w:eastAsia="en-AU"/>
              </w:rPr>
              <w:id w:val="-1104962692"/>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322C0B">
        <w:tc>
          <w:tcPr>
            <w:tcW w:w="3500" w:type="pct"/>
            <w:tcBorders>
              <w:top w:val="single" w:sz="4" w:space="0" w:color="7F7F7F"/>
              <w:bottom w:val="single" w:sz="4" w:space="0" w:color="7F7F7F"/>
            </w:tcBorders>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Cs/>
                <w:spacing w:val="2"/>
                <w:sz w:val="22"/>
                <w:szCs w:val="22"/>
                <w:lang w:eastAsia="en-AU"/>
              </w:rPr>
              <w:t>any current proceedings in respect of a breach of an industrial instrument?</w:t>
            </w:r>
          </w:p>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1649429197"/>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1461802059"/>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322C0B">
        <w:tc>
          <w:tcPr>
            <w:tcW w:w="3500" w:type="pct"/>
            <w:shd w:val="clear" w:color="auto" w:fill="auto"/>
          </w:tcPr>
          <w:p w:rsidR="00662283" w:rsidRPr="00322C0B" w:rsidRDefault="00662283" w:rsidP="00322C0B">
            <w:pPr>
              <w:numPr>
                <w:ilvl w:val="0"/>
                <w:numId w:val="20"/>
              </w:numPr>
              <w:spacing w:before="120" w:after="120"/>
              <w:ind w:left="426" w:hanging="426"/>
              <w:outlineLvl w:val="4"/>
              <w:rPr>
                <w:rFonts w:ascii="Arial" w:hAnsi="Arial" w:cs="Arial"/>
                <w:b/>
                <w:bCs/>
                <w:color w:val="2F5496"/>
                <w:spacing w:val="2"/>
                <w:sz w:val="28"/>
                <w:szCs w:val="28"/>
                <w:lang w:eastAsia="en-AU"/>
              </w:rPr>
            </w:pPr>
            <w:r w:rsidRPr="00322C0B">
              <w:rPr>
                <w:rFonts w:ascii="Arial" w:hAnsi="Arial" w:cs="Arial"/>
                <w:b/>
                <w:bCs/>
                <w:color w:val="2F5496"/>
                <w:spacing w:val="2"/>
                <w:sz w:val="28"/>
                <w:szCs w:val="28"/>
                <w:lang w:eastAsia="en-AU"/>
              </w:rPr>
              <w:t>Management of subcontractors</w:t>
            </w:r>
          </w:p>
        </w:tc>
        <w:tc>
          <w:tcPr>
            <w:tcW w:w="750" w:type="pct"/>
            <w:shd w:val="clear" w:color="auto" w:fill="auto"/>
          </w:tcPr>
          <w:p w:rsidR="00662283" w:rsidRPr="00322C0B" w:rsidRDefault="00662283" w:rsidP="00322C0B">
            <w:pPr>
              <w:spacing w:before="120" w:after="60"/>
              <w:ind w:left="357"/>
              <w:outlineLvl w:val="4"/>
              <w:rPr>
                <w:rFonts w:ascii="Arial" w:hAnsi="Arial" w:cs="Arial"/>
                <w:b/>
                <w:color w:val="2F5496"/>
                <w:spacing w:val="2"/>
                <w:sz w:val="28"/>
                <w:szCs w:val="28"/>
                <w:lang w:eastAsia="en-AU"/>
              </w:rPr>
            </w:pPr>
            <w:r w:rsidRPr="00322C0B">
              <w:rPr>
                <w:rFonts w:ascii="Arial" w:hAnsi="Arial" w:cs="Arial"/>
                <w:b/>
                <w:color w:val="2F5496"/>
                <w:spacing w:val="2"/>
                <w:sz w:val="28"/>
                <w:szCs w:val="28"/>
                <w:lang w:eastAsia="en-AU"/>
              </w:rPr>
              <w:t xml:space="preserve">  Yes</w:t>
            </w:r>
          </w:p>
        </w:tc>
        <w:tc>
          <w:tcPr>
            <w:tcW w:w="750" w:type="pct"/>
            <w:shd w:val="clear" w:color="auto" w:fill="auto"/>
          </w:tcPr>
          <w:p w:rsidR="00662283" w:rsidRPr="00322C0B" w:rsidRDefault="00662283" w:rsidP="00322C0B">
            <w:pPr>
              <w:spacing w:before="120" w:after="60"/>
              <w:ind w:left="357"/>
              <w:outlineLvl w:val="4"/>
              <w:rPr>
                <w:rFonts w:ascii="Arial" w:hAnsi="Arial" w:cs="Arial"/>
                <w:b/>
                <w:color w:val="2F5496"/>
                <w:spacing w:val="2"/>
                <w:sz w:val="28"/>
                <w:szCs w:val="28"/>
                <w:lang w:eastAsia="en-AU"/>
              </w:rPr>
            </w:pPr>
            <w:r w:rsidRPr="00322C0B">
              <w:rPr>
                <w:rFonts w:ascii="Arial" w:hAnsi="Arial" w:cs="Arial"/>
                <w:b/>
                <w:color w:val="2F5496"/>
                <w:spacing w:val="2"/>
                <w:sz w:val="28"/>
                <w:szCs w:val="28"/>
                <w:lang w:eastAsia="en-AU"/>
              </w:rPr>
              <w:t xml:space="preserve">   No</w:t>
            </w:r>
          </w:p>
        </w:tc>
      </w:tr>
      <w:tr w:rsidR="00662283" w:rsidRPr="009E0246" w:rsidTr="00322C0B">
        <w:tc>
          <w:tcPr>
            <w:tcW w:w="3500" w:type="pct"/>
            <w:tcBorders>
              <w:top w:val="single" w:sz="4" w:space="0" w:color="7F7F7F"/>
              <w:bottom w:val="single" w:sz="4" w:space="0" w:color="7F7F7F"/>
            </w:tcBorders>
            <w:shd w:val="clear" w:color="auto" w:fill="auto"/>
          </w:tcPr>
          <w:p w:rsidR="00662283" w:rsidRPr="00322C0B" w:rsidRDefault="00662283" w:rsidP="00322C0B">
            <w:pPr>
              <w:numPr>
                <w:ilvl w:val="0"/>
                <w:numId w:val="26"/>
              </w:numPr>
              <w:spacing w:before="120" w:after="120"/>
              <w:ind w:left="567" w:hanging="567"/>
              <w:rPr>
                <w:rFonts w:ascii="Arial" w:hAnsi="Arial" w:cs="Arial"/>
                <w:b/>
                <w:bCs/>
                <w:spacing w:val="2"/>
                <w:sz w:val="22"/>
                <w:szCs w:val="22"/>
                <w:lang w:eastAsia="en-AU"/>
              </w:rPr>
            </w:pPr>
            <w:r w:rsidRPr="00322C0B">
              <w:rPr>
                <w:rFonts w:ascii="Arial" w:hAnsi="Arial" w:cs="Arial"/>
                <w:b/>
                <w:bCs/>
                <w:spacing w:val="2"/>
                <w:sz w:val="22"/>
                <w:szCs w:val="22"/>
                <w:lang w:eastAsia="en-AU"/>
              </w:rPr>
              <w:t>Does your organisation have in place policies and procedures to ensure that relevant contractual documentation, arrangements or agreements that require subcontractors to comply with their legal obligations?</w:t>
            </w:r>
          </w:p>
        </w:tc>
        <w:tc>
          <w:tcPr>
            <w:tcW w:w="750" w:type="pct"/>
            <w:tcBorders>
              <w:top w:val="single" w:sz="4" w:space="0" w:color="7F7F7F"/>
              <w:bottom w:val="single" w:sz="4" w:space="0" w:color="7F7F7F"/>
            </w:tcBorders>
            <w:shd w:val="clear" w:color="auto" w:fill="auto"/>
          </w:tcPr>
          <w:sdt>
            <w:sdtPr>
              <w:rPr>
                <w:rFonts w:ascii="MS Gothic" w:eastAsia="MS Gothic" w:hAnsi="MS Gothic" w:cs="Arial" w:hint="eastAsia"/>
                <w:spacing w:val="2"/>
                <w:sz w:val="36"/>
                <w:szCs w:val="36"/>
                <w:lang w:eastAsia="en-AU"/>
              </w:rPr>
              <w:id w:val="1940638010"/>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Arial" w:hint="eastAsia"/>
                    <w:spacing w:val="2"/>
                    <w:sz w:val="36"/>
                    <w:szCs w:val="36"/>
                    <w:lang w:eastAsia="en-AU"/>
                  </w:rPr>
                  <w:t>☐</w:t>
                </w:r>
              </w:p>
            </w:sdtContent>
          </w:sdt>
        </w:tc>
        <w:tc>
          <w:tcPr>
            <w:tcW w:w="750" w:type="pct"/>
            <w:tcBorders>
              <w:top w:val="single" w:sz="4" w:space="0" w:color="7F7F7F"/>
              <w:bottom w:val="single" w:sz="4" w:space="0" w:color="7F7F7F"/>
            </w:tcBorders>
            <w:shd w:val="clear" w:color="auto" w:fill="auto"/>
          </w:tcPr>
          <w:sdt>
            <w:sdtPr>
              <w:rPr>
                <w:rFonts w:ascii="MS Gothic" w:eastAsia="MS Gothic" w:hAnsi="MS Gothic" w:cs="Arial" w:hint="eastAsia"/>
                <w:spacing w:val="2"/>
                <w:sz w:val="36"/>
                <w:szCs w:val="36"/>
                <w:lang w:eastAsia="en-AU"/>
              </w:rPr>
              <w:id w:val="335041675"/>
              <w14:checkbox>
                <w14:checked w14:val="0"/>
                <w14:checkedState w14:val="2612" w14:font="MS Gothic"/>
                <w14:uncheckedState w14:val="2610" w14:font="MS Gothic"/>
              </w14:checkbox>
            </w:sdtPr>
            <w:sdtEnd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Arial" w:hint="eastAsia"/>
                    <w:spacing w:val="2"/>
                    <w:sz w:val="36"/>
                    <w:szCs w:val="36"/>
                    <w:lang w:eastAsia="en-AU"/>
                  </w:rPr>
                  <w:t>☐</w:t>
                </w:r>
              </w:p>
            </w:sdtContent>
          </w:sdt>
        </w:tc>
      </w:tr>
    </w:tbl>
    <w:p w:rsidR="00662283" w:rsidRPr="009E0246" w:rsidRDefault="00662283" w:rsidP="00322C0B">
      <w:pPr>
        <w:spacing w:before="160" w:after="100" w:line="276" w:lineRule="auto"/>
        <w:rPr>
          <w:rFonts w:ascii="Arial" w:hAnsi="Arial" w:cs="Arial"/>
          <w:spacing w:val="2"/>
          <w:szCs w:val="24"/>
          <w:lang w:eastAsia="en-AU"/>
        </w:rPr>
      </w:pPr>
      <w:bookmarkStart w:id="11" w:name="_Toc471985011"/>
      <w:r w:rsidRPr="009E0246">
        <w:rPr>
          <w:rFonts w:ascii="Arial" w:hAnsi="Arial" w:cs="Arial"/>
          <w:spacing w:val="2"/>
          <w:szCs w:val="24"/>
          <w:lang w:eastAsia="en-AU"/>
        </w:rPr>
        <w:br w:type="page"/>
      </w:r>
    </w:p>
    <w:p w:rsidR="00662283" w:rsidRPr="009E0246" w:rsidRDefault="00662283" w:rsidP="00322C0B">
      <w:pPr>
        <w:keepNext/>
        <w:keepLines/>
        <w:spacing w:before="40" w:after="120" w:line="276" w:lineRule="auto"/>
        <w:outlineLvl w:val="4"/>
        <w:rPr>
          <w:rFonts w:ascii="Arial" w:hAnsi="Arial" w:cs="Arial"/>
          <w:b/>
          <w:color w:val="2F5496"/>
          <w:spacing w:val="2"/>
          <w:sz w:val="28"/>
          <w:szCs w:val="28"/>
          <w:lang w:eastAsia="en-AU"/>
        </w:rPr>
      </w:pPr>
      <w:r w:rsidRPr="009E0246">
        <w:rPr>
          <w:rFonts w:ascii="Arial" w:hAnsi="Arial" w:cs="Arial"/>
          <w:b/>
          <w:color w:val="2F5496"/>
          <w:spacing w:val="2"/>
          <w:sz w:val="28"/>
          <w:szCs w:val="28"/>
          <w:lang w:eastAsia="en-AU"/>
        </w:rPr>
        <w:lastRenderedPageBreak/>
        <w:t>Statement of Non-Compliance</w:t>
      </w:r>
      <w:bookmarkEnd w:id="11"/>
    </w:p>
    <w:p w:rsidR="00662283" w:rsidRPr="009E0246" w:rsidRDefault="00662283" w:rsidP="00322C0B">
      <w:pPr>
        <w:spacing w:before="160" w:after="100" w:line="276" w:lineRule="auto"/>
        <w:rPr>
          <w:rFonts w:ascii="Arial" w:hAnsi="Arial" w:cs="Arial"/>
          <w:spacing w:val="2"/>
          <w:szCs w:val="24"/>
          <w:lang w:eastAsia="en-AU"/>
        </w:rPr>
      </w:pPr>
      <w:r w:rsidRPr="009E0246">
        <w:rPr>
          <w:rFonts w:ascii="Arial" w:hAnsi="Arial" w:cs="Arial"/>
          <w:spacing w:val="2"/>
          <w:szCs w:val="24"/>
          <w:lang w:eastAsia="en-AU"/>
        </w:rPr>
        <w:t xml:space="preserve">If you have answered no to any of the above questions (or yes to part </w:t>
      </w:r>
      <w:proofErr w:type="gramStart"/>
      <w:r w:rsidRPr="009E0246">
        <w:rPr>
          <w:rFonts w:ascii="Arial" w:hAnsi="Arial" w:cs="Arial"/>
          <w:spacing w:val="2"/>
          <w:szCs w:val="24"/>
          <w:lang w:eastAsia="en-AU"/>
        </w:rPr>
        <w:t>D(</w:t>
      </w:r>
      <w:proofErr w:type="gramEnd"/>
      <w:r w:rsidRPr="009E0246">
        <w:rPr>
          <w:rFonts w:ascii="Arial" w:hAnsi="Arial" w:cs="Arial"/>
          <w:spacing w:val="2"/>
          <w:szCs w:val="24"/>
          <w:lang w:eastAsia="en-AU"/>
        </w:rPr>
        <w:t>6)), please provide a detailed explanation of the extent of non-compliance for each question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57" w:type="dxa"/>
        </w:tblCellMar>
        <w:tblLook w:val="04A0" w:firstRow="1" w:lastRow="0" w:firstColumn="1" w:lastColumn="0" w:noHBand="0" w:noVBand="1"/>
      </w:tblPr>
      <w:tblGrid>
        <w:gridCol w:w="1077"/>
        <w:gridCol w:w="8692"/>
      </w:tblGrid>
      <w:tr w:rsidR="00662283" w:rsidRPr="009E0246" w:rsidTr="00322C0B">
        <w:tc>
          <w:tcPr>
            <w:tcW w:w="9769" w:type="dxa"/>
            <w:gridSpan w:val="2"/>
            <w:shd w:val="clear" w:color="auto" w:fill="auto"/>
          </w:tcPr>
          <w:p w:rsidR="00662283" w:rsidRPr="00322C0B" w:rsidRDefault="00662283" w:rsidP="00322C0B">
            <w:pPr>
              <w:keepNext/>
              <w:keepLines/>
              <w:spacing w:before="120" w:after="120" w:line="276" w:lineRule="auto"/>
              <w:ind w:left="142"/>
              <w:jc w:val="center"/>
              <w:outlineLvl w:val="4"/>
              <w:rPr>
                <w:rFonts w:ascii="Arial" w:hAnsi="Arial" w:cs="Arial"/>
                <w:b/>
                <w:color w:val="2F5496"/>
                <w:spacing w:val="2"/>
                <w:sz w:val="28"/>
                <w:szCs w:val="28"/>
                <w:lang w:eastAsia="en-AU"/>
              </w:rPr>
            </w:pPr>
            <w:r w:rsidRPr="00322C0B">
              <w:rPr>
                <w:rFonts w:ascii="Arial" w:hAnsi="Arial" w:cs="Arial"/>
                <w:b/>
                <w:color w:val="2F5496"/>
                <w:spacing w:val="2"/>
                <w:sz w:val="28"/>
                <w:szCs w:val="28"/>
                <w:lang w:eastAsia="en-AU"/>
              </w:rPr>
              <w:t>Criteria</w:t>
            </w:r>
          </w:p>
        </w:tc>
      </w:tr>
      <w:tr w:rsidR="00662283" w:rsidRPr="009E0246" w:rsidTr="00322C0B">
        <w:trPr>
          <w:cantSplit/>
          <w:trHeight w:val="1134"/>
        </w:trPr>
        <w:tc>
          <w:tcPr>
            <w:tcW w:w="1077" w:type="dxa"/>
            <w:shd w:val="clear" w:color="auto" w:fill="auto"/>
          </w:tcPr>
          <w:p w:rsidR="00662283" w:rsidRPr="00322C0B" w:rsidRDefault="00662283" w:rsidP="00322C0B">
            <w:pPr>
              <w:spacing w:before="120" w:after="120" w:line="276" w:lineRule="auto"/>
              <w:jc w:val="center"/>
              <w:rPr>
                <w:rFonts w:ascii="Arial" w:hAnsi="Arial" w:cs="Arial"/>
                <w:b/>
                <w:spacing w:val="2"/>
                <w:szCs w:val="24"/>
                <w:lang w:eastAsia="en-AU"/>
              </w:rPr>
            </w:pPr>
            <w:r w:rsidRPr="00322C0B">
              <w:rPr>
                <w:rFonts w:ascii="Arial" w:hAnsi="Arial" w:cs="Arial"/>
                <w:b/>
                <w:spacing w:val="2"/>
                <w:szCs w:val="24"/>
                <w:lang w:eastAsia="en-AU"/>
              </w:rPr>
              <w:t>A</w:t>
            </w:r>
          </w:p>
        </w:tc>
        <w:tc>
          <w:tcPr>
            <w:tcW w:w="8692" w:type="dxa"/>
            <w:shd w:val="clear" w:color="auto" w:fill="auto"/>
          </w:tcPr>
          <w:p w:rsidR="00662283" w:rsidRPr="00322C0B" w:rsidRDefault="00662283" w:rsidP="00322C0B">
            <w:pPr>
              <w:spacing w:before="120" w:line="276" w:lineRule="auto"/>
              <w:ind w:left="23"/>
              <w:jc w:val="both"/>
              <w:rPr>
                <w:rFonts w:ascii="Arial" w:hAnsi="Arial" w:cs="Arial"/>
                <w:spacing w:val="2"/>
                <w:szCs w:val="24"/>
                <w:lang w:eastAsia="en-AU"/>
              </w:rPr>
            </w:pPr>
          </w:p>
        </w:tc>
      </w:tr>
      <w:tr w:rsidR="00662283" w:rsidRPr="009E0246" w:rsidTr="00322C0B">
        <w:trPr>
          <w:cantSplit/>
          <w:trHeight w:val="1134"/>
        </w:trPr>
        <w:tc>
          <w:tcPr>
            <w:tcW w:w="1077" w:type="dxa"/>
            <w:shd w:val="clear" w:color="auto" w:fill="auto"/>
          </w:tcPr>
          <w:p w:rsidR="00662283" w:rsidRPr="00322C0B" w:rsidRDefault="00662283" w:rsidP="00322C0B">
            <w:pPr>
              <w:spacing w:before="120" w:after="120" w:line="276" w:lineRule="auto"/>
              <w:jc w:val="center"/>
              <w:rPr>
                <w:rFonts w:ascii="Arial" w:hAnsi="Arial" w:cs="Arial"/>
                <w:b/>
                <w:spacing w:val="2"/>
                <w:szCs w:val="24"/>
                <w:lang w:eastAsia="en-AU"/>
              </w:rPr>
            </w:pPr>
            <w:r w:rsidRPr="00322C0B">
              <w:rPr>
                <w:rFonts w:ascii="Arial" w:hAnsi="Arial" w:cs="Arial"/>
                <w:b/>
                <w:spacing w:val="2"/>
                <w:szCs w:val="24"/>
                <w:lang w:eastAsia="en-AU"/>
              </w:rPr>
              <w:t>B</w:t>
            </w:r>
          </w:p>
        </w:tc>
        <w:tc>
          <w:tcPr>
            <w:tcW w:w="8692" w:type="dxa"/>
            <w:shd w:val="clear" w:color="auto" w:fill="auto"/>
          </w:tcPr>
          <w:p w:rsidR="00662283" w:rsidRPr="00322C0B" w:rsidRDefault="00662283" w:rsidP="00322C0B">
            <w:pPr>
              <w:spacing w:before="120" w:line="276" w:lineRule="auto"/>
              <w:ind w:left="23"/>
              <w:jc w:val="both"/>
              <w:rPr>
                <w:rFonts w:ascii="Arial" w:hAnsi="Arial" w:cs="Arial"/>
                <w:spacing w:val="2"/>
                <w:szCs w:val="24"/>
                <w:lang w:eastAsia="en-AU"/>
              </w:rPr>
            </w:pPr>
          </w:p>
        </w:tc>
      </w:tr>
      <w:tr w:rsidR="00662283" w:rsidRPr="009E0246" w:rsidTr="00322C0B">
        <w:trPr>
          <w:cantSplit/>
          <w:trHeight w:val="1134"/>
        </w:trPr>
        <w:tc>
          <w:tcPr>
            <w:tcW w:w="1077" w:type="dxa"/>
            <w:shd w:val="clear" w:color="auto" w:fill="auto"/>
          </w:tcPr>
          <w:p w:rsidR="00662283" w:rsidRPr="00322C0B" w:rsidRDefault="00662283" w:rsidP="00322C0B">
            <w:pPr>
              <w:spacing w:before="120" w:after="120" w:line="276" w:lineRule="auto"/>
              <w:jc w:val="center"/>
              <w:rPr>
                <w:rFonts w:ascii="Arial" w:hAnsi="Arial" w:cs="Arial"/>
                <w:b/>
                <w:spacing w:val="2"/>
                <w:szCs w:val="24"/>
                <w:lang w:eastAsia="en-AU"/>
              </w:rPr>
            </w:pPr>
            <w:r w:rsidRPr="00322C0B">
              <w:rPr>
                <w:rFonts w:ascii="Arial" w:hAnsi="Arial" w:cs="Arial"/>
                <w:b/>
                <w:spacing w:val="2"/>
                <w:szCs w:val="24"/>
                <w:lang w:eastAsia="en-AU"/>
              </w:rPr>
              <w:t>C</w:t>
            </w:r>
          </w:p>
        </w:tc>
        <w:tc>
          <w:tcPr>
            <w:tcW w:w="8692" w:type="dxa"/>
            <w:shd w:val="clear" w:color="auto" w:fill="auto"/>
          </w:tcPr>
          <w:p w:rsidR="00662283" w:rsidRPr="00322C0B" w:rsidRDefault="00662283" w:rsidP="00322C0B">
            <w:pPr>
              <w:spacing w:before="120" w:line="276" w:lineRule="auto"/>
              <w:ind w:left="23"/>
              <w:jc w:val="both"/>
              <w:rPr>
                <w:rFonts w:ascii="Arial" w:hAnsi="Arial" w:cs="Arial"/>
                <w:i/>
                <w:spacing w:val="2"/>
                <w:szCs w:val="24"/>
                <w:lang w:eastAsia="en-AU"/>
              </w:rPr>
            </w:pPr>
          </w:p>
        </w:tc>
      </w:tr>
      <w:tr w:rsidR="00662283" w:rsidRPr="009E0246" w:rsidTr="00322C0B">
        <w:trPr>
          <w:cantSplit/>
          <w:trHeight w:val="1134"/>
        </w:trPr>
        <w:tc>
          <w:tcPr>
            <w:tcW w:w="1077" w:type="dxa"/>
            <w:shd w:val="clear" w:color="auto" w:fill="auto"/>
          </w:tcPr>
          <w:p w:rsidR="00662283" w:rsidRPr="00322C0B" w:rsidRDefault="00662283" w:rsidP="00322C0B">
            <w:pPr>
              <w:spacing w:before="120" w:after="120" w:line="276" w:lineRule="auto"/>
              <w:jc w:val="center"/>
              <w:rPr>
                <w:rFonts w:ascii="Arial" w:hAnsi="Arial" w:cs="Arial"/>
                <w:b/>
                <w:spacing w:val="2"/>
                <w:szCs w:val="24"/>
                <w:lang w:eastAsia="en-AU"/>
              </w:rPr>
            </w:pPr>
            <w:r w:rsidRPr="00322C0B">
              <w:rPr>
                <w:rFonts w:ascii="Arial" w:hAnsi="Arial" w:cs="Arial"/>
                <w:b/>
                <w:spacing w:val="2"/>
                <w:szCs w:val="24"/>
                <w:lang w:eastAsia="en-AU"/>
              </w:rPr>
              <w:t>D</w:t>
            </w:r>
          </w:p>
        </w:tc>
        <w:tc>
          <w:tcPr>
            <w:tcW w:w="8692" w:type="dxa"/>
            <w:shd w:val="clear" w:color="auto" w:fill="auto"/>
          </w:tcPr>
          <w:p w:rsidR="00662283" w:rsidRPr="00322C0B" w:rsidRDefault="00662283" w:rsidP="00322C0B">
            <w:pPr>
              <w:spacing w:before="120" w:line="276" w:lineRule="auto"/>
              <w:ind w:left="23"/>
              <w:jc w:val="both"/>
              <w:rPr>
                <w:rFonts w:ascii="Arial" w:hAnsi="Arial" w:cs="Arial"/>
                <w:spacing w:val="2"/>
                <w:szCs w:val="24"/>
                <w:lang w:eastAsia="en-AU"/>
              </w:rPr>
            </w:pPr>
          </w:p>
        </w:tc>
      </w:tr>
      <w:tr w:rsidR="00662283" w:rsidRPr="009E0246" w:rsidTr="00322C0B">
        <w:trPr>
          <w:cantSplit/>
          <w:trHeight w:val="1134"/>
        </w:trPr>
        <w:tc>
          <w:tcPr>
            <w:tcW w:w="1077" w:type="dxa"/>
            <w:shd w:val="clear" w:color="auto" w:fill="auto"/>
          </w:tcPr>
          <w:p w:rsidR="00662283" w:rsidRPr="00322C0B" w:rsidRDefault="00662283" w:rsidP="00322C0B">
            <w:pPr>
              <w:spacing w:before="120" w:after="120" w:line="276" w:lineRule="auto"/>
              <w:jc w:val="center"/>
              <w:rPr>
                <w:rFonts w:ascii="Arial" w:hAnsi="Arial" w:cs="Arial"/>
                <w:b/>
                <w:spacing w:val="2"/>
                <w:szCs w:val="24"/>
                <w:lang w:eastAsia="en-AU"/>
              </w:rPr>
            </w:pPr>
            <w:r w:rsidRPr="00322C0B">
              <w:rPr>
                <w:rFonts w:ascii="Arial" w:hAnsi="Arial" w:cs="Arial"/>
                <w:b/>
                <w:spacing w:val="2"/>
                <w:szCs w:val="24"/>
                <w:lang w:eastAsia="en-AU"/>
              </w:rPr>
              <w:t>E</w:t>
            </w:r>
          </w:p>
        </w:tc>
        <w:tc>
          <w:tcPr>
            <w:tcW w:w="8692" w:type="dxa"/>
            <w:shd w:val="clear" w:color="auto" w:fill="auto"/>
          </w:tcPr>
          <w:p w:rsidR="00662283" w:rsidRPr="00322C0B" w:rsidRDefault="00662283" w:rsidP="00322C0B">
            <w:pPr>
              <w:spacing w:before="120" w:after="120" w:line="276" w:lineRule="auto"/>
              <w:ind w:left="22"/>
              <w:rPr>
                <w:rFonts w:ascii="Arial" w:hAnsi="Arial" w:cs="Arial"/>
                <w:spacing w:val="2"/>
                <w:szCs w:val="24"/>
                <w:lang w:eastAsia="en-AU"/>
              </w:rPr>
            </w:pPr>
          </w:p>
        </w:tc>
      </w:tr>
    </w:tbl>
    <w:p w:rsidR="00662283" w:rsidRPr="009E0246" w:rsidRDefault="00662283" w:rsidP="00322C0B">
      <w:pPr>
        <w:spacing w:before="160"/>
        <w:rPr>
          <w:rFonts w:ascii="Arial" w:hAnsi="Arial" w:cs="Arial"/>
          <w:spacing w:val="2"/>
          <w:szCs w:val="24"/>
          <w:lang w:eastAsia="en-AU"/>
        </w:rPr>
      </w:pPr>
      <w:r w:rsidRPr="009E0246">
        <w:rPr>
          <w:rFonts w:ascii="Arial" w:hAnsi="Arial" w:cs="Arial"/>
          <w:spacing w:val="2"/>
          <w:szCs w:val="24"/>
          <w:lang w:eastAsia="en-AU"/>
        </w:rPr>
        <w:br w:type="page"/>
      </w:r>
    </w:p>
    <w:p w:rsidR="00662283" w:rsidRPr="009E0246" w:rsidRDefault="00662283" w:rsidP="00322C0B">
      <w:pPr>
        <w:rPr>
          <w:rFonts w:ascii="Arial" w:hAnsi="Arial" w:cs="Arial"/>
          <w:b/>
          <w:color w:val="0063A6"/>
          <w:spacing w:val="2"/>
          <w:sz w:val="28"/>
          <w:szCs w:val="28"/>
          <w:lang w:eastAsia="en-AU"/>
        </w:rPr>
      </w:pPr>
      <w:bookmarkStart w:id="12" w:name="_Hlk501355916"/>
      <w:r w:rsidRPr="009E0246">
        <w:rPr>
          <w:rFonts w:ascii="Arial" w:hAnsi="Arial" w:cs="Arial"/>
          <w:b/>
          <w:color w:val="0063A6"/>
          <w:spacing w:val="2"/>
          <w:sz w:val="28"/>
          <w:szCs w:val="28"/>
          <w:lang w:eastAsia="en-AU"/>
        </w:rPr>
        <w:lastRenderedPageBreak/>
        <w:t xml:space="preserve">Schedule 2: Declaration of Compliance with </w:t>
      </w:r>
      <w:bookmarkEnd w:id="9"/>
      <w:r w:rsidRPr="009E0246">
        <w:rPr>
          <w:rFonts w:ascii="Arial" w:hAnsi="Arial" w:cs="Arial"/>
          <w:b/>
          <w:color w:val="0063A6"/>
          <w:spacing w:val="2"/>
          <w:sz w:val="28"/>
          <w:szCs w:val="28"/>
          <w:lang w:eastAsia="en-AU"/>
        </w:rPr>
        <w:t>Industrial Relations Management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820"/>
        <w:gridCol w:w="2046"/>
      </w:tblGrid>
      <w:tr w:rsidR="00662283" w:rsidRPr="009E0246" w:rsidTr="00322C0B">
        <w:trPr>
          <w:trHeight w:val="784"/>
        </w:trPr>
        <w:tc>
          <w:tcPr>
            <w:tcW w:w="2376" w:type="dxa"/>
            <w:shd w:val="clear" w:color="auto" w:fill="auto"/>
            <w:vAlign w:val="center"/>
          </w:tcPr>
          <w:p w:rsidR="00662283" w:rsidRPr="00322C0B" w:rsidRDefault="00662283" w:rsidP="00322C0B">
            <w:pPr>
              <w:rPr>
                <w:rFonts w:ascii="Arial" w:hAnsi="Arial" w:cs="Arial"/>
                <w:spacing w:val="2"/>
                <w:szCs w:val="24"/>
                <w:lang w:eastAsia="en-AU"/>
              </w:rPr>
            </w:pPr>
            <w:bookmarkStart w:id="13" w:name="_Hlk502836078"/>
            <w:bookmarkEnd w:id="12"/>
            <w:r w:rsidRPr="00322C0B">
              <w:rPr>
                <w:rFonts w:ascii="Arial" w:hAnsi="Arial" w:cs="Arial"/>
                <w:spacing w:val="2"/>
                <w:szCs w:val="24"/>
                <w:lang w:eastAsia="en-AU"/>
              </w:rPr>
              <w:t>Legal name of organisation</w:t>
            </w:r>
          </w:p>
        </w:tc>
        <w:tc>
          <w:tcPr>
            <w:tcW w:w="4820" w:type="dxa"/>
            <w:shd w:val="clear" w:color="auto" w:fill="auto"/>
            <w:vAlign w:val="center"/>
          </w:tcPr>
          <w:p w:rsidR="00662283" w:rsidRPr="00322C0B" w:rsidRDefault="00662283" w:rsidP="00322C0B">
            <w:pPr>
              <w:rPr>
                <w:rFonts w:ascii="Arial" w:hAnsi="Arial" w:cs="Arial"/>
                <w:spacing w:val="2"/>
                <w:szCs w:val="24"/>
                <w:lang w:eastAsia="en-AU"/>
              </w:rPr>
            </w:pPr>
          </w:p>
        </w:tc>
        <w:tc>
          <w:tcPr>
            <w:tcW w:w="2046" w:type="dxa"/>
            <w:vMerge w:val="restart"/>
            <w:shd w:val="clear" w:color="auto" w:fill="auto"/>
            <w:vAlign w:val="center"/>
          </w:tcPr>
          <w:p w:rsidR="00662283" w:rsidRPr="00322C0B" w:rsidRDefault="00662283" w:rsidP="00322C0B">
            <w:pPr>
              <w:rPr>
                <w:rFonts w:ascii="Arial" w:hAnsi="Arial" w:cs="Arial"/>
                <w:spacing w:val="2"/>
                <w:szCs w:val="24"/>
                <w:lang w:eastAsia="en-AU"/>
              </w:rPr>
            </w:pPr>
            <w:r w:rsidRPr="00322C0B">
              <w:rPr>
                <w:rFonts w:ascii="Arial" w:hAnsi="Arial" w:cs="Arial"/>
                <w:spacing w:val="2"/>
                <w:szCs w:val="24"/>
                <w:lang w:eastAsia="en-AU"/>
              </w:rPr>
              <w:t xml:space="preserve">(the </w:t>
            </w:r>
            <w:r w:rsidRPr="00322C0B">
              <w:rPr>
                <w:rFonts w:ascii="Arial" w:hAnsi="Arial" w:cs="Arial"/>
                <w:b/>
                <w:spacing w:val="2"/>
                <w:szCs w:val="24"/>
                <w:lang w:eastAsia="en-AU"/>
              </w:rPr>
              <w:t>tender participant</w:t>
            </w:r>
            <w:r w:rsidRPr="00322C0B">
              <w:rPr>
                <w:rFonts w:ascii="Arial" w:hAnsi="Arial" w:cs="Arial"/>
                <w:spacing w:val="2"/>
                <w:szCs w:val="24"/>
                <w:lang w:eastAsia="en-AU"/>
              </w:rPr>
              <w:t>)</w:t>
            </w:r>
          </w:p>
        </w:tc>
      </w:tr>
      <w:tr w:rsidR="00662283" w:rsidRPr="009E0246" w:rsidTr="00322C0B">
        <w:trPr>
          <w:trHeight w:val="708"/>
        </w:trPr>
        <w:tc>
          <w:tcPr>
            <w:tcW w:w="2376" w:type="dxa"/>
            <w:shd w:val="clear" w:color="auto" w:fill="auto"/>
            <w:vAlign w:val="center"/>
          </w:tcPr>
          <w:p w:rsidR="00662283" w:rsidRPr="00322C0B" w:rsidRDefault="00662283" w:rsidP="00322C0B">
            <w:pPr>
              <w:rPr>
                <w:rFonts w:ascii="Arial" w:hAnsi="Arial" w:cs="Arial"/>
                <w:spacing w:val="2"/>
                <w:szCs w:val="24"/>
                <w:lang w:eastAsia="en-AU"/>
              </w:rPr>
            </w:pPr>
            <w:r w:rsidRPr="00322C0B">
              <w:rPr>
                <w:rFonts w:ascii="Arial" w:hAnsi="Arial" w:cs="Arial"/>
                <w:spacing w:val="2"/>
                <w:szCs w:val="24"/>
                <w:lang w:eastAsia="en-AU"/>
              </w:rPr>
              <w:t>ABN / ACN</w:t>
            </w:r>
          </w:p>
        </w:tc>
        <w:tc>
          <w:tcPr>
            <w:tcW w:w="4820" w:type="dxa"/>
            <w:shd w:val="clear" w:color="auto" w:fill="auto"/>
            <w:vAlign w:val="center"/>
          </w:tcPr>
          <w:p w:rsidR="00662283" w:rsidRPr="00322C0B" w:rsidRDefault="00662283" w:rsidP="00322C0B">
            <w:pPr>
              <w:rPr>
                <w:rFonts w:ascii="Arial" w:hAnsi="Arial" w:cs="Arial"/>
                <w:spacing w:val="2"/>
                <w:szCs w:val="24"/>
                <w:lang w:eastAsia="en-AU"/>
              </w:rPr>
            </w:pPr>
          </w:p>
        </w:tc>
        <w:tc>
          <w:tcPr>
            <w:tcW w:w="2046" w:type="dxa"/>
            <w:vMerge/>
            <w:shd w:val="clear" w:color="auto" w:fill="auto"/>
            <w:vAlign w:val="center"/>
          </w:tcPr>
          <w:p w:rsidR="00662283" w:rsidRPr="00322C0B" w:rsidRDefault="00662283" w:rsidP="00322C0B">
            <w:pPr>
              <w:rPr>
                <w:rFonts w:ascii="Arial" w:hAnsi="Arial" w:cs="Arial"/>
                <w:spacing w:val="2"/>
                <w:szCs w:val="24"/>
                <w:lang w:eastAsia="en-AU"/>
              </w:rPr>
            </w:pPr>
          </w:p>
        </w:tc>
      </w:tr>
    </w:tbl>
    <w:p w:rsidR="00662283" w:rsidRPr="009E0246" w:rsidRDefault="00662283" w:rsidP="00322C0B">
      <w:pPr>
        <w:rPr>
          <w:rFonts w:ascii="Arial" w:hAnsi="Arial" w:cs="Arial"/>
          <w:spacing w:val="2"/>
          <w:szCs w:val="24"/>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820"/>
        <w:gridCol w:w="2047"/>
      </w:tblGrid>
      <w:tr w:rsidR="00662283" w:rsidRPr="009E0246" w:rsidTr="00322C0B">
        <w:tc>
          <w:tcPr>
            <w:tcW w:w="2376" w:type="dxa"/>
            <w:shd w:val="clear" w:color="auto" w:fill="auto"/>
            <w:vAlign w:val="center"/>
          </w:tcPr>
          <w:p w:rsidR="00662283" w:rsidRPr="00322C0B" w:rsidRDefault="00662283" w:rsidP="00322C0B">
            <w:pPr>
              <w:rPr>
                <w:rFonts w:ascii="Arial" w:hAnsi="Arial" w:cs="Arial"/>
                <w:spacing w:val="2"/>
                <w:szCs w:val="24"/>
                <w:lang w:eastAsia="en-AU"/>
              </w:rPr>
            </w:pPr>
            <w:r w:rsidRPr="00322C0B">
              <w:rPr>
                <w:rFonts w:ascii="Arial" w:hAnsi="Arial" w:cs="Arial"/>
                <w:spacing w:val="2"/>
                <w:szCs w:val="24"/>
                <w:lang w:eastAsia="en-AU"/>
              </w:rPr>
              <w:t>Authorised Representative (name)*</w:t>
            </w:r>
          </w:p>
        </w:tc>
        <w:tc>
          <w:tcPr>
            <w:tcW w:w="4820" w:type="dxa"/>
            <w:shd w:val="clear" w:color="auto" w:fill="auto"/>
            <w:vAlign w:val="center"/>
          </w:tcPr>
          <w:p w:rsidR="00662283" w:rsidRPr="00322C0B" w:rsidRDefault="00662283" w:rsidP="00322C0B">
            <w:pPr>
              <w:rPr>
                <w:rFonts w:ascii="Arial" w:hAnsi="Arial" w:cs="Arial"/>
                <w:spacing w:val="2"/>
                <w:szCs w:val="24"/>
                <w:lang w:eastAsia="en-AU"/>
              </w:rPr>
            </w:pPr>
          </w:p>
        </w:tc>
        <w:tc>
          <w:tcPr>
            <w:tcW w:w="2046" w:type="dxa"/>
            <w:vMerge w:val="restart"/>
            <w:shd w:val="clear" w:color="auto" w:fill="auto"/>
            <w:vAlign w:val="center"/>
          </w:tcPr>
          <w:p w:rsidR="00662283" w:rsidRPr="00322C0B" w:rsidRDefault="00662283" w:rsidP="00322C0B">
            <w:pPr>
              <w:rPr>
                <w:rFonts w:ascii="Arial" w:hAnsi="Arial" w:cs="Arial"/>
                <w:spacing w:val="2"/>
                <w:szCs w:val="24"/>
                <w:lang w:eastAsia="en-AU"/>
              </w:rPr>
            </w:pPr>
            <w:r w:rsidRPr="00322C0B">
              <w:rPr>
                <w:rFonts w:ascii="Arial" w:hAnsi="Arial" w:cs="Arial"/>
                <w:spacing w:val="2"/>
                <w:szCs w:val="24"/>
                <w:lang w:eastAsia="en-AU"/>
              </w:rPr>
              <w:t xml:space="preserve">(the </w:t>
            </w:r>
            <w:r w:rsidRPr="00322C0B">
              <w:rPr>
                <w:rFonts w:ascii="Arial" w:hAnsi="Arial" w:cs="Arial"/>
                <w:b/>
                <w:spacing w:val="2"/>
                <w:szCs w:val="24"/>
                <w:lang w:eastAsia="en-AU"/>
              </w:rPr>
              <w:t>Authorised Representative</w:t>
            </w:r>
            <w:r w:rsidRPr="00322C0B">
              <w:rPr>
                <w:rFonts w:ascii="Arial" w:hAnsi="Arial" w:cs="Arial"/>
                <w:spacing w:val="2"/>
                <w:szCs w:val="24"/>
                <w:lang w:eastAsia="en-AU"/>
              </w:rPr>
              <w:t>)</w:t>
            </w:r>
          </w:p>
        </w:tc>
      </w:tr>
      <w:tr w:rsidR="00662283" w:rsidRPr="009E0246" w:rsidTr="00322C0B">
        <w:trPr>
          <w:trHeight w:val="778"/>
        </w:trPr>
        <w:tc>
          <w:tcPr>
            <w:tcW w:w="2376" w:type="dxa"/>
            <w:shd w:val="clear" w:color="auto" w:fill="auto"/>
            <w:vAlign w:val="center"/>
          </w:tcPr>
          <w:p w:rsidR="00662283" w:rsidRPr="00322C0B" w:rsidRDefault="00662283" w:rsidP="00322C0B">
            <w:pPr>
              <w:rPr>
                <w:rFonts w:ascii="Arial" w:hAnsi="Arial" w:cs="Arial"/>
                <w:spacing w:val="2"/>
                <w:szCs w:val="24"/>
                <w:lang w:eastAsia="en-AU"/>
              </w:rPr>
            </w:pPr>
            <w:r w:rsidRPr="00322C0B">
              <w:rPr>
                <w:rFonts w:ascii="Arial" w:hAnsi="Arial" w:cs="Arial"/>
                <w:spacing w:val="2"/>
                <w:szCs w:val="24"/>
                <w:lang w:eastAsia="en-AU"/>
              </w:rPr>
              <w:t>Authorised Representative (title)*</w:t>
            </w:r>
          </w:p>
        </w:tc>
        <w:tc>
          <w:tcPr>
            <w:tcW w:w="4820" w:type="dxa"/>
            <w:shd w:val="clear" w:color="auto" w:fill="auto"/>
            <w:vAlign w:val="center"/>
          </w:tcPr>
          <w:p w:rsidR="00662283" w:rsidRPr="00322C0B" w:rsidRDefault="00662283" w:rsidP="00322C0B">
            <w:pPr>
              <w:rPr>
                <w:rFonts w:ascii="Arial" w:hAnsi="Arial" w:cs="Arial"/>
                <w:spacing w:val="2"/>
                <w:szCs w:val="24"/>
                <w:lang w:eastAsia="en-AU"/>
              </w:rPr>
            </w:pPr>
          </w:p>
        </w:tc>
        <w:tc>
          <w:tcPr>
            <w:tcW w:w="2046" w:type="dxa"/>
            <w:vMerge/>
            <w:shd w:val="clear" w:color="auto" w:fill="auto"/>
            <w:vAlign w:val="center"/>
          </w:tcPr>
          <w:p w:rsidR="00662283" w:rsidRPr="00322C0B" w:rsidRDefault="00662283" w:rsidP="00322C0B">
            <w:pPr>
              <w:rPr>
                <w:rFonts w:ascii="Arial" w:hAnsi="Arial" w:cs="Arial"/>
                <w:spacing w:val="2"/>
                <w:szCs w:val="24"/>
                <w:lang w:eastAsia="en-AU"/>
              </w:rPr>
            </w:pPr>
          </w:p>
        </w:tc>
      </w:tr>
    </w:tbl>
    <w:p w:rsidR="00662283" w:rsidRPr="009E0246" w:rsidRDefault="00662283" w:rsidP="00322C0B">
      <w:pPr>
        <w:rPr>
          <w:rFonts w:ascii="Arial" w:hAnsi="Arial" w:cs="Arial"/>
          <w:spacing w:val="2"/>
          <w:szCs w:val="24"/>
          <w:lang w:eastAsia="en-AU"/>
        </w:rPr>
      </w:pPr>
    </w:p>
    <w:p w:rsidR="00662283" w:rsidRPr="009E0246" w:rsidRDefault="00662283" w:rsidP="00322C0B">
      <w:pPr>
        <w:spacing w:before="160"/>
        <w:rPr>
          <w:rFonts w:ascii="Arial" w:hAnsi="Arial" w:cs="Arial"/>
          <w:spacing w:val="2"/>
          <w:szCs w:val="24"/>
          <w:lang w:eastAsia="en-AU"/>
        </w:rPr>
      </w:pPr>
      <w:r w:rsidRPr="009E0246">
        <w:rPr>
          <w:rFonts w:ascii="Arial" w:hAnsi="Arial" w:cs="Arial"/>
          <w:spacing w:val="2"/>
          <w:szCs w:val="24"/>
          <w:lang w:eastAsia="en-AU"/>
        </w:rPr>
        <w:t>I, the Authorised Representative of the tender participant, declare that the tender participant will comply with the Industrial Relations Management Criteria.</w:t>
      </w:r>
    </w:p>
    <w:p w:rsidR="00662283" w:rsidRPr="009E0246" w:rsidRDefault="00662283" w:rsidP="00322C0B">
      <w:pPr>
        <w:spacing w:before="160"/>
        <w:rPr>
          <w:rFonts w:ascii="Arial" w:hAnsi="Arial" w:cs="Arial"/>
          <w:spacing w:val="2"/>
          <w:szCs w:val="24"/>
          <w:lang w:eastAsia="en-AU"/>
        </w:rPr>
      </w:pPr>
      <w:r w:rsidRPr="009E0246">
        <w:rPr>
          <w:rFonts w:ascii="Arial" w:hAnsi="Arial" w:cs="Arial"/>
          <w:spacing w:val="2"/>
          <w:szCs w:val="24"/>
          <w:lang w:eastAsia="en-AU"/>
        </w:rPr>
        <w:t xml:space="preserve">I acknowledge that all the information provided by or on behalf of the tender participant as part of the pre-qualification or tender process is current, accurate and provided in good faith. I acknowledge that those applying the </w:t>
      </w:r>
      <w:r w:rsidRPr="009E0246">
        <w:rPr>
          <w:rFonts w:ascii="Arial" w:hAnsi="Arial" w:cs="Arial"/>
          <w:b/>
          <w:spacing w:val="2"/>
          <w:szCs w:val="24"/>
          <w:lang w:eastAsia="en-AU"/>
        </w:rPr>
        <w:t>Industrial Relations Management Criteria Self-Assessment Checklist</w:t>
      </w:r>
      <w:r w:rsidRPr="009E0246">
        <w:rPr>
          <w:rFonts w:ascii="Arial" w:hAnsi="Arial" w:cs="Arial"/>
          <w:spacing w:val="2"/>
          <w:szCs w:val="24"/>
          <w:lang w:eastAsia="en-AU"/>
        </w:rPr>
        <w:t xml:space="preserve"> may rely on the information and hereby indemnify the Victorian Government for any costs or liabilities incurred from or associated with use of the information.</w:t>
      </w:r>
    </w:p>
    <w:p w:rsidR="00662283" w:rsidRPr="009E0246" w:rsidRDefault="00662283" w:rsidP="00322C0B">
      <w:pPr>
        <w:spacing w:before="160"/>
        <w:rPr>
          <w:rFonts w:ascii="Arial" w:hAnsi="Arial" w:cs="Arial"/>
          <w:spacing w:val="2"/>
          <w:szCs w:val="24"/>
          <w:lang w:eastAsia="en-AU"/>
        </w:rPr>
      </w:pPr>
      <w:r w:rsidRPr="009E0246">
        <w:rPr>
          <w:rFonts w:ascii="Arial" w:hAnsi="Arial" w:cs="Arial"/>
          <w:spacing w:val="2"/>
          <w:szCs w:val="24"/>
          <w:lang w:eastAsia="en-AU"/>
        </w:rPr>
        <w:t>I acknowledge that the Victorian Government may further assess the tender participants compliance with the Industrial Relations Management Criteria and may require the tender participant to provide documentary evidence to assist in such further assessment.</w:t>
      </w:r>
    </w:p>
    <w:p w:rsidR="00662283" w:rsidRPr="009E0246" w:rsidRDefault="00662283" w:rsidP="00322C0B">
      <w:pPr>
        <w:spacing w:before="160"/>
        <w:rPr>
          <w:rFonts w:ascii="Arial" w:hAnsi="Arial" w:cs="Arial"/>
          <w:spacing w:val="2"/>
          <w:szCs w:val="24"/>
          <w:lang w:eastAsia="en-AU"/>
        </w:rPr>
      </w:pPr>
      <w:r w:rsidRPr="009E0246">
        <w:rPr>
          <w:rFonts w:ascii="Arial" w:hAnsi="Arial" w:cs="Arial"/>
          <w:spacing w:val="2"/>
          <w:szCs w:val="24"/>
          <w:lang w:eastAsia="en-AU"/>
        </w:rPr>
        <w:t>If the tender participant has not complied with their legal obligations in the past 24-months, and remedial measures have been implemented to address the non-compliance, I will attach evidence to this declaration to demonstrate the strategies put in place to rectify the non-compliance.</w:t>
      </w:r>
    </w:p>
    <w:p w:rsidR="00662283" w:rsidRPr="009E0246" w:rsidRDefault="00662283" w:rsidP="00322C0B">
      <w:pPr>
        <w:spacing w:before="160" w:line="360" w:lineRule="auto"/>
        <w:rPr>
          <w:rFonts w:ascii="Arial" w:hAnsi="Arial" w:cs="Arial"/>
          <w:spacing w:val="2"/>
          <w:szCs w:val="24"/>
          <w:lang w:eastAsia="en-AU"/>
        </w:rPr>
      </w:pPr>
      <w:r w:rsidRPr="009E0246">
        <w:rPr>
          <w:rFonts w:ascii="Arial" w:hAnsi="Arial" w:cs="Arial"/>
          <w:spacing w:val="2"/>
          <w:szCs w:val="24"/>
          <w:lang w:eastAsia="en-AU"/>
        </w:rPr>
        <w:t>Signature of authorised representative:</w:t>
      </w:r>
    </w:p>
    <w:p w:rsidR="00662283" w:rsidRPr="009E0246" w:rsidRDefault="00662283" w:rsidP="00322C0B">
      <w:pPr>
        <w:spacing w:before="160" w:line="360" w:lineRule="auto"/>
        <w:rPr>
          <w:rFonts w:ascii="Arial" w:hAnsi="Arial" w:cs="Arial"/>
          <w:spacing w:val="2"/>
          <w:szCs w:val="24"/>
          <w:lang w:eastAsia="en-AU"/>
        </w:rPr>
      </w:pPr>
      <w:r w:rsidRPr="009E0246">
        <w:rPr>
          <w:rFonts w:ascii="Arial" w:hAnsi="Arial" w:cs="Arial"/>
          <w:spacing w:val="2"/>
          <w:szCs w:val="24"/>
          <w:lang w:eastAsia="en-AU"/>
        </w:rPr>
        <w:t>................................................................................................................................</w:t>
      </w:r>
    </w:p>
    <w:p w:rsidR="00662283" w:rsidRPr="009E0246" w:rsidRDefault="00662283" w:rsidP="00322C0B">
      <w:pPr>
        <w:spacing w:before="160" w:line="360" w:lineRule="auto"/>
        <w:rPr>
          <w:rFonts w:ascii="Arial" w:hAnsi="Arial" w:cs="Arial"/>
          <w:spacing w:val="2"/>
          <w:szCs w:val="24"/>
          <w:lang w:eastAsia="en-AU"/>
        </w:rPr>
      </w:pPr>
      <w:r w:rsidRPr="009E0246">
        <w:rPr>
          <w:rFonts w:ascii="Arial" w:hAnsi="Arial" w:cs="Arial"/>
          <w:spacing w:val="2"/>
          <w:szCs w:val="24"/>
          <w:lang w:eastAsia="en-AU"/>
        </w:rPr>
        <w:t>Name of authorised representative:</w:t>
      </w:r>
    </w:p>
    <w:p w:rsidR="00662283" w:rsidRPr="009E0246" w:rsidRDefault="00662283" w:rsidP="00322C0B">
      <w:pPr>
        <w:spacing w:before="160" w:line="360" w:lineRule="auto"/>
        <w:rPr>
          <w:rFonts w:ascii="Arial" w:hAnsi="Arial" w:cs="Arial"/>
          <w:spacing w:val="2"/>
          <w:szCs w:val="24"/>
          <w:lang w:eastAsia="en-AU"/>
        </w:rPr>
      </w:pPr>
      <w:r w:rsidRPr="009E0246">
        <w:rPr>
          <w:rFonts w:ascii="Arial" w:hAnsi="Arial" w:cs="Arial"/>
          <w:spacing w:val="2"/>
          <w:szCs w:val="24"/>
          <w:lang w:eastAsia="en-AU"/>
        </w:rPr>
        <w:t>.................................................................................................................................</w:t>
      </w:r>
    </w:p>
    <w:p w:rsidR="00662283" w:rsidRPr="009E0246" w:rsidRDefault="00662283" w:rsidP="00322C0B">
      <w:pPr>
        <w:spacing w:before="160" w:line="360" w:lineRule="auto"/>
        <w:rPr>
          <w:rFonts w:ascii="Arial" w:hAnsi="Arial" w:cs="Arial"/>
          <w:spacing w:val="2"/>
          <w:szCs w:val="24"/>
          <w:lang w:eastAsia="en-AU"/>
        </w:rPr>
      </w:pPr>
      <w:r w:rsidRPr="009E0246">
        <w:rPr>
          <w:rFonts w:ascii="Arial" w:hAnsi="Arial" w:cs="Arial"/>
          <w:spacing w:val="2"/>
          <w:szCs w:val="24"/>
          <w:lang w:eastAsia="en-AU"/>
        </w:rPr>
        <w:t>Dated: ……</w:t>
      </w:r>
      <w:proofErr w:type="gramStart"/>
      <w:r w:rsidRPr="009E0246">
        <w:rPr>
          <w:rFonts w:ascii="Arial" w:hAnsi="Arial" w:cs="Arial"/>
          <w:spacing w:val="2"/>
          <w:szCs w:val="24"/>
          <w:lang w:eastAsia="en-AU"/>
        </w:rPr>
        <w:t>…./</w:t>
      </w:r>
      <w:proofErr w:type="gramEnd"/>
      <w:r w:rsidRPr="009E0246">
        <w:rPr>
          <w:rFonts w:ascii="Arial" w:hAnsi="Arial" w:cs="Arial"/>
          <w:spacing w:val="2"/>
          <w:szCs w:val="24"/>
          <w:lang w:eastAsia="en-AU"/>
        </w:rPr>
        <w:t>………../……….</w:t>
      </w:r>
    </w:p>
    <w:p w:rsidR="00662283" w:rsidRPr="009E0246" w:rsidRDefault="00662283" w:rsidP="00322C0B">
      <w:pPr>
        <w:spacing w:before="160" w:after="100" w:line="276" w:lineRule="auto"/>
        <w:rPr>
          <w:rFonts w:ascii="Arial" w:hAnsi="Arial" w:cs="Arial"/>
          <w:b/>
          <w:spacing w:val="2"/>
          <w:sz w:val="20"/>
          <w:lang w:eastAsia="en-AU"/>
        </w:rPr>
      </w:pPr>
      <w:r w:rsidRPr="009E0246">
        <w:rPr>
          <w:rFonts w:ascii="Arial" w:hAnsi="Arial" w:cs="Arial"/>
          <w:b/>
          <w:spacing w:val="2"/>
          <w:sz w:val="20"/>
          <w:lang w:eastAsia="en-AU"/>
        </w:rPr>
        <w:t>* The authorised representative must be nominated and must have the authority to complete the declaration and answer questions.</w:t>
      </w:r>
      <w:bookmarkEnd w:id="13"/>
    </w:p>
    <w:p w:rsidR="009651C4" w:rsidRPr="008334C3" w:rsidRDefault="009651C4" w:rsidP="005839C3">
      <w:pPr>
        <w:tabs>
          <w:tab w:val="left" w:pos="1470"/>
        </w:tabs>
        <w:rPr>
          <w:rFonts w:ascii="Arial" w:hAnsi="Arial" w:cs="Arial"/>
          <w:sz w:val="16"/>
        </w:rPr>
      </w:pPr>
    </w:p>
    <w:sectPr w:rsidR="009651C4" w:rsidRPr="008334C3" w:rsidSect="00322C0B">
      <w:pgSz w:w="11910" w:h="16840"/>
      <w:pgMar w:top="1060" w:right="720" w:bottom="284"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6F1" w:rsidRDefault="008B36F1">
      <w:r>
        <w:separator/>
      </w:r>
    </w:p>
  </w:endnote>
  <w:endnote w:type="continuationSeparator" w:id="0">
    <w:p w:rsidR="008B36F1" w:rsidRDefault="008B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6F1" w:rsidRPr="007C159F" w:rsidRDefault="008B36F1" w:rsidP="007C159F">
    <w:pPr>
      <w:pStyle w:val="Footer"/>
      <w:rPr>
        <w:rFonts w:ascii="Arial Narrow" w:hAnsi="Arial Narrow"/>
        <w:sz w:val="22"/>
        <w:szCs w:val="22"/>
      </w:rPr>
    </w:pPr>
    <w:r w:rsidRPr="007C159F">
      <w:rPr>
        <w:rFonts w:ascii="Arial Narrow" w:hAnsi="Arial Narrow"/>
        <w:sz w:val="22"/>
        <w:szCs w:val="22"/>
      </w:rPr>
      <w:t xml:space="preserve">TMS (Contractor) Group </w:t>
    </w:r>
    <w:r>
      <w:rPr>
        <w:rFonts w:ascii="Arial Narrow" w:hAnsi="Arial Narrow"/>
        <w:sz w:val="22"/>
        <w:szCs w:val="22"/>
      </w:rPr>
      <w:t xml:space="preserve">January </w:t>
    </w:r>
    <w:r w:rsidRPr="007C159F">
      <w:rPr>
        <w:rFonts w:ascii="Arial Narrow" w:hAnsi="Arial Narrow"/>
        <w:sz w:val="22"/>
        <w:szCs w:val="22"/>
      </w:rPr>
      <w:t>201</w:t>
    </w:r>
    <w:r>
      <w:rPr>
        <w:rFonts w:ascii="Arial Narrow" w:hAnsi="Arial Narrow"/>
        <w:sz w:val="22"/>
        <w:szCs w:val="22"/>
      </w:rPr>
      <w:t>9</w:t>
    </w:r>
    <w:r w:rsidRPr="007C159F">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sidRPr="007C159F">
      <w:rPr>
        <w:rFonts w:ascii="Arial Narrow" w:hAnsi="Arial Narrow"/>
        <w:sz w:val="22"/>
        <w:szCs w:val="22"/>
      </w:rPr>
      <w:t xml:space="preserve">Page </w:t>
    </w:r>
    <w:r w:rsidRPr="007C159F">
      <w:rPr>
        <w:rFonts w:ascii="Arial Narrow" w:hAnsi="Arial Narrow"/>
        <w:bCs/>
        <w:sz w:val="22"/>
        <w:szCs w:val="22"/>
      </w:rPr>
      <w:fldChar w:fldCharType="begin"/>
    </w:r>
    <w:r w:rsidRPr="007C159F">
      <w:rPr>
        <w:rFonts w:ascii="Arial Narrow" w:hAnsi="Arial Narrow"/>
        <w:bCs/>
        <w:sz w:val="22"/>
        <w:szCs w:val="22"/>
      </w:rPr>
      <w:instrText xml:space="preserve"> PAGE </w:instrText>
    </w:r>
    <w:r w:rsidRPr="007C159F">
      <w:rPr>
        <w:rFonts w:ascii="Arial Narrow" w:hAnsi="Arial Narrow"/>
        <w:bCs/>
        <w:sz w:val="22"/>
        <w:szCs w:val="22"/>
      </w:rPr>
      <w:fldChar w:fldCharType="separate"/>
    </w:r>
    <w:r>
      <w:rPr>
        <w:rFonts w:ascii="Arial Narrow" w:hAnsi="Arial Narrow"/>
        <w:bCs/>
        <w:noProof/>
        <w:sz w:val="22"/>
        <w:szCs w:val="22"/>
      </w:rPr>
      <w:t>1</w:t>
    </w:r>
    <w:r w:rsidRPr="007C159F">
      <w:rPr>
        <w:rFonts w:ascii="Arial Narrow" w:hAnsi="Arial Narrow"/>
        <w:bCs/>
        <w:sz w:val="22"/>
        <w:szCs w:val="22"/>
      </w:rPr>
      <w:fldChar w:fldCharType="end"/>
    </w:r>
    <w:r w:rsidRPr="007C159F">
      <w:rPr>
        <w:rFonts w:ascii="Arial Narrow" w:hAnsi="Arial Narrow"/>
        <w:sz w:val="22"/>
        <w:szCs w:val="22"/>
      </w:rPr>
      <w:t xml:space="preserve"> </w:t>
    </w:r>
    <w:r>
      <w:rPr>
        <w:spacing w:val="-2"/>
      </w:rPr>
      <w:t xml:space="preserve">of </w:t>
    </w:r>
    <w:r>
      <w:rPr>
        <w:spacing w:val="-2"/>
      </w:rPr>
      <w:fldChar w:fldCharType="begin"/>
    </w:r>
    <w:r>
      <w:rPr>
        <w:spacing w:val="-2"/>
      </w:rPr>
      <w:instrText xml:space="preserve"> PAGEREF cot \h </w:instrText>
    </w:r>
    <w:r>
      <w:rPr>
        <w:spacing w:val="-2"/>
      </w:rPr>
    </w:r>
    <w:r>
      <w:rPr>
        <w:spacing w:val="-2"/>
      </w:rPr>
      <w:fldChar w:fldCharType="separate"/>
    </w:r>
    <w:r w:rsidR="00A56E1E">
      <w:rPr>
        <w:noProof/>
        <w:spacing w:val="-2"/>
      </w:rPr>
      <w:t>25</w:t>
    </w:r>
    <w:r>
      <w:rPr>
        <w:spacing w:val="-2"/>
      </w:rPr>
      <w:fldChar w:fldCharType="end"/>
    </w:r>
  </w:p>
  <w:p w:rsidR="008B36F1" w:rsidRDefault="008B36F1" w:rsidP="004E05FB">
    <w:pPr>
      <w:pStyle w:val="FootnoteText"/>
      <w:pBdr>
        <w:top w:val="single" w:sz="4" w:space="5" w:color="auto"/>
      </w:pBdr>
      <w:tabs>
        <w:tab w:val="left" w:pos="7797"/>
      </w:tabs>
      <w:rPr>
        <w:rFonts w:ascii="Arial Narrow" w:hAnsi="Arial Narrow"/>
        <w:sz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6F1" w:rsidRDefault="008B36F1" w:rsidP="00322C0B">
    <w:pPr>
      <w:pStyle w:val="Footer"/>
      <w:jc w:val="center"/>
      <w:rPr>
        <w:rFonts w:ascii="Arial" w:hAnsi="Arial" w:cs="Arial"/>
        <w:b/>
        <w:color w:val="FF0000"/>
        <w:sz w:val="29"/>
      </w:rPr>
    </w:pPr>
    <w:bookmarkStart w:id="4" w:name="aliashProtectiveMarkings1FooterFirstPage"/>
  </w:p>
  <w:bookmarkEnd w:id="4"/>
  <w:p w:rsidR="008B36F1" w:rsidRDefault="008B3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6F1" w:rsidRDefault="008B36F1" w:rsidP="00D33FB5">
    <w:pPr>
      <w:pStyle w:val="FootnoteText"/>
      <w:rPr>
        <w:rFonts w:ascii="Arial Narrow" w:hAnsi="Arial Narrow"/>
        <w:snapToGrid w:val="0"/>
      </w:rPr>
    </w:pPr>
  </w:p>
  <w:p w:rsidR="008B36F1" w:rsidRPr="007C159F" w:rsidRDefault="008B36F1" w:rsidP="001A34E6">
    <w:pPr>
      <w:pStyle w:val="Footer"/>
      <w:tabs>
        <w:tab w:val="clear" w:pos="4153"/>
        <w:tab w:val="clear" w:pos="8306"/>
        <w:tab w:val="right" w:pos="10065"/>
      </w:tabs>
      <w:rPr>
        <w:rFonts w:ascii="Arial Narrow" w:hAnsi="Arial Narrow"/>
        <w:sz w:val="22"/>
        <w:szCs w:val="22"/>
      </w:rPr>
    </w:pPr>
    <w:r w:rsidRPr="007C159F">
      <w:rPr>
        <w:rFonts w:ascii="Arial Narrow" w:hAnsi="Arial Narrow"/>
        <w:sz w:val="22"/>
        <w:szCs w:val="22"/>
      </w:rPr>
      <w:t xml:space="preserve">TMS (Contractor) Group </w:t>
    </w:r>
    <w:r>
      <w:rPr>
        <w:rFonts w:ascii="Arial Narrow" w:hAnsi="Arial Narrow"/>
        <w:sz w:val="22"/>
        <w:szCs w:val="22"/>
      </w:rPr>
      <w:t>January</w:t>
    </w:r>
    <w:r w:rsidRPr="007C159F">
      <w:rPr>
        <w:rFonts w:ascii="Arial Narrow" w:hAnsi="Arial Narrow"/>
        <w:sz w:val="22"/>
        <w:szCs w:val="22"/>
      </w:rPr>
      <w:t xml:space="preserve"> 201</w:t>
    </w:r>
    <w:r>
      <w:rPr>
        <w:rFonts w:ascii="Arial Narrow" w:hAnsi="Arial Narrow"/>
        <w:sz w:val="22"/>
        <w:szCs w:val="22"/>
      </w:rPr>
      <w:t>9</w:t>
    </w:r>
    <w:r>
      <w:rPr>
        <w:rFonts w:ascii="Arial Narrow" w:hAnsi="Arial Narrow"/>
        <w:snapToGrid w:val="0"/>
      </w:rPr>
      <w:tab/>
    </w:r>
    <w:r w:rsidRPr="007C159F">
      <w:rPr>
        <w:rFonts w:ascii="Arial Narrow" w:hAnsi="Arial Narrow"/>
        <w:sz w:val="22"/>
        <w:szCs w:val="22"/>
      </w:rPr>
      <w:t xml:space="preserve">Page </w:t>
    </w:r>
    <w:r w:rsidRPr="007C159F">
      <w:rPr>
        <w:rFonts w:ascii="Arial Narrow" w:hAnsi="Arial Narrow"/>
        <w:bCs/>
        <w:sz w:val="22"/>
        <w:szCs w:val="22"/>
      </w:rPr>
      <w:fldChar w:fldCharType="begin"/>
    </w:r>
    <w:r w:rsidRPr="007C159F">
      <w:rPr>
        <w:rFonts w:ascii="Arial Narrow" w:hAnsi="Arial Narrow"/>
        <w:bCs/>
        <w:sz w:val="22"/>
        <w:szCs w:val="22"/>
      </w:rPr>
      <w:instrText xml:space="preserve"> PAGE </w:instrText>
    </w:r>
    <w:r w:rsidRPr="007C159F">
      <w:rPr>
        <w:rFonts w:ascii="Arial Narrow" w:hAnsi="Arial Narrow"/>
        <w:bCs/>
        <w:sz w:val="22"/>
        <w:szCs w:val="22"/>
      </w:rPr>
      <w:fldChar w:fldCharType="separate"/>
    </w:r>
    <w:r>
      <w:rPr>
        <w:rFonts w:ascii="Arial Narrow" w:hAnsi="Arial Narrow"/>
        <w:bCs/>
        <w:sz w:val="22"/>
        <w:szCs w:val="22"/>
      </w:rPr>
      <w:t>4</w:t>
    </w:r>
    <w:r w:rsidRPr="007C159F">
      <w:rPr>
        <w:rFonts w:ascii="Arial Narrow" w:hAnsi="Arial Narrow"/>
        <w:bCs/>
        <w:sz w:val="22"/>
        <w:szCs w:val="22"/>
      </w:rPr>
      <w:fldChar w:fldCharType="end"/>
    </w:r>
    <w:r w:rsidRPr="007C159F">
      <w:rPr>
        <w:rFonts w:ascii="Arial Narrow" w:hAnsi="Arial Narrow"/>
        <w:sz w:val="22"/>
        <w:szCs w:val="22"/>
      </w:rPr>
      <w:t xml:space="preserve"> </w:t>
    </w:r>
    <w:r>
      <w:rPr>
        <w:spacing w:val="-2"/>
      </w:rPr>
      <w:t xml:space="preserve">of </w:t>
    </w:r>
    <w:r>
      <w:rPr>
        <w:spacing w:val="-2"/>
      </w:rPr>
      <w:fldChar w:fldCharType="begin"/>
    </w:r>
    <w:r>
      <w:rPr>
        <w:spacing w:val="-2"/>
      </w:rPr>
      <w:instrText xml:space="preserve"> PAGEREF cot \h </w:instrText>
    </w:r>
    <w:r>
      <w:rPr>
        <w:spacing w:val="-2"/>
      </w:rPr>
    </w:r>
    <w:r>
      <w:rPr>
        <w:spacing w:val="-2"/>
      </w:rPr>
      <w:fldChar w:fldCharType="separate"/>
    </w:r>
    <w:r w:rsidR="00A56E1E">
      <w:rPr>
        <w:noProof/>
        <w:spacing w:val="-2"/>
      </w:rPr>
      <w:t>25</w:t>
    </w:r>
    <w:r>
      <w:rPr>
        <w:spacing w:val="-2"/>
      </w:rPr>
      <w:fldChar w:fldCharType="end"/>
    </w:r>
  </w:p>
  <w:p w:rsidR="008B36F1" w:rsidRDefault="008B36F1" w:rsidP="00D33FB5">
    <w:pPr>
      <w:pStyle w:val="FootnoteText"/>
      <w:pBdr>
        <w:top w:val="single" w:sz="8" w:space="1" w:color="auto"/>
      </w:pBdr>
      <w:tabs>
        <w:tab w:val="right" w:pos="10093"/>
      </w:tabs>
      <w:rPr>
        <w:rFonts w:ascii="Arial Narrow" w:hAnsi="Arial Narrow"/>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6F1" w:rsidRDefault="008B36F1">
    <w:pPr>
      <w:pStyle w:val="FootnoteTex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6F1" w:rsidRDefault="008B36F1" w:rsidP="00D33FB5">
    <w:pPr>
      <w:pStyle w:val="FootnoteText"/>
      <w:rPr>
        <w:rFonts w:ascii="Arial" w:hAnsi="Arial" w:cs="Arial"/>
        <w:sz w:val="16"/>
      </w:rPr>
    </w:pPr>
  </w:p>
  <w:p w:rsidR="008B36F1" w:rsidRPr="007C159F" w:rsidRDefault="008B36F1" w:rsidP="001A34E6">
    <w:pPr>
      <w:pStyle w:val="Footer"/>
      <w:tabs>
        <w:tab w:val="clear" w:pos="4153"/>
        <w:tab w:val="clear" w:pos="8306"/>
        <w:tab w:val="right" w:pos="10065"/>
      </w:tabs>
      <w:rPr>
        <w:rFonts w:ascii="Arial Narrow" w:hAnsi="Arial Narrow"/>
        <w:sz w:val="22"/>
        <w:szCs w:val="22"/>
      </w:rPr>
    </w:pPr>
    <w:r w:rsidRPr="007C159F">
      <w:rPr>
        <w:rFonts w:ascii="Arial Narrow" w:hAnsi="Arial Narrow"/>
        <w:sz w:val="22"/>
        <w:szCs w:val="22"/>
      </w:rPr>
      <w:t xml:space="preserve">TMS (Contractor) Group </w:t>
    </w:r>
    <w:r>
      <w:rPr>
        <w:rFonts w:ascii="Arial Narrow" w:hAnsi="Arial Narrow"/>
        <w:sz w:val="22"/>
        <w:szCs w:val="22"/>
      </w:rPr>
      <w:t>August 2019</w:t>
    </w:r>
    <w:r w:rsidRPr="00902753">
      <w:rPr>
        <w:rFonts w:ascii="Arial Narrow" w:hAnsi="Arial Narrow" w:cs="Arial"/>
      </w:rPr>
      <w:tab/>
    </w:r>
    <w:r w:rsidRPr="007C159F">
      <w:rPr>
        <w:rFonts w:ascii="Arial Narrow" w:hAnsi="Arial Narrow"/>
        <w:sz w:val="22"/>
        <w:szCs w:val="22"/>
      </w:rPr>
      <w:t xml:space="preserve">Page </w:t>
    </w:r>
    <w:r w:rsidRPr="007C159F">
      <w:rPr>
        <w:rFonts w:ascii="Arial Narrow" w:hAnsi="Arial Narrow"/>
        <w:bCs/>
        <w:sz w:val="22"/>
        <w:szCs w:val="22"/>
      </w:rPr>
      <w:fldChar w:fldCharType="begin"/>
    </w:r>
    <w:r w:rsidRPr="007C159F">
      <w:rPr>
        <w:rFonts w:ascii="Arial Narrow" w:hAnsi="Arial Narrow"/>
        <w:bCs/>
        <w:sz w:val="22"/>
        <w:szCs w:val="22"/>
      </w:rPr>
      <w:instrText xml:space="preserve"> PAGE </w:instrText>
    </w:r>
    <w:r w:rsidRPr="007C159F">
      <w:rPr>
        <w:rFonts w:ascii="Arial Narrow" w:hAnsi="Arial Narrow"/>
        <w:bCs/>
        <w:sz w:val="22"/>
        <w:szCs w:val="22"/>
      </w:rPr>
      <w:fldChar w:fldCharType="separate"/>
    </w:r>
    <w:r>
      <w:rPr>
        <w:rFonts w:ascii="Arial Narrow" w:hAnsi="Arial Narrow"/>
        <w:bCs/>
        <w:sz w:val="22"/>
        <w:szCs w:val="22"/>
      </w:rPr>
      <w:t>4</w:t>
    </w:r>
    <w:r w:rsidRPr="007C159F">
      <w:rPr>
        <w:rFonts w:ascii="Arial Narrow" w:hAnsi="Arial Narrow"/>
        <w:bCs/>
        <w:sz w:val="22"/>
        <w:szCs w:val="22"/>
      </w:rPr>
      <w:fldChar w:fldCharType="end"/>
    </w:r>
    <w:r w:rsidRPr="007C159F">
      <w:rPr>
        <w:rFonts w:ascii="Arial Narrow" w:hAnsi="Arial Narrow"/>
        <w:sz w:val="22"/>
        <w:szCs w:val="22"/>
      </w:rPr>
      <w:t xml:space="preserve"> </w:t>
    </w:r>
    <w:r>
      <w:rPr>
        <w:spacing w:val="-2"/>
      </w:rPr>
      <w:t xml:space="preserve">of </w:t>
    </w:r>
    <w:r>
      <w:rPr>
        <w:spacing w:val="-2"/>
      </w:rPr>
      <w:fldChar w:fldCharType="begin"/>
    </w:r>
    <w:r>
      <w:rPr>
        <w:spacing w:val="-2"/>
      </w:rPr>
      <w:instrText xml:space="preserve"> PAGEREF cot \h </w:instrText>
    </w:r>
    <w:r>
      <w:rPr>
        <w:spacing w:val="-2"/>
      </w:rPr>
    </w:r>
    <w:r>
      <w:rPr>
        <w:spacing w:val="-2"/>
      </w:rPr>
      <w:fldChar w:fldCharType="separate"/>
    </w:r>
    <w:r w:rsidR="00A56E1E">
      <w:rPr>
        <w:noProof/>
        <w:spacing w:val="-2"/>
      </w:rPr>
      <w:t>25</w:t>
    </w:r>
    <w:r>
      <w:rPr>
        <w:spacing w:val="-2"/>
      </w:rPr>
      <w:fldChar w:fldCharType="end"/>
    </w:r>
  </w:p>
  <w:p w:rsidR="008B36F1" w:rsidRPr="00902753" w:rsidRDefault="008B36F1" w:rsidP="00D33FB5">
    <w:pPr>
      <w:pStyle w:val="FootnoteText"/>
      <w:pBdr>
        <w:top w:val="single" w:sz="8" w:space="1" w:color="auto"/>
      </w:pBdr>
      <w:tabs>
        <w:tab w:val="right" w:pos="10065"/>
      </w:tabs>
      <w:rPr>
        <w:rFonts w:ascii="Arial Narrow" w:hAnsi="Arial Narrow"/>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6F1" w:rsidRDefault="008B36F1">
    <w:pPr>
      <w:pStyle w:val="FootnoteTex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6F1" w:rsidRDefault="008B36F1" w:rsidP="00E33D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8B36F1" w:rsidRDefault="008B36F1" w:rsidP="00E33DE1">
    <w:pPr>
      <w:pStyle w:val="Footer"/>
      <w:ind w:right="360"/>
    </w:pPr>
  </w:p>
  <w:p w:rsidR="008B36F1" w:rsidRDefault="008B36F1"/>
  <w:p w:rsidR="008B36F1" w:rsidRDefault="008B36F1"/>
  <w:p w:rsidR="008B36F1" w:rsidRDefault="008B36F1"/>
  <w:p w:rsidR="008B36F1" w:rsidRDefault="008B36F1"/>
  <w:p w:rsidR="008B36F1" w:rsidRDefault="008B36F1"/>
  <w:p w:rsidR="008B36F1" w:rsidRDefault="008B36F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6F1" w:rsidRDefault="008B36F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6F1" w:rsidRDefault="008B36F1" w:rsidP="00322C0B">
    <w:pPr>
      <w:pStyle w:val="Footer"/>
      <w:jc w:val="center"/>
      <w:rPr>
        <w:rFonts w:ascii="Arial" w:hAnsi="Arial" w:cs="Arial"/>
        <w:b/>
        <w:color w:val="FF0000"/>
        <w:sz w:val="29"/>
      </w:rPr>
    </w:pPr>
    <w:bookmarkStart w:id="3" w:name="aliashProtectiveMarkings1FooterEvenPages"/>
  </w:p>
  <w:bookmarkEnd w:id="3"/>
  <w:p w:rsidR="008B36F1" w:rsidRDefault="008B36F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6F1" w:rsidRDefault="008B36F1" w:rsidP="00322C0B">
    <w:pPr>
      <w:pStyle w:val="Footer"/>
      <w:rPr>
        <w:rFonts w:ascii="Arial" w:hAnsi="Arial" w:cs="Arial"/>
        <w:b/>
        <w:color w:val="3F3F3F"/>
      </w:rPr>
    </w:pPr>
  </w:p>
  <w:p w:rsidR="008B36F1" w:rsidRPr="003852D6" w:rsidRDefault="008B36F1" w:rsidP="00322C0B">
    <w:pPr>
      <w:pStyle w:val="Footer"/>
      <w:rPr>
        <w:rFonts w:ascii="Arial" w:hAnsi="Arial" w:cs="Arial"/>
        <w:sz w:val="18"/>
        <w:szCs w:val="18"/>
      </w:rPr>
    </w:pPr>
    <w:r w:rsidRPr="00322C0B">
      <w:rPr>
        <w:rFonts w:ascii="Arial" w:hAnsi="Arial" w:cs="Arial"/>
        <w:bCs/>
        <w:color w:val="4472C4"/>
        <w:sz w:val="18"/>
        <w:szCs w:val="18"/>
        <w:lang w:val="en-US"/>
      </w:rPr>
      <w:t>Industrial Relations Management Mandatory Evaluation Criteria</w:t>
    </w:r>
    <w:r w:rsidRPr="00322C0B">
      <w:rPr>
        <w:rFonts w:ascii="Arial" w:hAnsi="Arial" w:cs="Arial"/>
        <w:bCs/>
        <w:color w:val="4472C4"/>
        <w:sz w:val="18"/>
        <w:szCs w:val="18"/>
        <w:lang w:val="en-US"/>
      </w:rPr>
      <w:br/>
      <w:t>Detailed Guide</w:t>
    </w:r>
    <w:r w:rsidRPr="00322C0B">
      <w:rPr>
        <w:rFonts w:ascii="Arial" w:hAnsi="Arial" w:cs="Arial"/>
        <w:bCs/>
        <w:color w:val="4472C4"/>
        <w:sz w:val="18"/>
        <w:szCs w:val="18"/>
        <w:lang w:val="en-US"/>
      </w:rPr>
      <w:br/>
    </w:r>
    <w:r w:rsidRPr="005C279F">
      <w:rPr>
        <w:rFonts w:ascii="Arial" w:hAnsi="Arial" w:cs="Arial"/>
        <w:bCs/>
        <w:sz w:val="18"/>
        <w:szCs w:val="18"/>
        <w:lang w:val="en-US"/>
      </w:rPr>
      <w:t>Effective date: 1 July 2018</w:t>
    </w:r>
    <w:r w:rsidRPr="003852D6">
      <w:rPr>
        <w:rFonts w:ascii="Arial" w:hAnsi="Arial" w:cs="Arial"/>
        <w:sz w:val="18"/>
        <w:szCs w:val="18"/>
      </w:rPr>
      <w:tab/>
    </w:r>
    <w:r w:rsidRPr="003852D6">
      <w:rPr>
        <w:rFonts w:ascii="Arial" w:hAnsi="Arial" w:cs="Arial"/>
        <w:sz w:val="18"/>
        <w:szCs w:val="18"/>
      </w:rPr>
      <w:tab/>
    </w:r>
    <w:r w:rsidRPr="003852D6">
      <w:rPr>
        <w:rFonts w:ascii="Arial" w:hAnsi="Arial" w:cs="Arial"/>
        <w:bCs/>
        <w:sz w:val="18"/>
        <w:szCs w:val="18"/>
        <w:lang w:val="en-US"/>
      </w:rPr>
      <w:t>Page</w:t>
    </w:r>
    <w:r w:rsidRPr="003852D6">
      <w:rPr>
        <w:rFonts w:ascii="Arial" w:hAnsi="Arial" w:cs="Arial"/>
        <w:sz w:val="18"/>
        <w:szCs w:val="18"/>
      </w:rPr>
      <w:t xml:space="preserve"> </w:t>
    </w:r>
    <w:r w:rsidRPr="003852D6">
      <w:rPr>
        <w:rStyle w:val="PageNumber1"/>
        <w:rFonts w:ascii="Arial" w:hAnsi="Arial" w:cs="Arial"/>
        <w:sz w:val="18"/>
        <w:szCs w:val="18"/>
      </w:rPr>
      <w:fldChar w:fldCharType="begin"/>
    </w:r>
    <w:r w:rsidRPr="003852D6">
      <w:rPr>
        <w:rStyle w:val="PageNumber1"/>
        <w:rFonts w:ascii="Arial" w:hAnsi="Arial" w:cs="Arial"/>
        <w:sz w:val="18"/>
        <w:szCs w:val="18"/>
      </w:rPr>
      <w:instrText xml:space="preserve"> Page </w:instrText>
    </w:r>
    <w:r w:rsidRPr="003852D6">
      <w:rPr>
        <w:rStyle w:val="PageNumber1"/>
        <w:rFonts w:ascii="Arial" w:hAnsi="Arial" w:cs="Arial"/>
        <w:sz w:val="18"/>
        <w:szCs w:val="18"/>
      </w:rPr>
      <w:fldChar w:fldCharType="separate"/>
    </w:r>
    <w:r>
      <w:rPr>
        <w:rStyle w:val="PageNumber1"/>
        <w:rFonts w:ascii="Arial" w:hAnsi="Arial" w:cs="Arial"/>
        <w:noProof/>
        <w:sz w:val="18"/>
        <w:szCs w:val="18"/>
      </w:rPr>
      <w:t>14</w:t>
    </w:r>
    <w:r w:rsidRPr="003852D6">
      <w:rPr>
        <w:rStyle w:val="PageNumber1"/>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6F1" w:rsidRDefault="008B36F1">
      <w:r>
        <w:separator/>
      </w:r>
    </w:p>
  </w:footnote>
  <w:footnote w:type="continuationSeparator" w:id="0">
    <w:p w:rsidR="008B36F1" w:rsidRDefault="008B3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6F1" w:rsidRDefault="008B36F1" w:rsidP="003B4940">
    <w:pPr>
      <w:pStyle w:val="Title"/>
      <w:pBdr>
        <w:bottom w:val="threeDEngrave" w:sz="6" w:space="1" w:color="auto"/>
      </w:pBdr>
      <w:tabs>
        <w:tab w:val="left" w:pos="8222"/>
        <w:tab w:val="left" w:pos="9214"/>
      </w:tabs>
      <w:ind w:hanging="142"/>
      <w:rPr>
        <w:b w:val="0"/>
        <w:sz w:val="28"/>
      </w:rPr>
    </w:pPr>
    <w:r>
      <w:rPr>
        <w:b w:val="0"/>
        <w:sz w:val="28"/>
      </w:rPr>
      <w:t>VicRoads Application for Pre-qualification</w:t>
    </w:r>
    <w:r>
      <w:rPr>
        <w:b w:val="0"/>
        <w:sz w:val="28"/>
      </w:rPr>
      <w:tab/>
      <w:t>PART B</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6F1" w:rsidRDefault="008B36F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6F1" w:rsidRDefault="008B36F1" w:rsidP="00322C0B">
    <w:pPr>
      <w:pStyle w:val="Header"/>
      <w:jc w:val="right"/>
    </w:pPr>
    <w:r w:rsidRPr="009C5838">
      <w:rPr>
        <w:noProof/>
      </w:rPr>
      <w:drawing>
        <wp:inline distT="0" distB="0" distL="0" distR="0">
          <wp:extent cx="1158240" cy="32893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328930"/>
                  </a:xfrm>
                  <a:prstGeom prst="rect">
                    <a:avLst/>
                  </a:prstGeom>
                  <a:noFill/>
                  <a:ln>
                    <a:noFill/>
                  </a:ln>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6F1" w:rsidRDefault="008B3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6F1" w:rsidRDefault="008B36F1">
    <w:pPr>
      <w:pStyle w:val="Title"/>
      <w:pBdr>
        <w:bottom w:val="threeDEngrave" w:sz="6" w:space="2" w:color="auto"/>
      </w:pBdr>
      <w:tabs>
        <w:tab w:val="left" w:pos="8364"/>
      </w:tabs>
      <w:rPr>
        <w:b w:val="0"/>
        <w:sz w:val="28"/>
      </w:rPr>
    </w:pPr>
    <w:r>
      <w:rPr>
        <w:b w:val="0"/>
        <w:sz w:val="28"/>
      </w:rPr>
      <w:t>VicRoads Application for Pre-qualification</w:t>
    </w:r>
    <w:r>
      <w:rPr>
        <w:b w:val="0"/>
        <w:sz w:val="28"/>
      </w:rPr>
      <w:tab/>
    </w:r>
    <w:proofErr w:type="gramStart"/>
    <w:r>
      <w:rPr>
        <w:b w:val="0"/>
        <w:sz w:val="28"/>
      </w:rPr>
      <w:t>PART  B</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6F1" w:rsidRDefault="008B36F1" w:rsidP="00D33FB5">
    <w:pPr>
      <w:tabs>
        <w:tab w:val="right" w:pos="10093"/>
      </w:tabs>
      <w:spacing w:after="20"/>
      <w:rPr>
        <w:rFonts w:ascii="Arial" w:hAnsi="Arial" w:cs="Arial"/>
        <w:b/>
        <w:sz w:val="20"/>
      </w:rPr>
    </w:pPr>
    <w:r>
      <w:rPr>
        <w:rFonts w:ascii="Arial" w:hAnsi="Arial" w:cs="Arial"/>
        <w:b/>
        <w:sz w:val="20"/>
      </w:rPr>
      <w:t>VicRoads Prequalification Scheme</w:t>
    </w:r>
    <w:r>
      <w:rPr>
        <w:rFonts w:ascii="Arial" w:hAnsi="Arial" w:cs="Arial"/>
        <w:b/>
        <w:sz w:val="20"/>
      </w:rPr>
      <w:tab/>
      <w:t>Quality System Checklist</w:t>
    </w:r>
  </w:p>
  <w:p w:rsidR="008B36F1" w:rsidRDefault="008B36F1" w:rsidP="00D33FB5">
    <w:pPr>
      <w:pBdr>
        <w:top w:val="single" w:sz="12" w:space="1" w:color="auto"/>
      </w:pBdr>
      <w:spacing w:line="160" w:lineRule="exact"/>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6F1" w:rsidRDefault="008B36F1">
    <w:pPr>
      <w:pStyle w:val="Tit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6F1" w:rsidRDefault="008B36F1" w:rsidP="00132824">
    <w:pPr>
      <w:pStyle w:val="Title"/>
      <w:pBdr>
        <w:bottom w:val="single" w:sz="12" w:space="1" w:color="auto"/>
      </w:pBdr>
      <w:tabs>
        <w:tab w:val="right" w:pos="10065"/>
      </w:tabs>
      <w:jc w:val="left"/>
      <w:rPr>
        <w:rFonts w:ascii="Arial" w:hAnsi="Arial" w:cs="Arial"/>
        <w:b w:val="0"/>
        <w:bCs/>
        <w:sz w:val="16"/>
      </w:rPr>
    </w:pPr>
    <w:r>
      <w:rPr>
        <w:rFonts w:ascii="Arial" w:hAnsi="Arial" w:cs="Arial"/>
        <w:b w:val="0"/>
        <w:bCs/>
        <w:sz w:val="16"/>
      </w:rPr>
      <w:t xml:space="preserve">VicRoads Prequalification Scheme </w:t>
    </w:r>
    <w:r>
      <w:rPr>
        <w:rFonts w:ascii="Arial" w:hAnsi="Arial" w:cs="Arial"/>
        <w:b w:val="0"/>
        <w:bCs/>
        <w:sz w:val="16"/>
      </w:rPr>
      <w:tab/>
      <w:t>OH&amp;S Management System Checklist</w:t>
    </w:r>
  </w:p>
  <w:p w:rsidR="008B36F1" w:rsidRDefault="008B36F1" w:rsidP="00E33DE1">
    <w:pPr>
      <w:pStyle w:val="Title"/>
      <w:ind w:left="-993" w:right="14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6F1" w:rsidRDefault="008B36F1">
    <w:pPr>
      <w:pStyle w:val="Tit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6F1" w:rsidRDefault="008B36F1">
    <w:pPr>
      <w:pStyle w:val="Header"/>
    </w:pPr>
  </w:p>
  <w:p w:rsidR="008B36F1" w:rsidRDefault="008B36F1"/>
  <w:p w:rsidR="008B36F1" w:rsidRDefault="008B36F1"/>
  <w:p w:rsidR="008B36F1" w:rsidRDefault="008B36F1"/>
  <w:p w:rsidR="008B36F1" w:rsidRDefault="008B36F1"/>
  <w:p w:rsidR="008B36F1" w:rsidRDefault="008B36F1"/>
  <w:p w:rsidR="008B36F1" w:rsidRDefault="008B36F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6F1" w:rsidRPr="00027D42" w:rsidRDefault="008B36F1" w:rsidP="00A43F49">
    <w:pPr>
      <w:pStyle w:val="Header"/>
      <w:tabs>
        <w:tab w:val="clear" w:pos="4153"/>
        <w:tab w:val="clear" w:pos="8306"/>
        <w:tab w:val="right" w:pos="10065"/>
      </w:tabs>
      <w:rPr>
        <w:rFonts w:ascii="Arial" w:hAnsi="Arial" w:cs="Arial"/>
        <w:sz w:val="16"/>
        <w:szCs w:val="16"/>
      </w:rPr>
    </w:pPr>
    <w:r w:rsidRPr="00027D42">
      <w:rPr>
        <w:rFonts w:ascii="Arial" w:hAnsi="Arial" w:cs="Arial"/>
        <w:b/>
        <w:sz w:val="16"/>
        <w:szCs w:val="16"/>
      </w:rPr>
      <w:t>VicRoads Prequalification Scheme</w:t>
    </w:r>
    <w:r w:rsidRPr="00027D42">
      <w:rPr>
        <w:rFonts w:ascii="Arial" w:hAnsi="Arial" w:cs="Arial"/>
        <w:sz w:val="16"/>
        <w:szCs w:val="16"/>
      </w:rPr>
      <w:tab/>
    </w:r>
    <w:r w:rsidRPr="00027D42">
      <w:rPr>
        <w:rFonts w:ascii="Arial" w:hAnsi="Arial" w:cs="Arial"/>
        <w:b/>
        <w:sz w:val="16"/>
        <w:szCs w:val="16"/>
      </w:rPr>
      <w:t>EMS Checklist</w:t>
    </w:r>
  </w:p>
  <w:p w:rsidR="008B36F1" w:rsidRDefault="008B36F1" w:rsidP="00A43F49">
    <w:pPr>
      <w:pStyle w:val="Header"/>
      <w:pBdr>
        <w:top w:val="single" w:sz="8" w:space="1" w:color="auto"/>
      </w:pBdr>
      <w:tabs>
        <w:tab w:val="clear" w:pos="4153"/>
        <w:tab w:val="clear" w:pos="8306"/>
        <w:tab w:val="right" w:pos="9639"/>
      </w:tabs>
      <w:rPr>
        <w:sz w:val="16"/>
        <w:szCs w:val="16"/>
      </w:rPr>
    </w:pPr>
  </w:p>
  <w:p w:rsidR="008B36F1" w:rsidRDefault="008B36F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6F1" w:rsidRDefault="008B3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362"/>
    <w:multiLevelType w:val="hybridMultilevel"/>
    <w:tmpl w:val="82D46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F07F9"/>
    <w:multiLevelType w:val="hybridMultilevel"/>
    <w:tmpl w:val="0B90054A"/>
    <w:lvl w:ilvl="0" w:tplc="08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22F84"/>
    <w:multiLevelType w:val="multilevel"/>
    <w:tmpl w:val="474A76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F211EE5"/>
    <w:multiLevelType w:val="hybridMultilevel"/>
    <w:tmpl w:val="8DC652AC"/>
    <w:lvl w:ilvl="0" w:tplc="55BA38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264772"/>
    <w:multiLevelType w:val="singleLevel"/>
    <w:tmpl w:val="0C090001"/>
    <w:lvl w:ilvl="0">
      <w:start w:val="1"/>
      <w:numFmt w:val="bullet"/>
      <w:lvlText w:val=""/>
      <w:lvlJc w:val="left"/>
      <w:pPr>
        <w:ind w:left="360" w:hanging="360"/>
      </w:pPr>
      <w:rPr>
        <w:rFonts w:ascii="Symbol" w:hAnsi="Symbol" w:hint="default"/>
      </w:rPr>
    </w:lvl>
  </w:abstractNum>
  <w:abstractNum w:abstractNumId="5" w15:restartNumberingAfterBreak="0">
    <w:nsid w:val="188D16F9"/>
    <w:multiLevelType w:val="hybridMultilevel"/>
    <w:tmpl w:val="194CDD24"/>
    <w:lvl w:ilvl="0" w:tplc="08090011">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E4F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906729"/>
    <w:multiLevelType w:val="hybridMultilevel"/>
    <w:tmpl w:val="21482AE8"/>
    <w:lvl w:ilvl="0" w:tplc="08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64FED"/>
    <w:multiLevelType w:val="singleLevel"/>
    <w:tmpl w:val="E5A46918"/>
    <w:lvl w:ilvl="0">
      <w:start w:val="1"/>
      <w:numFmt w:val="bullet"/>
      <w:pStyle w:val="Dots"/>
      <w:lvlText w:val=""/>
      <w:lvlJc w:val="left"/>
      <w:pPr>
        <w:tabs>
          <w:tab w:val="num" w:pos="360"/>
        </w:tabs>
        <w:ind w:left="360" w:hanging="360"/>
      </w:pPr>
      <w:rPr>
        <w:rFonts w:ascii="Symbol" w:hAnsi="Symbol" w:hint="default"/>
        <w:sz w:val="20"/>
      </w:rPr>
    </w:lvl>
  </w:abstractNum>
  <w:abstractNum w:abstractNumId="9" w15:restartNumberingAfterBreak="0">
    <w:nsid w:val="24A17907"/>
    <w:multiLevelType w:val="hybridMultilevel"/>
    <w:tmpl w:val="8DA0C2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5CE7714"/>
    <w:multiLevelType w:val="hybridMultilevel"/>
    <w:tmpl w:val="19D09D90"/>
    <w:lvl w:ilvl="0" w:tplc="7BBEA43E">
      <w:start w:val="4"/>
      <w:numFmt w:val="bullet"/>
      <w:lvlText w:val="-"/>
      <w:lvlJc w:val="left"/>
      <w:pPr>
        <w:tabs>
          <w:tab w:val="num" w:pos="473"/>
        </w:tabs>
        <w:ind w:left="198" w:hanging="85"/>
      </w:pPr>
      <w:rPr>
        <w:rFonts w:ascii="Times New Roman" w:eastAsia="Times New Roman" w:hAnsi="Times New Roman" w:cs="Times New Roman" w:hint="default"/>
      </w:rPr>
    </w:lvl>
    <w:lvl w:ilvl="1" w:tplc="0A7A295E">
      <w:start w:val="1"/>
      <w:numFmt w:val="decimal"/>
      <w:lvlText w:val="%2."/>
      <w:lvlJc w:val="left"/>
      <w:pPr>
        <w:tabs>
          <w:tab w:val="num" w:pos="1516"/>
        </w:tabs>
        <w:ind w:left="1516" w:hanging="43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3018EC"/>
    <w:multiLevelType w:val="hybridMultilevel"/>
    <w:tmpl w:val="72023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235309"/>
    <w:multiLevelType w:val="hybridMultilevel"/>
    <w:tmpl w:val="080C1EEE"/>
    <w:lvl w:ilvl="0" w:tplc="AA32AF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F952E4"/>
    <w:multiLevelType w:val="hybridMultilevel"/>
    <w:tmpl w:val="520ABA1C"/>
    <w:lvl w:ilvl="0" w:tplc="8D22EE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6D7BD8"/>
    <w:multiLevelType w:val="hybridMultilevel"/>
    <w:tmpl w:val="B8AC19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44B582D"/>
    <w:multiLevelType w:val="hybridMultilevel"/>
    <w:tmpl w:val="ED1288EA"/>
    <w:lvl w:ilvl="0" w:tplc="8AEC08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274316"/>
    <w:multiLevelType w:val="hybridMultilevel"/>
    <w:tmpl w:val="D7E024F8"/>
    <w:lvl w:ilvl="0" w:tplc="8CF06086">
      <w:start w:val="1"/>
      <w:numFmt w:val="decimal"/>
      <w:lvlText w:val="%1."/>
      <w:lvlJc w:val="left"/>
      <w:pPr>
        <w:tabs>
          <w:tab w:val="num" w:pos="720"/>
        </w:tabs>
        <w:ind w:left="720" w:hanging="43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883164"/>
    <w:multiLevelType w:val="hybridMultilevel"/>
    <w:tmpl w:val="AF7480A8"/>
    <w:lvl w:ilvl="0" w:tplc="42FADC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0F787E"/>
    <w:multiLevelType w:val="hybridMultilevel"/>
    <w:tmpl w:val="F4AE3B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1F9355C"/>
    <w:multiLevelType w:val="multilevel"/>
    <w:tmpl w:val="DEF291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ED2EDD"/>
    <w:multiLevelType w:val="hybridMultilevel"/>
    <w:tmpl w:val="31FC1456"/>
    <w:lvl w:ilvl="0" w:tplc="AA5C35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884FA3"/>
    <w:multiLevelType w:val="hybridMultilevel"/>
    <w:tmpl w:val="D986A5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EB1248"/>
    <w:multiLevelType w:val="hybridMultilevel"/>
    <w:tmpl w:val="D0E80104"/>
    <w:lvl w:ilvl="0" w:tplc="D130AA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555AE7"/>
    <w:multiLevelType w:val="hybridMultilevel"/>
    <w:tmpl w:val="28F6B050"/>
    <w:lvl w:ilvl="0" w:tplc="9B1E4C26">
      <w:start w:val="1"/>
      <w:numFmt w:val="lowerLetter"/>
      <w:lvlText w:val="(%1)"/>
      <w:lvlJc w:val="left"/>
      <w:pPr>
        <w:tabs>
          <w:tab w:val="num" w:pos="218"/>
        </w:tabs>
        <w:ind w:left="218" w:hanging="360"/>
      </w:pPr>
      <w:rPr>
        <w:rFonts w:hint="default"/>
      </w:rPr>
    </w:lvl>
    <w:lvl w:ilvl="1" w:tplc="0C090019" w:tentative="1">
      <w:start w:val="1"/>
      <w:numFmt w:val="lowerLetter"/>
      <w:lvlText w:val="%2."/>
      <w:lvlJc w:val="left"/>
      <w:pPr>
        <w:tabs>
          <w:tab w:val="num" w:pos="938"/>
        </w:tabs>
        <w:ind w:left="938" w:hanging="360"/>
      </w:pPr>
    </w:lvl>
    <w:lvl w:ilvl="2" w:tplc="0C09001B" w:tentative="1">
      <w:start w:val="1"/>
      <w:numFmt w:val="lowerRoman"/>
      <w:lvlText w:val="%3."/>
      <w:lvlJc w:val="right"/>
      <w:pPr>
        <w:tabs>
          <w:tab w:val="num" w:pos="1658"/>
        </w:tabs>
        <w:ind w:left="1658" w:hanging="180"/>
      </w:pPr>
    </w:lvl>
    <w:lvl w:ilvl="3" w:tplc="0C09000F" w:tentative="1">
      <w:start w:val="1"/>
      <w:numFmt w:val="decimal"/>
      <w:lvlText w:val="%4."/>
      <w:lvlJc w:val="left"/>
      <w:pPr>
        <w:tabs>
          <w:tab w:val="num" w:pos="2378"/>
        </w:tabs>
        <w:ind w:left="2378" w:hanging="360"/>
      </w:pPr>
    </w:lvl>
    <w:lvl w:ilvl="4" w:tplc="0C090019" w:tentative="1">
      <w:start w:val="1"/>
      <w:numFmt w:val="lowerLetter"/>
      <w:lvlText w:val="%5."/>
      <w:lvlJc w:val="left"/>
      <w:pPr>
        <w:tabs>
          <w:tab w:val="num" w:pos="3098"/>
        </w:tabs>
        <w:ind w:left="3098" w:hanging="360"/>
      </w:pPr>
    </w:lvl>
    <w:lvl w:ilvl="5" w:tplc="0C09001B" w:tentative="1">
      <w:start w:val="1"/>
      <w:numFmt w:val="lowerRoman"/>
      <w:lvlText w:val="%6."/>
      <w:lvlJc w:val="right"/>
      <w:pPr>
        <w:tabs>
          <w:tab w:val="num" w:pos="3818"/>
        </w:tabs>
        <w:ind w:left="3818" w:hanging="180"/>
      </w:pPr>
    </w:lvl>
    <w:lvl w:ilvl="6" w:tplc="0C09000F" w:tentative="1">
      <w:start w:val="1"/>
      <w:numFmt w:val="decimal"/>
      <w:lvlText w:val="%7."/>
      <w:lvlJc w:val="left"/>
      <w:pPr>
        <w:tabs>
          <w:tab w:val="num" w:pos="4538"/>
        </w:tabs>
        <w:ind w:left="4538" w:hanging="360"/>
      </w:pPr>
    </w:lvl>
    <w:lvl w:ilvl="7" w:tplc="0C090019" w:tentative="1">
      <w:start w:val="1"/>
      <w:numFmt w:val="lowerLetter"/>
      <w:lvlText w:val="%8."/>
      <w:lvlJc w:val="left"/>
      <w:pPr>
        <w:tabs>
          <w:tab w:val="num" w:pos="5258"/>
        </w:tabs>
        <w:ind w:left="5258" w:hanging="360"/>
      </w:pPr>
    </w:lvl>
    <w:lvl w:ilvl="8" w:tplc="0C09001B" w:tentative="1">
      <w:start w:val="1"/>
      <w:numFmt w:val="lowerRoman"/>
      <w:lvlText w:val="%9."/>
      <w:lvlJc w:val="right"/>
      <w:pPr>
        <w:tabs>
          <w:tab w:val="num" w:pos="5978"/>
        </w:tabs>
        <w:ind w:left="5978" w:hanging="180"/>
      </w:pPr>
    </w:lvl>
  </w:abstractNum>
  <w:abstractNum w:abstractNumId="24" w15:restartNumberingAfterBreak="0">
    <w:nsid w:val="53F1016C"/>
    <w:multiLevelType w:val="hybridMultilevel"/>
    <w:tmpl w:val="9B34ADB2"/>
    <w:lvl w:ilvl="0" w:tplc="FC40E960">
      <w:start w:val="1"/>
      <w:numFmt w:val="decimal"/>
      <w:lvlText w:val="%1."/>
      <w:lvlJc w:val="left"/>
      <w:pPr>
        <w:tabs>
          <w:tab w:val="num" w:pos="720"/>
        </w:tabs>
        <w:ind w:left="720" w:hanging="43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4EB7295"/>
    <w:multiLevelType w:val="hybridMultilevel"/>
    <w:tmpl w:val="279E53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27D0F97"/>
    <w:multiLevelType w:val="hybridMultilevel"/>
    <w:tmpl w:val="3090941E"/>
    <w:lvl w:ilvl="0" w:tplc="2A403420">
      <w:start w:val="1"/>
      <w:numFmt w:val="lowerLetter"/>
      <w:lvlText w:val="(%1)"/>
      <w:lvlJc w:val="left"/>
      <w:pPr>
        <w:ind w:left="570" w:hanging="360"/>
      </w:pPr>
      <w:rPr>
        <w:rFonts w:hint="default"/>
      </w:rPr>
    </w:lvl>
    <w:lvl w:ilvl="1" w:tplc="0C090019" w:tentative="1">
      <w:start w:val="1"/>
      <w:numFmt w:val="lowerLetter"/>
      <w:lvlText w:val="%2."/>
      <w:lvlJc w:val="left"/>
      <w:pPr>
        <w:ind w:left="1290" w:hanging="360"/>
      </w:pPr>
    </w:lvl>
    <w:lvl w:ilvl="2" w:tplc="0C09001B" w:tentative="1">
      <w:start w:val="1"/>
      <w:numFmt w:val="lowerRoman"/>
      <w:lvlText w:val="%3."/>
      <w:lvlJc w:val="right"/>
      <w:pPr>
        <w:ind w:left="2010" w:hanging="180"/>
      </w:pPr>
    </w:lvl>
    <w:lvl w:ilvl="3" w:tplc="0C09000F" w:tentative="1">
      <w:start w:val="1"/>
      <w:numFmt w:val="decimal"/>
      <w:lvlText w:val="%4."/>
      <w:lvlJc w:val="left"/>
      <w:pPr>
        <w:ind w:left="2730" w:hanging="360"/>
      </w:pPr>
    </w:lvl>
    <w:lvl w:ilvl="4" w:tplc="0C090019" w:tentative="1">
      <w:start w:val="1"/>
      <w:numFmt w:val="lowerLetter"/>
      <w:lvlText w:val="%5."/>
      <w:lvlJc w:val="left"/>
      <w:pPr>
        <w:ind w:left="3450" w:hanging="360"/>
      </w:pPr>
    </w:lvl>
    <w:lvl w:ilvl="5" w:tplc="0C09001B" w:tentative="1">
      <w:start w:val="1"/>
      <w:numFmt w:val="lowerRoman"/>
      <w:lvlText w:val="%6."/>
      <w:lvlJc w:val="right"/>
      <w:pPr>
        <w:ind w:left="4170" w:hanging="180"/>
      </w:pPr>
    </w:lvl>
    <w:lvl w:ilvl="6" w:tplc="0C09000F" w:tentative="1">
      <w:start w:val="1"/>
      <w:numFmt w:val="decimal"/>
      <w:lvlText w:val="%7."/>
      <w:lvlJc w:val="left"/>
      <w:pPr>
        <w:ind w:left="4890" w:hanging="360"/>
      </w:pPr>
    </w:lvl>
    <w:lvl w:ilvl="7" w:tplc="0C090019" w:tentative="1">
      <w:start w:val="1"/>
      <w:numFmt w:val="lowerLetter"/>
      <w:lvlText w:val="%8."/>
      <w:lvlJc w:val="left"/>
      <w:pPr>
        <w:ind w:left="5610" w:hanging="360"/>
      </w:pPr>
    </w:lvl>
    <w:lvl w:ilvl="8" w:tplc="0C09001B" w:tentative="1">
      <w:start w:val="1"/>
      <w:numFmt w:val="lowerRoman"/>
      <w:lvlText w:val="%9."/>
      <w:lvlJc w:val="right"/>
      <w:pPr>
        <w:ind w:left="6330" w:hanging="180"/>
      </w:pPr>
    </w:lvl>
  </w:abstractNum>
  <w:abstractNum w:abstractNumId="27" w15:restartNumberingAfterBreak="0">
    <w:nsid w:val="66BD24D3"/>
    <w:multiLevelType w:val="hybridMultilevel"/>
    <w:tmpl w:val="D81EAB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AA9229B"/>
    <w:multiLevelType w:val="hybridMultilevel"/>
    <w:tmpl w:val="ABB4C192"/>
    <w:lvl w:ilvl="0" w:tplc="0A7A295E">
      <w:start w:val="1"/>
      <w:numFmt w:val="decimal"/>
      <w:lvlText w:val="%1."/>
      <w:lvlJc w:val="left"/>
      <w:pPr>
        <w:tabs>
          <w:tab w:val="num" w:pos="1004"/>
        </w:tabs>
        <w:ind w:left="1004" w:hanging="4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7935DD"/>
    <w:multiLevelType w:val="hybridMultilevel"/>
    <w:tmpl w:val="41ACD5C4"/>
    <w:lvl w:ilvl="0" w:tplc="5F78F3FC">
      <w:start w:val="1"/>
      <w:numFmt w:val="lowerLetter"/>
      <w:lvlText w:val="(%1)"/>
      <w:lvlJc w:val="left"/>
      <w:pPr>
        <w:ind w:left="570" w:hanging="360"/>
      </w:pPr>
      <w:rPr>
        <w:rFonts w:hint="default"/>
        <w:b w:val="0"/>
      </w:rPr>
    </w:lvl>
    <w:lvl w:ilvl="1" w:tplc="0C090019" w:tentative="1">
      <w:start w:val="1"/>
      <w:numFmt w:val="lowerLetter"/>
      <w:lvlText w:val="%2."/>
      <w:lvlJc w:val="left"/>
      <w:pPr>
        <w:ind w:left="1290" w:hanging="360"/>
      </w:pPr>
    </w:lvl>
    <w:lvl w:ilvl="2" w:tplc="0C09001B" w:tentative="1">
      <w:start w:val="1"/>
      <w:numFmt w:val="lowerRoman"/>
      <w:lvlText w:val="%3."/>
      <w:lvlJc w:val="right"/>
      <w:pPr>
        <w:ind w:left="2010" w:hanging="180"/>
      </w:pPr>
    </w:lvl>
    <w:lvl w:ilvl="3" w:tplc="0C09000F" w:tentative="1">
      <w:start w:val="1"/>
      <w:numFmt w:val="decimal"/>
      <w:lvlText w:val="%4."/>
      <w:lvlJc w:val="left"/>
      <w:pPr>
        <w:ind w:left="2730" w:hanging="360"/>
      </w:pPr>
    </w:lvl>
    <w:lvl w:ilvl="4" w:tplc="0C090019" w:tentative="1">
      <w:start w:val="1"/>
      <w:numFmt w:val="lowerLetter"/>
      <w:lvlText w:val="%5."/>
      <w:lvlJc w:val="left"/>
      <w:pPr>
        <w:ind w:left="3450" w:hanging="360"/>
      </w:pPr>
    </w:lvl>
    <w:lvl w:ilvl="5" w:tplc="0C09001B" w:tentative="1">
      <w:start w:val="1"/>
      <w:numFmt w:val="lowerRoman"/>
      <w:lvlText w:val="%6."/>
      <w:lvlJc w:val="right"/>
      <w:pPr>
        <w:ind w:left="4170" w:hanging="180"/>
      </w:pPr>
    </w:lvl>
    <w:lvl w:ilvl="6" w:tplc="0C09000F" w:tentative="1">
      <w:start w:val="1"/>
      <w:numFmt w:val="decimal"/>
      <w:lvlText w:val="%7."/>
      <w:lvlJc w:val="left"/>
      <w:pPr>
        <w:ind w:left="4890" w:hanging="360"/>
      </w:pPr>
    </w:lvl>
    <w:lvl w:ilvl="7" w:tplc="0C090019" w:tentative="1">
      <w:start w:val="1"/>
      <w:numFmt w:val="lowerLetter"/>
      <w:lvlText w:val="%8."/>
      <w:lvlJc w:val="left"/>
      <w:pPr>
        <w:ind w:left="5610" w:hanging="360"/>
      </w:pPr>
    </w:lvl>
    <w:lvl w:ilvl="8" w:tplc="0C09001B" w:tentative="1">
      <w:start w:val="1"/>
      <w:numFmt w:val="lowerRoman"/>
      <w:lvlText w:val="%9."/>
      <w:lvlJc w:val="right"/>
      <w:pPr>
        <w:ind w:left="6330" w:hanging="180"/>
      </w:pPr>
    </w:lvl>
  </w:abstractNum>
  <w:abstractNum w:abstractNumId="30" w15:restartNumberingAfterBreak="0">
    <w:nsid w:val="70DB4CFF"/>
    <w:multiLevelType w:val="hybridMultilevel"/>
    <w:tmpl w:val="24F881EA"/>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31" w15:restartNumberingAfterBreak="0">
    <w:nsid w:val="72BF6A12"/>
    <w:multiLevelType w:val="hybridMultilevel"/>
    <w:tmpl w:val="043CBCBE"/>
    <w:lvl w:ilvl="0" w:tplc="A070853E">
      <w:start w:val="7"/>
      <w:numFmt w:val="bullet"/>
      <w:lvlText w:val="-"/>
      <w:lvlJc w:val="left"/>
      <w:pPr>
        <w:ind w:left="428" w:hanging="360"/>
      </w:pPr>
      <w:rPr>
        <w:rFonts w:ascii="Arial" w:eastAsia="Times New Roman" w:hAnsi="Arial" w:cs="Arial" w:hint="default"/>
      </w:rPr>
    </w:lvl>
    <w:lvl w:ilvl="1" w:tplc="0C090003" w:tentative="1">
      <w:start w:val="1"/>
      <w:numFmt w:val="bullet"/>
      <w:lvlText w:val="o"/>
      <w:lvlJc w:val="left"/>
      <w:pPr>
        <w:ind w:left="1148" w:hanging="360"/>
      </w:pPr>
      <w:rPr>
        <w:rFonts w:ascii="Courier New" w:hAnsi="Courier New" w:cs="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cs="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cs="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32" w15:restartNumberingAfterBreak="0">
    <w:nsid w:val="73BC4AE8"/>
    <w:multiLevelType w:val="hybridMultilevel"/>
    <w:tmpl w:val="D794BF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55C13C5"/>
    <w:multiLevelType w:val="singleLevel"/>
    <w:tmpl w:val="91C0DC88"/>
    <w:lvl w:ilvl="0">
      <w:numFmt w:val="bullet"/>
      <w:pStyle w:val="Dash"/>
      <w:lvlText w:val="-"/>
      <w:lvlJc w:val="left"/>
      <w:pPr>
        <w:tabs>
          <w:tab w:val="num" w:pos="717"/>
        </w:tabs>
        <w:ind w:left="714" w:hanging="357"/>
      </w:pPr>
      <w:rPr>
        <w:rFonts w:ascii="Symbol" w:hAnsi="Symbol" w:hint="default"/>
        <w:sz w:val="24"/>
      </w:rPr>
    </w:lvl>
  </w:abstractNum>
  <w:abstractNum w:abstractNumId="34" w15:restartNumberingAfterBreak="0">
    <w:nsid w:val="75837CEE"/>
    <w:multiLevelType w:val="hybridMultilevel"/>
    <w:tmpl w:val="25B641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8FA6C73"/>
    <w:multiLevelType w:val="hybridMultilevel"/>
    <w:tmpl w:val="9D7C3822"/>
    <w:lvl w:ilvl="0" w:tplc="C5D617D8">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3"/>
  </w:num>
  <w:num w:numId="2">
    <w:abstractNumId w:val="8"/>
  </w:num>
  <w:num w:numId="3">
    <w:abstractNumId w:val="4"/>
  </w:num>
  <w:num w:numId="4">
    <w:abstractNumId w:val="6"/>
  </w:num>
  <w:num w:numId="5">
    <w:abstractNumId w:val="10"/>
  </w:num>
  <w:num w:numId="6">
    <w:abstractNumId w:val="28"/>
  </w:num>
  <w:num w:numId="7">
    <w:abstractNumId w:val="23"/>
  </w:num>
  <w:num w:numId="8">
    <w:abstractNumId w:val="31"/>
  </w:num>
  <w:num w:numId="9">
    <w:abstractNumId w:val="16"/>
  </w:num>
  <w:num w:numId="10">
    <w:abstractNumId w:val="24"/>
  </w:num>
  <w:num w:numId="11">
    <w:abstractNumId w:val="17"/>
  </w:num>
  <w:num w:numId="12">
    <w:abstractNumId w:val="26"/>
  </w:num>
  <w:num w:numId="13">
    <w:abstractNumId w:val="29"/>
  </w:num>
  <w:num w:numId="14">
    <w:abstractNumId w:val="13"/>
  </w:num>
  <w:num w:numId="15">
    <w:abstractNumId w:val="3"/>
  </w:num>
  <w:num w:numId="16">
    <w:abstractNumId w:val="22"/>
  </w:num>
  <w:num w:numId="17">
    <w:abstractNumId w:val="2"/>
  </w:num>
  <w:num w:numId="18">
    <w:abstractNumId w:val="30"/>
  </w:num>
  <w:num w:numId="19">
    <w:abstractNumId w:val="11"/>
  </w:num>
  <w:num w:numId="20">
    <w:abstractNumId w:val="7"/>
  </w:num>
  <w:num w:numId="21">
    <w:abstractNumId w:val="1"/>
  </w:num>
  <w:num w:numId="22">
    <w:abstractNumId w:val="5"/>
  </w:num>
  <w:num w:numId="23">
    <w:abstractNumId w:val="32"/>
  </w:num>
  <w:num w:numId="24">
    <w:abstractNumId w:val="12"/>
  </w:num>
  <w:num w:numId="25">
    <w:abstractNumId w:val="15"/>
  </w:num>
  <w:num w:numId="26">
    <w:abstractNumId w:val="20"/>
  </w:num>
  <w:num w:numId="27">
    <w:abstractNumId w:val="35"/>
  </w:num>
  <w:num w:numId="28">
    <w:abstractNumId w:val="21"/>
  </w:num>
  <w:num w:numId="29">
    <w:abstractNumId w:val="19"/>
  </w:num>
  <w:num w:numId="30">
    <w:abstractNumId w:val="18"/>
  </w:num>
  <w:num w:numId="31">
    <w:abstractNumId w:val="0"/>
  </w:num>
  <w:num w:numId="32">
    <w:abstractNumId w:val="27"/>
  </w:num>
  <w:num w:numId="33">
    <w:abstractNumId w:val="9"/>
  </w:num>
  <w:num w:numId="34">
    <w:abstractNumId w:val="14"/>
  </w:num>
  <w:num w:numId="35">
    <w:abstractNumId w:val="25"/>
  </w:num>
  <w:num w:numId="36">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E69"/>
    <w:rsid w:val="0000533E"/>
    <w:rsid w:val="00006A07"/>
    <w:rsid w:val="000100F9"/>
    <w:rsid w:val="00011BF6"/>
    <w:rsid w:val="00014E98"/>
    <w:rsid w:val="0003260D"/>
    <w:rsid w:val="00035937"/>
    <w:rsid w:val="00042922"/>
    <w:rsid w:val="00042B01"/>
    <w:rsid w:val="0004360E"/>
    <w:rsid w:val="00046121"/>
    <w:rsid w:val="00055574"/>
    <w:rsid w:val="00055E35"/>
    <w:rsid w:val="0006241E"/>
    <w:rsid w:val="00071915"/>
    <w:rsid w:val="00074DF6"/>
    <w:rsid w:val="0007528D"/>
    <w:rsid w:val="00077F1F"/>
    <w:rsid w:val="000801DC"/>
    <w:rsid w:val="00084DB3"/>
    <w:rsid w:val="00086876"/>
    <w:rsid w:val="00092E8F"/>
    <w:rsid w:val="000A35AC"/>
    <w:rsid w:val="000A4202"/>
    <w:rsid w:val="000A7FB8"/>
    <w:rsid w:val="000C60C6"/>
    <w:rsid w:val="000C6F93"/>
    <w:rsid w:val="000E6026"/>
    <w:rsid w:val="000E64BA"/>
    <w:rsid w:val="000E6776"/>
    <w:rsid w:val="000F6080"/>
    <w:rsid w:val="000F6E71"/>
    <w:rsid w:val="0010277F"/>
    <w:rsid w:val="001160FC"/>
    <w:rsid w:val="00120E36"/>
    <w:rsid w:val="00132824"/>
    <w:rsid w:val="00134A9E"/>
    <w:rsid w:val="00135EF9"/>
    <w:rsid w:val="00144D08"/>
    <w:rsid w:val="00174626"/>
    <w:rsid w:val="0017493E"/>
    <w:rsid w:val="00174EE0"/>
    <w:rsid w:val="001751CD"/>
    <w:rsid w:val="001767B8"/>
    <w:rsid w:val="00181930"/>
    <w:rsid w:val="001A34E6"/>
    <w:rsid w:val="001A4187"/>
    <w:rsid w:val="001A7784"/>
    <w:rsid w:val="001B3AE3"/>
    <w:rsid w:val="001B46B4"/>
    <w:rsid w:val="001B4EBF"/>
    <w:rsid w:val="001B76DA"/>
    <w:rsid w:val="001B78B8"/>
    <w:rsid w:val="001C0C6C"/>
    <w:rsid w:val="001C7DCC"/>
    <w:rsid w:val="001E16EE"/>
    <w:rsid w:val="001F065C"/>
    <w:rsid w:val="001F32FF"/>
    <w:rsid w:val="001F6ECB"/>
    <w:rsid w:val="00204C9E"/>
    <w:rsid w:val="00206DDB"/>
    <w:rsid w:val="0024680E"/>
    <w:rsid w:val="00247DB4"/>
    <w:rsid w:val="002526A8"/>
    <w:rsid w:val="00257170"/>
    <w:rsid w:val="002702B0"/>
    <w:rsid w:val="00280012"/>
    <w:rsid w:val="00284E0A"/>
    <w:rsid w:val="00284FF2"/>
    <w:rsid w:val="0029237E"/>
    <w:rsid w:val="002A4D64"/>
    <w:rsid w:val="002B0BBE"/>
    <w:rsid w:val="002B52DD"/>
    <w:rsid w:val="002C1CD1"/>
    <w:rsid w:val="002C6212"/>
    <w:rsid w:val="002C7A99"/>
    <w:rsid w:val="002D3C00"/>
    <w:rsid w:val="002D47C9"/>
    <w:rsid w:val="002D6EF1"/>
    <w:rsid w:val="002E2EEA"/>
    <w:rsid w:val="002F19D5"/>
    <w:rsid w:val="002F3A90"/>
    <w:rsid w:val="002F53A5"/>
    <w:rsid w:val="00300543"/>
    <w:rsid w:val="00310346"/>
    <w:rsid w:val="003149FC"/>
    <w:rsid w:val="00322C0B"/>
    <w:rsid w:val="003310C7"/>
    <w:rsid w:val="00340AEA"/>
    <w:rsid w:val="0035668C"/>
    <w:rsid w:val="00356F1F"/>
    <w:rsid w:val="00365647"/>
    <w:rsid w:val="00373739"/>
    <w:rsid w:val="00386936"/>
    <w:rsid w:val="00395EBC"/>
    <w:rsid w:val="003A1702"/>
    <w:rsid w:val="003B4940"/>
    <w:rsid w:val="003C2ECF"/>
    <w:rsid w:val="003D2C4E"/>
    <w:rsid w:val="003D5804"/>
    <w:rsid w:val="003D60C5"/>
    <w:rsid w:val="003D67D4"/>
    <w:rsid w:val="003E345D"/>
    <w:rsid w:val="003E38BB"/>
    <w:rsid w:val="003E6ADD"/>
    <w:rsid w:val="003F0E15"/>
    <w:rsid w:val="00401E75"/>
    <w:rsid w:val="004042C1"/>
    <w:rsid w:val="00405D51"/>
    <w:rsid w:val="00407A07"/>
    <w:rsid w:val="00411D6B"/>
    <w:rsid w:val="00413F2B"/>
    <w:rsid w:val="004214E4"/>
    <w:rsid w:val="00424D58"/>
    <w:rsid w:val="0042668E"/>
    <w:rsid w:val="00430AC3"/>
    <w:rsid w:val="00435EC4"/>
    <w:rsid w:val="00450B36"/>
    <w:rsid w:val="00451E9A"/>
    <w:rsid w:val="0045508D"/>
    <w:rsid w:val="0045663A"/>
    <w:rsid w:val="0046753C"/>
    <w:rsid w:val="004713DE"/>
    <w:rsid w:val="00472D21"/>
    <w:rsid w:val="00482392"/>
    <w:rsid w:val="004926FC"/>
    <w:rsid w:val="00496EF3"/>
    <w:rsid w:val="00497F9C"/>
    <w:rsid w:val="004C59F2"/>
    <w:rsid w:val="004C6BF1"/>
    <w:rsid w:val="004D7314"/>
    <w:rsid w:val="004D7A31"/>
    <w:rsid w:val="004E05FB"/>
    <w:rsid w:val="004E2421"/>
    <w:rsid w:val="004E3CE4"/>
    <w:rsid w:val="004E6D73"/>
    <w:rsid w:val="004F19CD"/>
    <w:rsid w:val="00512E4F"/>
    <w:rsid w:val="00527CF1"/>
    <w:rsid w:val="005360A2"/>
    <w:rsid w:val="0055042B"/>
    <w:rsid w:val="005633DA"/>
    <w:rsid w:val="00573C66"/>
    <w:rsid w:val="00576B72"/>
    <w:rsid w:val="00580CE9"/>
    <w:rsid w:val="005839C3"/>
    <w:rsid w:val="0059442C"/>
    <w:rsid w:val="005A07B9"/>
    <w:rsid w:val="005A6A18"/>
    <w:rsid w:val="005B015D"/>
    <w:rsid w:val="005C7B24"/>
    <w:rsid w:val="005D59C0"/>
    <w:rsid w:val="005D5FEA"/>
    <w:rsid w:val="005E13CE"/>
    <w:rsid w:val="006135E0"/>
    <w:rsid w:val="006263FE"/>
    <w:rsid w:val="00630364"/>
    <w:rsid w:val="00631CE1"/>
    <w:rsid w:val="00634FAA"/>
    <w:rsid w:val="00637D00"/>
    <w:rsid w:val="00643FA8"/>
    <w:rsid w:val="006527D5"/>
    <w:rsid w:val="00656E72"/>
    <w:rsid w:val="0065748F"/>
    <w:rsid w:val="00662283"/>
    <w:rsid w:val="00670ACB"/>
    <w:rsid w:val="006713A6"/>
    <w:rsid w:val="006728C2"/>
    <w:rsid w:val="00673C2F"/>
    <w:rsid w:val="006749EA"/>
    <w:rsid w:val="0069049F"/>
    <w:rsid w:val="00690A94"/>
    <w:rsid w:val="00691959"/>
    <w:rsid w:val="006961B0"/>
    <w:rsid w:val="006A194A"/>
    <w:rsid w:val="006A2CD3"/>
    <w:rsid w:val="006A4902"/>
    <w:rsid w:val="006A6724"/>
    <w:rsid w:val="006B0077"/>
    <w:rsid w:val="006B0917"/>
    <w:rsid w:val="006B6FE3"/>
    <w:rsid w:val="006C0708"/>
    <w:rsid w:val="006C55E3"/>
    <w:rsid w:val="006C5EE0"/>
    <w:rsid w:val="006D4433"/>
    <w:rsid w:val="006D450B"/>
    <w:rsid w:val="006D66E3"/>
    <w:rsid w:val="006D79E3"/>
    <w:rsid w:val="006E0C29"/>
    <w:rsid w:val="006E4678"/>
    <w:rsid w:val="007101EE"/>
    <w:rsid w:val="007241B4"/>
    <w:rsid w:val="007314F0"/>
    <w:rsid w:val="007322BC"/>
    <w:rsid w:val="007353D0"/>
    <w:rsid w:val="00737ADD"/>
    <w:rsid w:val="007405C0"/>
    <w:rsid w:val="00754CEF"/>
    <w:rsid w:val="0075613C"/>
    <w:rsid w:val="007676ED"/>
    <w:rsid w:val="0077143B"/>
    <w:rsid w:val="00775E0B"/>
    <w:rsid w:val="00780868"/>
    <w:rsid w:val="00781399"/>
    <w:rsid w:val="00786AC2"/>
    <w:rsid w:val="00790751"/>
    <w:rsid w:val="0079081B"/>
    <w:rsid w:val="007A3C83"/>
    <w:rsid w:val="007C150A"/>
    <w:rsid w:val="007C159F"/>
    <w:rsid w:val="007C23F6"/>
    <w:rsid w:val="007C34F4"/>
    <w:rsid w:val="007D03DC"/>
    <w:rsid w:val="007D0EBB"/>
    <w:rsid w:val="007D119F"/>
    <w:rsid w:val="007E486F"/>
    <w:rsid w:val="007F01A3"/>
    <w:rsid w:val="007F64C6"/>
    <w:rsid w:val="007F79A9"/>
    <w:rsid w:val="00827822"/>
    <w:rsid w:val="00830565"/>
    <w:rsid w:val="008334C3"/>
    <w:rsid w:val="00851E2B"/>
    <w:rsid w:val="00854758"/>
    <w:rsid w:val="008564CF"/>
    <w:rsid w:val="00856FDC"/>
    <w:rsid w:val="00864397"/>
    <w:rsid w:val="008736D9"/>
    <w:rsid w:val="00875187"/>
    <w:rsid w:val="0087685D"/>
    <w:rsid w:val="00877250"/>
    <w:rsid w:val="00877EE9"/>
    <w:rsid w:val="0088026D"/>
    <w:rsid w:val="00880C56"/>
    <w:rsid w:val="00882AA9"/>
    <w:rsid w:val="00887A18"/>
    <w:rsid w:val="00892FDD"/>
    <w:rsid w:val="008A5F8E"/>
    <w:rsid w:val="008B038B"/>
    <w:rsid w:val="008B36F1"/>
    <w:rsid w:val="008B48F4"/>
    <w:rsid w:val="008D04EC"/>
    <w:rsid w:val="008F0944"/>
    <w:rsid w:val="00901B57"/>
    <w:rsid w:val="00901C68"/>
    <w:rsid w:val="0091113C"/>
    <w:rsid w:val="00923CE3"/>
    <w:rsid w:val="00944873"/>
    <w:rsid w:val="00944918"/>
    <w:rsid w:val="00946DCE"/>
    <w:rsid w:val="00947274"/>
    <w:rsid w:val="00947EF7"/>
    <w:rsid w:val="00954111"/>
    <w:rsid w:val="00957477"/>
    <w:rsid w:val="00957DA8"/>
    <w:rsid w:val="00957FCD"/>
    <w:rsid w:val="00960F56"/>
    <w:rsid w:val="00962BCB"/>
    <w:rsid w:val="009648A3"/>
    <w:rsid w:val="00964D32"/>
    <w:rsid w:val="009651C4"/>
    <w:rsid w:val="0097545A"/>
    <w:rsid w:val="00977797"/>
    <w:rsid w:val="009A5C21"/>
    <w:rsid w:val="009B4447"/>
    <w:rsid w:val="009C06EB"/>
    <w:rsid w:val="009C22E8"/>
    <w:rsid w:val="009E2202"/>
    <w:rsid w:val="009E41AE"/>
    <w:rsid w:val="009F1722"/>
    <w:rsid w:val="009F2DE6"/>
    <w:rsid w:val="00A1638C"/>
    <w:rsid w:val="00A24669"/>
    <w:rsid w:val="00A33923"/>
    <w:rsid w:val="00A35514"/>
    <w:rsid w:val="00A438D1"/>
    <w:rsid w:val="00A43F49"/>
    <w:rsid w:val="00A467CC"/>
    <w:rsid w:val="00A56E1E"/>
    <w:rsid w:val="00A6371B"/>
    <w:rsid w:val="00A66D11"/>
    <w:rsid w:val="00A8036A"/>
    <w:rsid w:val="00A8198A"/>
    <w:rsid w:val="00A868A4"/>
    <w:rsid w:val="00A918E0"/>
    <w:rsid w:val="00A91CA9"/>
    <w:rsid w:val="00A94851"/>
    <w:rsid w:val="00A958D7"/>
    <w:rsid w:val="00AA040A"/>
    <w:rsid w:val="00AA1D47"/>
    <w:rsid w:val="00AA5524"/>
    <w:rsid w:val="00AB6922"/>
    <w:rsid w:val="00AC177C"/>
    <w:rsid w:val="00AC3B6F"/>
    <w:rsid w:val="00AD51D4"/>
    <w:rsid w:val="00AE068E"/>
    <w:rsid w:val="00AE5207"/>
    <w:rsid w:val="00AE702C"/>
    <w:rsid w:val="00AF743F"/>
    <w:rsid w:val="00B02E22"/>
    <w:rsid w:val="00B1058C"/>
    <w:rsid w:val="00B13AB7"/>
    <w:rsid w:val="00B20C50"/>
    <w:rsid w:val="00B22F55"/>
    <w:rsid w:val="00B3084D"/>
    <w:rsid w:val="00B416E4"/>
    <w:rsid w:val="00B45C2A"/>
    <w:rsid w:val="00B575DA"/>
    <w:rsid w:val="00B57D5F"/>
    <w:rsid w:val="00B60E23"/>
    <w:rsid w:val="00B60F2A"/>
    <w:rsid w:val="00B70FE7"/>
    <w:rsid w:val="00B70FEB"/>
    <w:rsid w:val="00B73DBA"/>
    <w:rsid w:val="00B76CDD"/>
    <w:rsid w:val="00B8482E"/>
    <w:rsid w:val="00B849D8"/>
    <w:rsid w:val="00B92251"/>
    <w:rsid w:val="00B96C1E"/>
    <w:rsid w:val="00BA2AE0"/>
    <w:rsid w:val="00BA2D9C"/>
    <w:rsid w:val="00BA3641"/>
    <w:rsid w:val="00BA433F"/>
    <w:rsid w:val="00BA5DF4"/>
    <w:rsid w:val="00BB1922"/>
    <w:rsid w:val="00BC6EB4"/>
    <w:rsid w:val="00BC774F"/>
    <w:rsid w:val="00BD419E"/>
    <w:rsid w:val="00BE374F"/>
    <w:rsid w:val="00BF5545"/>
    <w:rsid w:val="00C03975"/>
    <w:rsid w:val="00C12599"/>
    <w:rsid w:val="00C25161"/>
    <w:rsid w:val="00C33760"/>
    <w:rsid w:val="00C43591"/>
    <w:rsid w:val="00C457E3"/>
    <w:rsid w:val="00C47CAC"/>
    <w:rsid w:val="00C5086F"/>
    <w:rsid w:val="00C512C0"/>
    <w:rsid w:val="00C526EF"/>
    <w:rsid w:val="00C54F29"/>
    <w:rsid w:val="00C638AF"/>
    <w:rsid w:val="00C638DD"/>
    <w:rsid w:val="00C75211"/>
    <w:rsid w:val="00C77EF2"/>
    <w:rsid w:val="00C83A08"/>
    <w:rsid w:val="00C85628"/>
    <w:rsid w:val="00C91C1C"/>
    <w:rsid w:val="00C92E2C"/>
    <w:rsid w:val="00C965E9"/>
    <w:rsid w:val="00CA2CC6"/>
    <w:rsid w:val="00CB0786"/>
    <w:rsid w:val="00CD297F"/>
    <w:rsid w:val="00CD4D33"/>
    <w:rsid w:val="00CD7799"/>
    <w:rsid w:val="00CE2FF4"/>
    <w:rsid w:val="00CE30B8"/>
    <w:rsid w:val="00CE47B5"/>
    <w:rsid w:val="00CE6004"/>
    <w:rsid w:val="00D037A5"/>
    <w:rsid w:val="00D11BFA"/>
    <w:rsid w:val="00D2373C"/>
    <w:rsid w:val="00D2383D"/>
    <w:rsid w:val="00D25D5A"/>
    <w:rsid w:val="00D33FB5"/>
    <w:rsid w:val="00D36ABA"/>
    <w:rsid w:val="00D37EF0"/>
    <w:rsid w:val="00D6310F"/>
    <w:rsid w:val="00D812D9"/>
    <w:rsid w:val="00D84C7A"/>
    <w:rsid w:val="00D90128"/>
    <w:rsid w:val="00D91A0D"/>
    <w:rsid w:val="00D95108"/>
    <w:rsid w:val="00D96069"/>
    <w:rsid w:val="00DA2E5D"/>
    <w:rsid w:val="00DB072C"/>
    <w:rsid w:val="00DB1755"/>
    <w:rsid w:val="00DB69D1"/>
    <w:rsid w:val="00DD3BBB"/>
    <w:rsid w:val="00DE4775"/>
    <w:rsid w:val="00DF5D12"/>
    <w:rsid w:val="00DF6C38"/>
    <w:rsid w:val="00E02D73"/>
    <w:rsid w:val="00E148A2"/>
    <w:rsid w:val="00E15C8A"/>
    <w:rsid w:val="00E17161"/>
    <w:rsid w:val="00E237A0"/>
    <w:rsid w:val="00E33DE1"/>
    <w:rsid w:val="00E34FBB"/>
    <w:rsid w:val="00E35354"/>
    <w:rsid w:val="00E44410"/>
    <w:rsid w:val="00E44BF4"/>
    <w:rsid w:val="00E525AF"/>
    <w:rsid w:val="00E608F7"/>
    <w:rsid w:val="00E66CF9"/>
    <w:rsid w:val="00E72AFD"/>
    <w:rsid w:val="00E7588F"/>
    <w:rsid w:val="00E77741"/>
    <w:rsid w:val="00E95979"/>
    <w:rsid w:val="00E96379"/>
    <w:rsid w:val="00E96B0B"/>
    <w:rsid w:val="00EA25E7"/>
    <w:rsid w:val="00EB0E49"/>
    <w:rsid w:val="00EB6ADF"/>
    <w:rsid w:val="00ED781D"/>
    <w:rsid w:val="00EE71D4"/>
    <w:rsid w:val="00EF53A3"/>
    <w:rsid w:val="00F058F6"/>
    <w:rsid w:val="00F10271"/>
    <w:rsid w:val="00F2696D"/>
    <w:rsid w:val="00F31F56"/>
    <w:rsid w:val="00F37A7F"/>
    <w:rsid w:val="00F4397E"/>
    <w:rsid w:val="00F51BF4"/>
    <w:rsid w:val="00F51E9D"/>
    <w:rsid w:val="00F52943"/>
    <w:rsid w:val="00F6626C"/>
    <w:rsid w:val="00F75818"/>
    <w:rsid w:val="00F76C52"/>
    <w:rsid w:val="00F85A97"/>
    <w:rsid w:val="00F95F13"/>
    <w:rsid w:val="00FB1A6E"/>
    <w:rsid w:val="00FB1E07"/>
    <w:rsid w:val="00FB3CB9"/>
    <w:rsid w:val="00FB3E69"/>
    <w:rsid w:val="00FB4EAF"/>
    <w:rsid w:val="00FC2BF5"/>
    <w:rsid w:val="00FC2F5A"/>
    <w:rsid w:val="00FC5580"/>
    <w:rsid w:val="00FC7761"/>
    <w:rsid w:val="00FD2E92"/>
    <w:rsid w:val="00FE3D37"/>
    <w:rsid w:val="00FE6D79"/>
    <w:rsid w:val="00FF0C00"/>
    <w:rsid w:val="00FF227B"/>
    <w:rsid w:val="00FF41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hapeDefaults>
    <o:shapedefaults v:ext="edit" spidmax="9217"/>
    <o:shapelayout v:ext="edit">
      <o:idmap v:ext="edit" data="1"/>
    </o:shapelayout>
  </w:shapeDefaults>
  <w:decimalSymbol w:val="."/>
  <w:listSeparator w:val=","/>
  <w14:docId w14:val="3C52E1C9"/>
  <w15:chartTrackingRefBased/>
  <w15:docId w15:val="{276588E5-8588-4923-8845-F9B464B0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spacing w:before="720" w:after="240"/>
      <w:outlineLvl w:val="0"/>
    </w:pPr>
    <w:rPr>
      <w:b/>
      <w:caps/>
      <w:sz w:val="36"/>
    </w:rPr>
  </w:style>
  <w:style w:type="paragraph" w:styleId="Heading2">
    <w:name w:val="heading 2"/>
    <w:basedOn w:val="Normal"/>
    <w:next w:val="Normal"/>
    <w:qFormat/>
    <w:pPr>
      <w:spacing w:before="480" w:after="240"/>
      <w:outlineLvl w:val="1"/>
    </w:pPr>
    <w:rPr>
      <w:b/>
      <w:caps/>
      <w:sz w:val="32"/>
      <w:lang w:val="en-US"/>
    </w:rPr>
  </w:style>
  <w:style w:type="paragraph" w:styleId="Heading3">
    <w:name w:val="heading 3"/>
    <w:basedOn w:val="Normal"/>
    <w:next w:val="Normal"/>
    <w:link w:val="Heading3Char"/>
    <w:qFormat/>
    <w:pPr>
      <w:spacing w:before="360" w:after="240"/>
      <w:outlineLvl w:val="2"/>
    </w:pPr>
    <w:rPr>
      <w:b/>
      <w:caps/>
      <w:sz w:val="28"/>
    </w:rPr>
  </w:style>
  <w:style w:type="paragraph" w:styleId="Heading4">
    <w:name w:val="heading 4"/>
    <w:basedOn w:val="Normal"/>
    <w:next w:val="Normal"/>
    <w:qFormat/>
    <w:pPr>
      <w:spacing w:before="240" w:after="240"/>
      <w:outlineLvl w:val="3"/>
    </w:pPr>
    <w:rPr>
      <w:b/>
    </w:rPr>
  </w:style>
  <w:style w:type="paragraph" w:styleId="Heading5">
    <w:name w:val="heading 5"/>
    <w:aliases w:val="s"/>
    <w:basedOn w:val="Normal"/>
    <w:next w:val="Normal"/>
    <w:qFormat/>
    <w:pPr>
      <w:keepNext/>
      <w:jc w:val="center"/>
      <w:outlineLvl w:val="4"/>
    </w:pPr>
    <w:rPr>
      <w:b/>
    </w:rPr>
  </w:style>
  <w:style w:type="paragraph" w:styleId="Heading6">
    <w:name w:val="heading 6"/>
    <w:basedOn w:val="Normal"/>
    <w:next w:val="Normal"/>
    <w:qFormat/>
    <w:pPr>
      <w:keepNext/>
      <w:spacing w:before="240"/>
      <w:outlineLvl w:val="5"/>
    </w:pPr>
    <w:rPr>
      <w:u w:val="single"/>
    </w:rPr>
  </w:style>
  <w:style w:type="paragraph" w:styleId="Heading7">
    <w:name w:val="heading 7"/>
    <w:basedOn w:val="Normal"/>
    <w:next w:val="Normal"/>
    <w:qFormat/>
    <w:pPr>
      <w:keepNext/>
      <w:spacing w:after="240"/>
      <w:ind w:left="426" w:hanging="426"/>
      <w:outlineLvl w:val="6"/>
    </w:pPr>
    <w:rPr>
      <w:rFonts w:ascii="Arial Narrow" w:hAnsi="Arial Narrow"/>
      <w:b/>
    </w:rPr>
  </w:style>
  <w:style w:type="paragraph" w:styleId="Heading8">
    <w:name w:val="heading 8"/>
    <w:basedOn w:val="Normal"/>
    <w:next w:val="Normal"/>
    <w:qFormat/>
    <w:pPr>
      <w:keepNext/>
      <w:spacing w:after="240"/>
      <w:ind w:left="851"/>
      <w:outlineLvl w:val="7"/>
    </w:pPr>
    <w:rPr>
      <w:rFonts w:ascii="Arial Narrow" w:hAnsi="Arial Narrow"/>
      <w:b/>
    </w:rPr>
  </w:style>
  <w:style w:type="paragraph" w:styleId="Heading9">
    <w:name w:val="heading 9"/>
    <w:basedOn w:val="Normal"/>
    <w:next w:val="Normal"/>
    <w:qFormat/>
    <w:pPr>
      <w:keepNext/>
      <w:ind w:left="-108"/>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
    <w:name w:val="Head2"/>
    <w:basedOn w:val="Heading2"/>
    <w:next w:val="Normal"/>
  </w:style>
  <w:style w:type="paragraph" w:customStyle="1" w:styleId="Head1">
    <w:name w:val="Head1"/>
    <w:basedOn w:val="Normal"/>
    <w:pPr>
      <w:spacing w:after="240"/>
    </w:pPr>
    <w:rPr>
      <w:rFonts w:ascii="Arial" w:hAnsi="Arial"/>
      <w:b/>
      <w:sz w:val="36"/>
    </w:rPr>
  </w:style>
  <w:style w:type="paragraph" w:customStyle="1" w:styleId="Head3">
    <w:name w:val="Head3"/>
    <w:basedOn w:val="Head2"/>
    <w:pPr>
      <w:spacing w:before="240"/>
    </w:pPr>
    <w:rPr>
      <w:sz w:val="24"/>
    </w:rPr>
  </w:style>
  <w:style w:type="paragraph" w:customStyle="1" w:styleId="Dots">
    <w:name w:val="Dots"/>
    <w:basedOn w:val="Normal"/>
    <w:pPr>
      <w:numPr>
        <w:numId w:val="2"/>
      </w:numPr>
      <w:spacing w:before="120"/>
    </w:pPr>
  </w:style>
  <w:style w:type="paragraph" w:customStyle="1" w:styleId="Dash">
    <w:name w:val="Dash"/>
    <w:basedOn w:val="Normal"/>
    <w:pPr>
      <w:numPr>
        <w:numId w:val="1"/>
      </w:numPr>
    </w:pPr>
  </w:style>
  <w:style w:type="paragraph" w:customStyle="1" w:styleId="Para">
    <w:name w:val="Para"/>
    <w:basedOn w:val="Normal"/>
    <w:pPr>
      <w:ind w:left="567" w:hanging="567"/>
    </w:pPr>
  </w:style>
  <w:style w:type="paragraph" w:styleId="BodyTextIndent">
    <w:name w:val="Body Text Indent"/>
    <w:basedOn w:val="Normal"/>
    <w:pPr>
      <w:tabs>
        <w:tab w:val="left" w:pos="2444"/>
        <w:tab w:val="left" w:pos="3011"/>
        <w:tab w:val="left" w:pos="3294"/>
      </w:tabs>
      <w:ind w:left="3294" w:hanging="3294"/>
    </w:pPr>
    <w:rPr>
      <w:lang w:val="en-US"/>
    </w:rPr>
  </w:style>
  <w:style w:type="paragraph" w:styleId="BodyTextIndent2">
    <w:name w:val="Body Text Indent 2"/>
    <w:basedOn w:val="Normal"/>
    <w:pPr>
      <w:ind w:left="284" w:hanging="284"/>
    </w:pPr>
  </w:style>
  <w:style w:type="paragraph" w:styleId="BodyText">
    <w:name w:val="Body Text"/>
    <w:basedOn w:val="Normal"/>
    <w:link w:val="BodyTextChar"/>
    <w:pPr>
      <w:jc w:val="both"/>
    </w:pPr>
    <w:rPr>
      <w:rFonts w:ascii="Arial Narrow" w:hAnsi="Arial Narrow"/>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rFonts w:ascii="Arial Narrow" w:hAnsi="Arial Narrow"/>
      <w:b/>
    </w:rPr>
  </w:style>
  <w:style w:type="paragraph" w:styleId="BodyTextIndent3">
    <w:name w:val="Body Text Indent 3"/>
    <w:basedOn w:val="Normal"/>
    <w:pPr>
      <w:ind w:left="567"/>
      <w:jc w:val="both"/>
    </w:pPr>
    <w:rPr>
      <w:rFonts w:ascii="Arial Narrow" w:hAnsi="Arial Narrow"/>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rPr>
      <w:b/>
      <w:lang w:val="en-US"/>
    </w:rPr>
  </w:style>
  <w:style w:type="paragraph" w:styleId="BodyText2">
    <w:name w:val="Body Text 2"/>
    <w:basedOn w:val="Normal"/>
    <w:pPr>
      <w:framePr w:w="2880" w:h="720" w:hRule="exact" w:hSpace="240" w:vSpace="240" w:wrap="auto" w:vAnchor="text" w:hAnchor="margin" w:x="3218" w:y="1"/>
      <w:widowControl w:val="0"/>
      <w:pBdr>
        <w:top w:val="single" w:sz="6" w:space="0" w:color="FFFFFF"/>
        <w:left w:val="single" w:sz="6" w:space="0" w:color="FFFFFF"/>
        <w:bottom w:val="single" w:sz="6" w:space="0" w:color="FFFFFF"/>
        <w:right w:val="single" w:sz="6" w:space="0" w:color="FFFFFF"/>
      </w:pBdr>
    </w:pPr>
    <w:rPr>
      <w:b/>
      <w:snapToGrid w:val="0"/>
      <w:sz w:val="32"/>
      <w:lang w:val="en-US"/>
    </w:rPr>
  </w:style>
  <w:style w:type="paragraph" w:styleId="Caption">
    <w:name w:val="caption"/>
    <w:basedOn w:val="Normal"/>
    <w:next w:val="Normal"/>
    <w:qFormat/>
    <w:pPr>
      <w:tabs>
        <w:tab w:val="center" w:pos="4657"/>
      </w:tabs>
      <w:jc w:val="center"/>
    </w:pPr>
    <w:rPr>
      <w:b/>
      <w:sz w:val="28"/>
    </w:rPr>
  </w:style>
  <w:style w:type="character" w:styleId="PageNumber">
    <w:name w:val="page number"/>
    <w:basedOn w:val="DefaultParagraphFont"/>
  </w:style>
  <w:style w:type="paragraph" w:styleId="Subtitle">
    <w:name w:val="Subtitle"/>
    <w:basedOn w:val="Normal"/>
    <w:qFormat/>
    <w:pPr>
      <w:jc w:val="center"/>
    </w:pPr>
    <w:rPr>
      <w:rFonts w:ascii="Arial Narrow" w:hAnsi="Arial Narrow"/>
      <w:b/>
      <w:sz w:val="28"/>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table" w:styleId="TableGrid">
    <w:name w:val="Table Grid"/>
    <w:basedOn w:val="TableNormal"/>
    <w:rsid w:val="003B494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1">
    <w:name w:val="Table Normal1"/>
    <w:basedOn w:val="Normal"/>
    <w:autoRedefine/>
    <w:rsid w:val="00877250"/>
    <w:pPr>
      <w:spacing w:before="60" w:after="60"/>
    </w:pPr>
    <w:rPr>
      <w:rFonts w:ascii="Garamond" w:hAnsi="Garamond"/>
      <w:snapToGrid w:val="0"/>
      <w:kern w:val="20"/>
      <w:sz w:val="20"/>
      <w:lang w:val="en-GB"/>
    </w:rPr>
  </w:style>
  <w:style w:type="character" w:styleId="FollowedHyperlink">
    <w:name w:val="FollowedHyperlink"/>
    <w:rsid w:val="00A91CA9"/>
    <w:rPr>
      <w:color w:val="800080"/>
      <w:u w:val="single"/>
    </w:rPr>
  </w:style>
  <w:style w:type="paragraph" w:styleId="ListParagraph">
    <w:name w:val="List Paragraph"/>
    <w:basedOn w:val="Normal"/>
    <w:uiPriority w:val="1"/>
    <w:qFormat/>
    <w:rsid w:val="00CE6004"/>
    <w:pPr>
      <w:ind w:left="720"/>
      <w:contextualSpacing/>
    </w:pPr>
  </w:style>
  <w:style w:type="character" w:customStyle="1" w:styleId="FooterChar">
    <w:name w:val="Footer Char"/>
    <w:link w:val="Footer"/>
    <w:uiPriority w:val="99"/>
    <w:rsid w:val="00CE6004"/>
    <w:rPr>
      <w:sz w:val="24"/>
      <w:lang w:eastAsia="en-US"/>
    </w:rPr>
  </w:style>
  <w:style w:type="character" w:customStyle="1" w:styleId="HeaderChar">
    <w:name w:val="Header Char"/>
    <w:link w:val="Header"/>
    <w:uiPriority w:val="99"/>
    <w:rsid w:val="00F058F6"/>
    <w:rPr>
      <w:sz w:val="24"/>
      <w:lang w:eastAsia="en-US"/>
    </w:rPr>
  </w:style>
  <w:style w:type="character" w:styleId="CommentReference">
    <w:name w:val="annotation reference"/>
    <w:rsid w:val="00573C66"/>
    <w:rPr>
      <w:sz w:val="16"/>
      <w:szCs w:val="16"/>
    </w:rPr>
  </w:style>
  <w:style w:type="paragraph" w:styleId="CommentText">
    <w:name w:val="annotation text"/>
    <w:basedOn w:val="Normal"/>
    <w:link w:val="CommentTextChar"/>
    <w:rsid w:val="00573C66"/>
    <w:rPr>
      <w:sz w:val="20"/>
    </w:rPr>
  </w:style>
  <w:style w:type="character" w:customStyle="1" w:styleId="CommentTextChar">
    <w:name w:val="Comment Text Char"/>
    <w:link w:val="CommentText"/>
    <w:rsid w:val="00573C66"/>
    <w:rPr>
      <w:lang w:eastAsia="en-US"/>
    </w:rPr>
  </w:style>
  <w:style w:type="paragraph" w:styleId="CommentSubject">
    <w:name w:val="annotation subject"/>
    <w:basedOn w:val="CommentText"/>
    <w:next w:val="CommentText"/>
    <w:link w:val="CommentSubjectChar"/>
    <w:rsid w:val="00573C66"/>
    <w:rPr>
      <w:b/>
      <w:bCs/>
    </w:rPr>
  </w:style>
  <w:style w:type="character" w:customStyle="1" w:styleId="CommentSubjectChar">
    <w:name w:val="Comment Subject Char"/>
    <w:link w:val="CommentSubject"/>
    <w:rsid w:val="00573C66"/>
    <w:rPr>
      <w:b/>
      <w:bCs/>
      <w:lang w:eastAsia="en-US"/>
    </w:rPr>
  </w:style>
  <w:style w:type="paragraph" w:styleId="BalloonText">
    <w:name w:val="Balloon Text"/>
    <w:basedOn w:val="Normal"/>
    <w:link w:val="BalloonTextChar"/>
    <w:rsid w:val="00573C66"/>
    <w:rPr>
      <w:rFonts w:ascii="Segoe UI" w:hAnsi="Segoe UI" w:cs="Segoe UI"/>
      <w:sz w:val="18"/>
      <w:szCs w:val="18"/>
    </w:rPr>
  </w:style>
  <w:style w:type="character" w:customStyle="1" w:styleId="BalloonTextChar">
    <w:name w:val="Balloon Text Char"/>
    <w:link w:val="BalloonText"/>
    <w:rsid w:val="00573C66"/>
    <w:rPr>
      <w:rFonts w:ascii="Segoe UI" w:hAnsi="Segoe UI" w:cs="Segoe UI"/>
      <w:sz w:val="18"/>
      <w:szCs w:val="18"/>
      <w:lang w:eastAsia="en-US"/>
    </w:rPr>
  </w:style>
  <w:style w:type="character" w:styleId="Emphasis">
    <w:name w:val="Emphasis"/>
    <w:uiPriority w:val="20"/>
    <w:qFormat/>
    <w:rsid w:val="004D7314"/>
    <w:rPr>
      <w:i/>
      <w:iCs/>
    </w:rPr>
  </w:style>
  <w:style w:type="paragraph" w:styleId="Revision">
    <w:name w:val="Revision"/>
    <w:hidden/>
    <w:uiPriority w:val="99"/>
    <w:semiHidden/>
    <w:rsid w:val="009648A3"/>
    <w:rPr>
      <w:sz w:val="24"/>
      <w:lang w:eastAsia="en-US"/>
    </w:rPr>
  </w:style>
  <w:style w:type="character" w:customStyle="1" w:styleId="BodyTextChar">
    <w:name w:val="Body Text Char"/>
    <w:link w:val="BodyText"/>
    <w:rsid w:val="005633DA"/>
    <w:rPr>
      <w:rFonts w:ascii="Arial Narrow" w:hAnsi="Arial Narrow"/>
      <w:sz w:val="24"/>
      <w:lang w:eastAsia="en-US"/>
    </w:rPr>
  </w:style>
  <w:style w:type="character" w:customStyle="1" w:styleId="Heading3Char">
    <w:name w:val="Heading 3 Char"/>
    <w:link w:val="Heading3"/>
    <w:rsid w:val="005633DA"/>
    <w:rPr>
      <w:b/>
      <w:caps/>
      <w:sz w:val="28"/>
      <w:lang w:eastAsia="en-US"/>
    </w:rPr>
  </w:style>
  <w:style w:type="table" w:customStyle="1" w:styleId="TableGrid1">
    <w:name w:val="Table Grid1"/>
    <w:basedOn w:val="TableNormal"/>
    <w:next w:val="TableGrid"/>
    <w:uiPriority w:val="59"/>
    <w:rsid w:val="00662283"/>
    <w:rPr>
      <w:rFonts w:ascii="Cambria" w:eastAsia="MS Mincho" w:hAnsi="Cambr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11">
    <w:name w:val="List Table 4 - Accent 11"/>
    <w:basedOn w:val="TableNormal"/>
    <w:uiPriority w:val="49"/>
    <w:rsid w:val="00662283"/>
    <w:rPr>
      <w:rFonts w:ascii="Calibri" w:eastAsia="Calibri" w:hAnsi="Calibr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PlainTable21">
    <w:name w:val="Plain Table 21"/>
    <w:basedOn w:val="TableNormal"/>
    <w:uiPriority w:val="42"/>
    <w:rsid w:val="00662283"/>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PageNumber1">
    <w:name w:val="Page Number1"/>
    <w:uiPriority w:val="49"/>
    <w:rsid w:val="00662283"/>
    <w:rPr>
      <w:rFonts w:ascii="Calibri" w:hAnsi="Calibri"/>
      <w:b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xemplarglobal.org"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http://www.jas-anz.com.au" TargetMode="Externa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s-anz.com.au" TargetMode="Externa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yperlink" Target="https://www.dtf.vic.gov.au/public-construction-policy-and-resources/mandatory-evaluation-criteria-industrial-relations-management-attachment-2-instruction-37"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s://www.dtf.vic.gov.au/public-construction-policy-and-resources/evaluation-criteria-direction-and-instruction-37" TargetMode="External"/><Relationship Id="rId30" Type="http://schemas.openxmlformats.org/officeDocument/2006/relationships/header" Target="header11.xml"/><Relationship Id="rId35" Type="http://schemas.openxmlformats.org/officeDocument/2006/relationships/hyperlink" Target="http://www.legislation.vic.gov.au/Domino/Web_Notes/LDMS/PubStatbook.nsf/f932b66241ecf1b7ca256e92000e23be/54d73763ef9dca36ca2571b6002428b0%21OpenDocument"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141E6-2E8C-4D4A-9FEF-DF776B6C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35</Pages>
  <Words>9831</Words>
  <Characters>60363</Characters>
  <Application>Microsoft Office Word</Application>
  <DocSecurity>0</DocSecurity>
  <Lines>503</Lines>
  <Paragraphs>140</Paragraphs>
  <ScaleCrop>false</ScaleCrop>
  <HeadingPairs>
    <vt:vector size="2" baseType="variant">
      <vt:variant>
        <vt:lpstr>Title</vt:lpstr>
      </vt:variant>
      <vt:variant>
        <vt:i4>1</vt:i4>
      </vt:variant>
    </vt:vector>
  </HeadingPairs>
  <TitlesOfParts>
    <vt:vector size="1" baseType="lpstr">
      <vt:lpstr>THE ELEPHANTS  ACTION LIST</vt:lpstr>
    </vt:vector>
  </TitlesOfParts>
  <Company>+----------+</Company>
  <LinksUpToDate>false</LinksUpToDate>
  <CharactersWithSpaces>70054</CharactersWithSpaces>
  <SharedDoc>false</SharedDoc>
  <HLinks>
    <vt:vector size="36" baseType="variant">
      <vt:variant>
        <vt:i4>524396</vt:i4>
      </vt:variant>
      <vt:variant>
        <vt:i4>15</vt:i4>
      </vt:variant>
      <vt:variant>
        <vt:i4>0</vt:i4>
      </vt:variant>
      <vt:variant>
        <vt:i4>5</vt:i4>
      </vt:variant>
      <vt:variant>
        <vt:lpwstr>http://www.legislation.vic.gov.au/Domino/Web_Notes/LDMS/PubStatbook.nsf/f932b66241ecf1b7ca256e92000e23be/54d73763ef9dca36ca2571b6002428b0%21OpenDocument</vt:lpwstr>
      </vt:variant>
      <vt:variant>
        <vt:lpwstr/>
      </vt:variant>
      <vt:variant>
        <vt:i4>5242950</vt:i4>
      </vt:variant>
      <vt:variant>
        <vt:i4>12</vt:i4>
      </vt:variant>
      <vt:variant>
        <vt:i4>0</vt:i4>
      </vt:variant>
      <vt:variant>
        <vt:i4>5</vt:i4>
      </vt:variant>
      <vt:variant>
        <vt:lpwstr>https://www.dtf.vic.gov.au/public-construction-policy-and-resources/mandatory-evaluation-criteria-industrial-relations-management-attachment-2-instruction-37</vt:lpwstr>
      </vt:variant>
      <vt:variant>
        <vt:lpwstr/>
      </vt:variant>
      <vt:variant>
        <vt:i4>6160460</vt:i4>
      </vt:variant>
      <vt:variant>
        <vt:i4>9</vt:i4>
      </vt:variant>
      <vt:variant>
        <vt:i4>0</vt:i4>
      </vt:variant>
      <vt:variant>
        <vt:i4>5</vt:i4>
      </vt:variant>
      <vt:variant>
        <vt:lpwstr>https://www.dtf.vic.gov.au/public-construction-policy-and-resources/evaluation-criteria-direction-and-instruction-37</vt:lpwstr>
      </vt:variant>
      <vt:variant>
        <vt:lpwstr/>
      </vt:variant>
      <vt:variant>
        <vt:i4>2097201</vt:i4>
      </vt:variant>
      <vt:variant>
        <vt:i4>6</vt:i4>
      </vt:variant>
      <vt:variant>
        <vt:i4>0</vt:i4>
      </vt:variant>
      <vt:variant>
        <vt:i4>5</vt:i4>
      </vt:variant>
      <vt:variant>
        <vt:lpwstr>http://www.exemplarglobal.org/</vt:lpwstr>
      </vt:variant>
      <vt:variant>
        <vt:lpwstr/>
      </vt:variant>
      <vt:variant>
        <vt:i4>6881384</vt:i4>
      </vt:variant>
      <vt:variant>
        <vt:i4>3</vt:i4>
      </vt:variant>
      <vt:variant>
        <vt:i4>0</vt:i4>
      </vt:variant>
      <vt:variant>
        <vt:i4>5</vt:i4>
      </vt:variant>
      <vt:variant>
        <vt:lpwstr>http://www.jas-anz.com.au/</vt:lpwstr>
      </vt:variant>
      <vt:variant>
        <vt:lpwstr/>
      </vt:variant>
      <vt:variant>
        <vt:i4>6881384</vt:i4>
      </vt:variant>
      <vt:variant>
        <vt:i4>0</vt:i4>
      </vt:variant>
      <vt:variant>
        <vt:i4>0</vt:i4>
      </vt:variant>
      <vt:variant>
        <vt:i4>5</vt:i4>
      </vt:variant>
      <vt:variant>
        <vt:lpwstr>http://www.jas-anz.com.au/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ELEPHANTS  ACTION LIST</dc:title>
  <dc:subject/>
  <dc:creator>Pam Ross</dc:creator>
  <cp:keywords/>
  <cp:lastModifiedBy>Anjila Gregory</cp:lastModifiedBy>
  <cp:revision>7</cp:revision>
  <cp:lastPrinted>2014-07-03T02:14:00Z</cp:lastPrinted>
  <dcterms:created xsi:type="dcterms:W3CDTF">2019-08-15T04:47:00Z</dcterms:created>
  <dcterms:modified xsi:type="dcterms:W3CDTF">2019-08-16T05:19:00Z</dcterms:modified>
</cp:coreProperties>
</file>