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E4" w:rsidRDefault="001F2FE4">
      <w:pPr>
        <w:pStyle w:val="BodyText"/>
        <w:ind w:left="284" w:right="709"/>
        <w:jc w:val="left"/>
        <w:outlineLvl w:val="0"/>
        <w:rPr>
          <w:b/>
        </w:rPr>
      </w:pPr>
    </w:p>
    <w:p w:rsidR="001F2FE4" w:rsidRDefault="001F2FE4">
      <w:pPr>
        <w:pStyle w:val="BodyText"/>
        <w:ind w:left="-142" w:right="-142"/>
        <w:jc w:val="left"/>
        <w:outlineLvl w:val="0"/>
        <w:rPr>
          <w:b/>
          <w:i/>
          <w:iCs/>
        </w:rPr>
      </w:pPr>
      <w:r>
        <w:rPr>
          <w:b/>
          <w:i/>
          <w:iCs/>
        </w:rPr>
        <w:t xml:space="preserve">This PART B application is for the consultants in all groups. </w:t>
      </w:r>
    </w:p>
    <w:p w:rsidR="001F2FE4" w:rsidRDefault="001F2FE4">
      <w:pPr>
        <w:pStyle w:val="BodyText"/>
        <w:ind w:left="-142" w:right="-142"/>
        <w:jc w:val="left"/>
        <w:outlineLvl w:val="0"/>
        <w:rPr>
          <w:b/>
        </w:rPr>
      </w:pPr>
    </w:p>
    <w:p w:rsidR="001F2FE4" w:rsidRDefault="001F2FE4">
      <w:pPr>
        <w:pStyle w:val="BodyText"/>
        <w:ind w:left="-142" w:right="-142"/>
        <w:jc w:val="left"/>
        <w:outlineLvl w:val="0"/>
        <w:rPr>
          <w:b/>
        </w:rPr>
      </w:pPr>
      <w:r>
        <w:rPr>
          <w:b/>
        </w:rPr>
        <w:t>PRE-QUALIFICATION STATUS</w:t>
      </w:r>
    </w:p>
    <w:p w:rsidR="001F2FE4" w:rsidRDefault="001F2FE4">
      <w:pPr>
        <w:pStyle w:val="BodyText"/>
        <w:ind w:left="-142" w:right="-142"/>
        <w:jc w:val="left"/>
        <w:outlineLvl w:val="0"/>
        <w:rPr>
          <w:b/>
        </w:rPr>
      </w:pPr>
    </w:p>
    <w:p w:rsidR="001F2FE4" w:rsidRDefault="001F2FE4">
      <w:pPr>
        <w:pStyle w:val="BodyText"/>
        <w:tabs>
          <w:tab w:val="left" w:pos="5954"/>
        </w:tabs>
        <w:ind w:left="-142" w:right="-142"/>
        <w:jc w:val="left"/>
        <w:outlineLvl w:val="0"/>
      </w:pPr>
      <w:r>
        <w:t xml:space="preserve">The details of all groups, categories and levels and their respective eligibility criteria are available on the VicRoads web site </w:t>
      </w:r>
      <w:proofErr w:type="gramStart"/>
      <w:r>
        <w:t xml:space="preserve">-  </w:t>
      </w:r>
      <w:r>
        <w:rPr>
          <w:i/>
          <w:iCs/>
          <w:u w:val="single"/>
        </w:rPr>
        <w:t>www.vicroads.vic.gov.au</w:t>
      </w:r>
      <w:proofErr w:type="gramEnd"/>
    </w:p>
    <w:p w:rsidR="001F2FE4" w:rsidRDefault="001F2FE4">
      <w:pPr>
        <w:pStyle w:val="BodyText"/>
        <w:ind w:left="-142" w:right="-142"/>
        <w:jc w:val="left"/>
        <w:outlineLvl w:val="0"/>
        <w:rPr>
          <w:b/>
        </w:rPr>
      </w:pPr>
    </w:p>
    <w:p w:rsidR="001F2FE4" w:rsidRDefault="001F2FE4">
      <w:pPr>
        <w:pStyle w:val="BodyText"/>
        <w:ind w:left="-142" w:right="-142"/>
        <w:jc w:val="left"/>
        <w:outlineLvl w:val="0"/>
      </w:pPr>
      <w:r>
        <w:t>Is your organisation currently pre-qualified with VicRoads</w:t>
      </w:r>
      <w:r>
        <w:tab/>
      </w:r>
      <w:r>
        <w:tab/>
      </w:r>
      <w:r>
        <w:tab/>
        <w:t>YES/ NO</w:t>
      </w:r>
    </w:p>
    <w:p w:rsidR="001F2FE4" w:rsidRDefault="001F2FE4">
      <w:pPr>
        <w:pStyle w:val="BodyText"/>
        <w:ind w:left="-142" w:right="-142"/>
        <w:jc w:val="left"/>
        <w:outlineLvl w:val="0"/>
      </w:pPr>
    </w:p>
    <w:p w:rsidR="001F2FE4" w:rsidRDefault="001F2FE4">
      <w:pPr>
        <w:tabs>
          <w:tab w:val="left" w:pos="3024"/>
          <w:tab w:val="left" w:pos="6174"/>
        </w:tabs>
        <w:ind w:left="-142"/>
        <w:jc w:val="both"/>
        <w:rPr>
          <w:b/>
        </w:rPr>
      </w:pPr>
      <w:r>
        <w:rPr>
          <w:rFonts w:ascii="Arial Narrow" w:hAnsi="Arial Narrow"/>
          <w:b/>
        </w:rPr>
        <w:t>NEW PRE-QUALIFICATION CATEGORIES AND LEVELS</w:t>
      </w:r>
      <w:r>
        <w:rPr>
          <w:b/>
        </w:rPr>
        <w:t xml:space="preserve">  </w:t>
      </w:r>
    </w:p>
    <w:p w:rsidR="001F2FE4" w:rsidRDefault="001F2FE4">
      <w:pPr>
        <w:tabs>
          <w:tab w:val="left" w:pos="3024"/>
          <w:tab w:val="left" w:pos="6174"/>
        </w:tabs>
        <w:ind w:left="-142"/>
        <w:jc w:val="both"/>
        <w:rPr>
          <w:b/>
        </w:rPr>
      </w:pPr>
    </w:p>
    <w:p w:rsidR="001F2FE4" w:rsidRDefault="001F2FE4">
      <w:pPr>
        <w:spacing w:after="140"/>
        <w:ind w:left="-142"/>
        <w:jc w:val="both"/>
        <w:rPr>
          <w:rFonts w:ascii="Arial Narrow" w:hAnsi="Arial Narrow"/>
        </w:rPr>
      </w:pPr>
      <w:r>
        <w:rPr>
          <w:rFonts w:ascii="Arial Narrow" w:hAnsi="Arial Narrow"/>
        </w:rPr>
        <w:t xml:space="preserve">Please indicate the new category(s) and level(s) you wish to pre-qualify for by listing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3"/>
        <w:gridCol w:w="3143"/>
        <w:gridCol w:w="3143"/>
      </w:tblGrid>
      <w:tr w:rsidR="001F2FE4">
        <w:tc>
          <w:tcPr>
            <w:tcW w:w="3143" w:type="dxa"/>
          </w:tcPr>
          <w:p w:rsidR="001F2FE4" w:rsidRDefault="001F2FE4">
            <w:pPr>
              <w:ind w:left="-142"/>
              <w:jc w:val="center"/>
              <w:rPr>
                <w:rFonts w:ascii="Arial Narrow" w:hAnsi="Arial Narrow"/>
                <w:b/>
              </w:rPr>
            </w:pPr>
            <w:r>
              <w:rPr>
                <w:rFonts w:ascii="Arial Narrow" w:hAnsi="Arial Narrow"/>
                <w:b/>
              </w:rPr>
              <w:t>Group</w:t>
            </w:r>
          </w:p>
        </w:tc>
        <w:tc>
          <w:tcPr>
            <w:tcW w:w="3143" w:type="dxa"/>
          </w:tcPr>
          <w:p w:rsidR="001F2FE4" w:rsidRDefault="001F2FE4">
            <w:pPr>
              <w:ind w:left="-142"/>
              <w:jc w:val="center"/>
              <w:rPr>
                <w:rFonts w:ascii="Arial Narrow" w:hAnsi="Arial Narrow"/>
                <w:b/>
              </w:rPr>
            </w:pPr>
            <w:r>
              <w:rPr>
                <w:rFonts w:ascii="Arial Narrow" w:hAnsi="Arial Narrow"/>
                <w:b/>
              </w:rPr>
              <w:t>Category</w:t>
            </w:r>
          </w:p>
        </w:tc>
        <w:tc>
          <w:tcPr>
            <w:tcW w:w="3143" w:type="dxa"/>
          </w:tcPr>
          <w:p w:rsidR="001F2FE4" w:rsidRDefault="001F2FE4">
            <w:pPr>
              <w:ind w:left="-142"/>
              <w:jc w:val="center"/>
              <w:rPr>
                <w:rFonts w:ascii="Arial Narrow" w:hAnsi="Arial Narrow"/>
                <w:b/>
              </w:rPr>
            </w:pPr>
            <w:r>
              <w:rPr>
                <w:rFonts w:ascii="Arial Narrow" w:hAnsi="Arial Narrow"/>
                <w:b/>
              </w:rPr>
              <w:t>Level(s)</w:t>
            </w:r>
          </w:p>
        </w:tc>
      </w:tr>
      <w:tr w:rsidR="001F2FE4">
        <w:tc>
          <w:tcPr>
            <w:tcW w:w="3143" w:type="dxa"/>
            <w:tcBorders>
              <w:bottom w:val="single" w:sz="4" w:space="0" w:color="auto"/>
            </w:tcBorders>
          </w:tcPr>
          <w:p w:rsidR="001F2FE4" w:rsidRDefault="001F2FE4">
            <w:pPr>
              <w:ind w:left="-142"/>
              <w:jc w:val="both"/>
              <w:rPr>
                <w:rFonts w:ascii="Arial Narrow" w:hAnsi="Arial Narrow"/>
                <w:b/>
              </w:rPr>
            </w:pPr>
          </w:p>
          <w:p w:rsidR="001F2FE4" w:rsidRDefault="001F2FE4">
            <w:pPr>
              <w:ind w:left="-142"/>
              <w:jc w:val="center"/>
              <w:rPr>
                <w:rFonts w:ascii="Arial Narrow" w:hAnsi="Arial Narrow"/>
                <w:b/>
              </w:rPr>
            </w:pPr>
            <w:r>
              <w:rPr>
                <w:rFonts w:ascii="Arial Narrow" w:hAnsi="Arial Narrow"/>
                <w:b/>
              </w:rPr>
              <w:t xml:space="preserve">     </w:t>
            </w:r>
          </w:p>
        </w:tc>
        <w:tc>
          <w:tcPr>
            <w:tcW w:w="3143" w:type="dxa"/>
          </w:tcPr>
          <w:p w:rsidR="001F2FE4" w:rsidRDefault="001F2FE4">
            <w:pPr>
              <w:ind w:left="-142"/>
              <w:jc w:val="both"/>
              <w:rPr>
                <w:rFonts w:ascii="Arial Narrow" w:hAnsi="Arial Narrow"/>
                <w:b/>
              </w:rPr>
            </w:pPr>
          </w:p>
        </w:tc>
        <w:tc>
          <w:tcPr>
            <w:tcW w:w="3143" w:type="dxa"/>
          </w:tcPr>
          <w:p w:rsidR="001F2FE4" w:rsidRDefault="001F2FE4">
            <w:pPr>
              <w:ind w:left="-142"/>
              <w:jc w:val="both"/>
              <w:rPr>
                <w:rFonts w:ascii="Arial Narrow" w:hAnsi="Arial Narrow"/>
                <w:b/>
              </w:rPr>
            </w:pPr>
          </w:p>
        </w:tc>
      </w:tr>
      <w:tr w:rsidR="001F2FE4">
        <w:tc>
          <w:tcPr>
            <w:tcW w:w="3143" w:type="dxa"/>
            <w:tcBorders>
              <w:left w:val="single" w:sz="4" w:space="0" w:color="auto"/>
              <w:bottom w:val="single" w:sz="4" w:space="0" w:color="auto"/>
            </w:tcBorders>
          </w:tcPr>
          <w:p w:rsidR="001F2FE4" w:rsidRDefault="001F2FE4">
            <w:pPr>
              <w:ind w:left="-142"/>
              <w:jc w:val="both"/>
              <w:rPr>
                <w:rFonts w:ascii="Arial Narrow" w:hAnsi="Arial Narrow"/>
                <w:b/>
              </w:rPr>
            </w:pPr>
          </w:p>
          <w:p w:rsidR="001F2FE4" w:rsidRDefault="001F2FE4">
            <w:pPr>
              <w:ind w:left="-142"/>
              <w:jc w:val="both"/>
              <w:rPr>
                <w:rFonts w:ascii="Arial Narrow" w:hAnsi="Arial Narrow"/>
                <w:b/>
              </w:rPr>
            </w:pPr>
          </w:p>
        </w:tc>
        <w:tc>
          <w:tcPr>
            <w:tcW w:w="3143" w:type="dxa"/>
          </w:tcPr>
          <w:p w:rsidR="001F2FE4" w:rsidRDefault="001F2FE4">
            <w:pPr>
              <w:ind w:left="-142"/>
              <w:jc w:val="both"/>
              <w:rPr>
                <w:rFonts w:ascii="Arial Narrow" w:hAnsi="Arial Narrow"/>
                <w:b/>
              </w:rPr>
            </w:pPr>
          </w:p>
        </w:tc>
        <w:tc>
          <w:tcPr>
            <w:tcW w:w="3143" w:type="dxa"/>
          </w:tcPr>
          <w:p w:rsidR="001F2FE4" w:rsidRDefault="001F2FE4">
            <w:pPr>
              <w:ind w:left="-142"/>
              <w:jc w:val="both"/>
              <w:rPr>
                <w:rFonts w:ascii="Arial Narrow" w:hAnsi="Arial Narrow"/>
                <w:b/>
              </w:rPr>
            </w:pPr>
          </w:p>
        </w:tc>
      </w:tr>
    </w:tbl>
    <w:p w:rsidR="00BF109B" w:rsidRDefault="00BF109B">
      <w:pPr>
        <w:pStyle w:val="BodyText"/>
        <w:ind w:left="-142"/>
        <w:jc w:val="left"/>
        <w:outlineLvl w:val="0"/>
        <w:rPr>
          <w:b/>
        </w:rPr>
      </w:pPr>
    </w:p>
    <w:p w:rsidR="00BF109B" w:rsidRDefault="00BF109B">
      <w:pPr>
        <w:pStyle w:val="BodyText"/>
        <w:ind w:left="-142"/>
        <w:jc w:val="left"/>
        <w:outlineLvl w:val="0"/>
        <w:rPr>
          <w:b/>
        </w:rPr>
      </w:pPr>
    </w:p>
    <w:p w:rsidR="001F2FE4" w:rsidRDefault="001F2FE4">
      <w:pPr>
        <w:pStyle w:val="BodyText"/>
        <w:ind w:left="-142"/>
        <w:jc w:val="left"/>
        <w:outlineLvl w:val="0"/>
        <w:rPr>
          <w:b/>
        </w:rPr>
      </w:pPr>
      <w:r>
        <w:rPr>
          <w:b/>
        </w:rPr>
        <w:t>EXPERIENCE &amp; PERSONNEL INFORMATION</w:t>
      </w:r>
    </w:p>
    <w:p w:rsidR="001F2FE4" w:rsidRDefault="001F2FE4">
      <w:pPr>
        <w:pStyle w:val="BodyText"/>
        <w:ind w:left="-142"/>
        <w:jc w:val="left"/>
        <w:outlineLvl w:val="0"/>
        <w:rPr>
          <w:b/>
          <w:i/>
        </w:rPr>
      </w:pPr>
    </w:p>
    <w:p w:rsidR="001F2FE4" w:rsidRDefault="001F2FE4">
      <w:pPr>
        <w:pStyle w:val="BodyText"/>
        <w:ind w:hanging="142"/>
        <w:jc w:val="left"/>
        <w:outlineLvl w:val="0"/>
      </w:pPr>
      <w:r>
        <w:t xml:space="preserve">The eligibility criteria for your nominated categories and levels include requirements for: </w:t>
      </w:r>
    </w:p>
    <w:p w:rsidR="001F2FE4" w:rsidRDefault="001F2FE4" w:rsidP="001F2FE4">
      <w:pPr>
        <w:pStyle w:val="BodyText"/>
        <w:numPr>
          <w:ilvl w:val="0"/>
          <w:numId w:val="5"/>
        </w:numPr>
        <w:tabs>
          <w:tab w:val="clear" w:pos="360"/>
          <w:tab w:val="num" w:pos="218"/>
        </w:tabs>
        <w:ind w:left="218"/>
        <w:jc w:val="left"/>
        <w:outlineLvl w:val="0"/>
      </w:pPr>
      <w:r>
        <w:t xml:space="preserve">Experience in previous works and  </w:t>
      </w:r>
    </w:p>
    <w:p w:rsidR="001F2FE4" w:rsidRDefault="001F2FE4" w:rsidP="001F2FE4">
      <w:pPr>
        <w:pStyle w:val="BodyText"/>
        <w:numPr>
          <w:ilvl w:val="0"/>
          <w:numId w:val="4"/>
        </w:numPr>
        <w:tabs>
          <w:tab w:val="clear" w:pos="360"/>
          <w:tab w:val="num" w:pos="218"/>
        </w:tabs>
        <w:ind w:left="218"/>
        <w:jc w:val="left"/>
        <w:outlineLvl w:val="0"/>
      </w:pPr>
      <w:r>
        <w:t xml:space="preserve">Experienced key personnel  </w:t>
      </w:r>
    </w:p>
    <w:p w:rsidR="001F2FE4" w:rsidRDefault="001F2FE4">
      <w:pPr>
        <w:pStyle w:val="BodyText"/>
        <w:ind w:left="-142"/>
        <w:jc w:val="left"/>
        <w:outlineLvl w:val="0"/>
      </w:pPr>
    </w:p>
    <w:p w:rsidR="001F2FE4" w:rsidRDefault="001F2FE4">
      <w:pPr>
        <w:pStyle w:val="BodyText"/>
        <w:ind w:left="-142"/>
        <w:jc w:val="left"/>
        <w:outlineLvl w:val="0"/>
      </w:pPr>
      <w:r>
        <w:t>On the forms enclosed you must provide information to satisfy the eligibility criteria for the categories and levels sought: These forms are:</w:t>
      </w:r>
    </w:p>
    <w:p w:rsidR="001F2FE4" w:rsidRDefault="001F2FE4">
      <w:pPr>
        <w:pStyle w:val="BodyText"/>
        <w:ind w:left="-142"/>
        <w:jc w:val="left"/>
        <w:outlineLvl w:val="0"/>
        <w:rPr>
          <w:i/>
        </w:rPr>
      </w:pPr>
    </w:p>
    <w:p w:rsidR="001F2FE4" w:rsidRDefault="001F2FE4">
      <w:pPr>
        <w:pStyle w:val="BodyText"/>
        <w:tabs>
          <w:tab w:val="left" w:pos="284"/>
        </w:tabs>
        <w:ind w:left="284" w:hanging="426"/>
        <w:jc w:val="left"/>
        <w:outlineLvl w:val="0"/>
        <w:rPr>
          <w:b/>
        </w:rPr>
      </w:pPr>
      <w:r>
        <w:t>(a)</w:t>
      </w:r>
      <w:r>
        <w:tab/>
      </w:r>
      <w:proofErr w:type="gramStart"/>
      <w:r>
        <w:t>the</w:t>
      </w:r>
      <w:proofErr w:type="gramEnd"/>
      <w:r>
        <w:t xml:space="preserve"> </w:t>
      </w:r>
      <w:r>
        <w:rPr>
          <w:b/>
        </w:rPr>
        <w:t>SUMMARY OF CURRENT &amp; PREVIOUS WORKS</w:t>
      </w:r>
      <w:r>
        <w:t xml:space="preserve"> form which provides for details of experience in previous works. Information should be provided for the last three years.  For </w:t>
      </w:r>
      <w:r>
        <w:rPr>
          <w:b/>
        </w:rPr>
        <w:t>three of these projects</w:t>
      </w:r>
      <w:r>
        <w:t xml:space="preserve">, include the name and contact details for a senior company representative of the client who may be contacted as a referee. </w:t>
      </w:r>
    </w:p>
    <w:p w:rsidR="001F2FE4" w:rsidRDefault="001F2FE4">
      <w:pPr>
        <w:pStyle w:val="BodyText"/>
        <w:ind w:left="284" w:hanging="426"/>
        <w:rPr>
          <w:sz w:val="22"/>
        </w:rPr>
      </w:pPr>
    </w:p>
    <w:p w:rsidR="001F2FE4" w:rsidRDefault="001F2FE4">
      <w:pPr>
        <w:tabs>
          <w:tab w:val="left" w:pos="284"/>
          <w:tab w:val="left" w:pos="426"/>
        </w:tabs>
        <w:spacing w:after="140"/>
        <w:ind w:left="284" w:hanging="426"/>
        <w:rPr>
          <w:rFonts w:ascii="Arial Narrow" w:hAnsi="Arial Narrow"/>
        </w:rPr>
      </w:pPr>
      <w:r>
        <w:rPr>
          <w:rFonts w:ascii="Arial Narrow" w:hAnsi="Arial Narrow"/>
        </w:rPr>
        <w:t xml:space="preserve">(b)  </w:t>
      </w:r>
      <w:r>
        <w:rPr>
          <w:rFonts w:ascii="Arial Narrow" w:hAnsi="Arial Narrow"/>
        </w:rPr>
        <w:tab/>
      </w:r>
      <w:proofErr w:type="gramStart"/>
      <w:r>
        <w:rPr>
          <w:rFonts w:ascii="Arial Narrow" w:hAnsi="Arial Narrow"/>
        </w:rPr>
        <w:t>the</w:t>
      </w:r>
      <w:proofErr w:type="gramEnd"/>
      <w:r>
        <w:rPr>
          <w:rFonts w:ascii="Arial Narrow" w:hAnsi="Arial Narrow"/>
        </w:rPr>
        <w:t xml:space="preserve"> </w:t>
      </w:r>
      <w:r>
        <w:rPr>
          <w:rFonts w:ascii="Arial Narrow" w:hAnsi="Arial Narrow"/>
          <w:b/>
        </w:rPr>
        <w:t xml:space="preserve">PERSONNEL EXPERIENCE SUMMARY </w:t>
      </w:r>
      <w:r>
        <w:rPr>
          <w:rFonts w:ascii="Arial Narrow" w:hAnsi="Arial Narrow"/>
        </w:rPr>
        <w:t>form  which provides for details of the experience of personnel , their qualifications and areas of specialisation.</w:t>
      </w:r>
    </w:p>
    <w:p w:rsidR="001F2FE4" w:rsidRDefault="001F2FE4">
      <w:pPr>
        <w:tabs>
          <w:tab w:val="left" w:pos="284"/>
          <w:tab w:val="left" w:pos="426"/>
        </w:tabs>
        <w:spacing w:after="140"/>
        <w:ind w:left="284" w:hanging="426"/>
        <w:rPr>
          <w:rFonts w:ascii="Arial" w:hAnsi="Arial" w:cs="Arial"/>
          <w:sz w:val="28"/>
        </w:rPr>
      </w:pPr>
      <w:r>
        <w:rPr>
          <w:rFonts w:ascii="Arial Narrow" w:hAnsi="Arial Narrow"/>
        </w:rPr>
        <w:br w:type="page"/>
      </w:r>
      <w:r>
        <w:rPr>
          <w:rFonts w:ascii="Arial" w:hAnsi="Arial" w:cs="Arial"/>
          <w:sz w:val="28"/>
        </w:rPr>
        <w:lastRenderedPageBreak/>
        <w:t>MANAGEMENT SYSTEMS</w:t>
      </w:r>
    </w:p>
    <w:p w:rsidR="001F2FE4" w:rsidRDefault="001F2FE4">
      <w:pPr>
        <w:tabs>
          <w:tab w:val="left" w:pos="0"/>
          <w:tab w:val="left" w:pos="441"/>
        </w:tabs>
        <w:ind w:left="-142"/>
        <w:jc w:val="both"/>
        <w:rPr>
          <w:rFonts w:ascii="Arial Narrow" w:hAnsi="Arial Narrow"/>
        </w:rPr>
      </w:pPr>
      <w:r>
        <w:rPr>
          <w:rFonts w:ascii="Arial Narrow" w:hAnsi="Arial Narrow"/>
        </w:rPr>
        <w:t>All consultants seeking pre-qualification should have an operational Quality Management System and may require an OH&amp;S Management System (refer to the eligibility criteria for Management System requirements.)</w:t>
      </w:r>
    </w:p>
    <w:p w:rsidR="001F2FE4" w:rsidRDefault="001F2FE4">
      <w:pPr>
        <w:tabs>
          <w:tab w:val="left" w:pos="0"/>
          <w:tab w:val="left" w:pos="441"/>
        </w:tabs>
        <w:ind w:left="-142"/>
        <w:jc w:val="both"/>
        <w:rPr>
          <w:rFonts w:ascii="Arial Narrow" w:hAnsi="Arial Narrow"/>
        </w:rPr>
      </w:pPr>
    </w:p>
    <w:p w:rsidR="001F2FE4" w:rsidRDefault="001F2FE4">
      <w:pPr>
        <w:tabs>
          <w:tab w:val="left" w:pos="0"/>
          <w:tab w:val="left" w:pos="441"/>
        </w:tabs>
        <w:ind w:left="-142"/>
        <w:jc w:val="both"/>
        <w:rPr>
          <w:rFonts w:ascii="Arial Narrow" w:hAnsi="Arial Narrow"/>
        </w:rPr>
      </w:pPr>
      <w:r>
        <w:rPr>
          <w:rFonts w:ascii="Arial Narrow" w:hAnsi="Arial Narrow"/>
        </w:rPr>
        <w:t xml:space="preserve">Refer to the Management System Guidelines and Checklists included as attachments to Part B  </w:t>
      </w:r>
    </w:p>
    <w:p w:rsidR="001F2FE4" w:rsidRDefault="001F2FE4">
      <w:pPr>
        <w:tabs>
          <w:tab w:val="left" w:pos="0"/>
          <w:tab w:val="left" w:pos="441"/>
        </w:tabs>
        <w:spacing w:line="160" w:lineRule="exact"/>
        <w:ind w:left="-142"/>
        <w:jc w:val="both"/>
        <w:rPr>
          <w:rFonts w:ascii="Arial Narrow" w:hAnsi="Arial Narrow"/>
        </w:rPr>
      </w:pPr>
    </w:p>
    <w:p w:rsidR="001F2FE4" w:rsidRDefault="001F2FE4">
      <w:pPr>
        <w:tabs>
          <w:tab w:val="left" w:pos="0"/>
          <w:tab w:val="left" w:pos="441"/>
        </w:tabs>
        <w:ind w:left="-142"/>
        <w:jc w:val="both"/>
        <w:rPr>
          <w:rFonts w:ascii="Arial Narrow" w:hAnsi="Arial Narrow"/>
          <w:i/>
          <w:iCs/>
        </w:rPr>
      </w:pPr>
      <w:r>
        <w:rPr>
          <w:rFonts w:ascii="Arial Narrow" w:hAnsi="Arial Narrow"/>
          <w:i/>
          <w:iCs/>
        </w:rPr>
        <w:t>For new applicants, appropriate supporting documentation, as required by the eligibility criteria, in the format of, certificates, declarations and checklists must be submitted with the application.</w:t>
      </w:r>
    </w:p>
    <w:p w:rsidR="001F2FE4" w:rsidRDefault="001F2FE4">
      <w:pPr>
        <w:tabs>
          <w:tab w:val="left" w:pos="0"/>
          <w:tab w:val="left" w:pos="441"/>
        </w:tabs>
        <w:spacing w:line="160" w:lineRule="exact"/>
        <w:ind w:left="-142"/>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402"/>
        <w:gridCol w:w="3827"/>
      </w:tblGrid>
      <w:tr w:rsidR="001F2FE4">
        <w:trPr>
          <w:trHeight w:val="565"/>
        </w:trPr>
        <w:tc>
          <w:tcPr>
            <w:tcW w:w="1526" w:type="dxa"/>
          </w:tcPr>
          <w:p w:rsidR="001F2FE4" w:rsidRDefault="001F2FE4">
            <w:pPr>
              <w:tabs>
                <w:tab w:val="left" w:pos="0"/>
                <w:tab w:val="left" w:pos="441"/>
              </w:tabs>
              <w:jc w:val="right"/>
              <w:rPr>
                <w:rFonts w:ascii="Arial Narrow" w:hAnsi="Arial Narrow"/>
                <w:b/>
              </w:rPr>
            </w:pPr>
            <w:r>
              <w:rPr>
                <w:rFonts w:ascii="Arial Narrow" w:hAnsi="Arial Narrow"/>
                <w:b/>
              </w:rPr>
              <w:t xml:space="preserve">SYSTEM:  </w:t>
            </w:r>
          </w:p>
        </w:tc>
        <w:tc>
          <w:tcPr>
            <w:tcW w:w="3402" w:type="dxa"/>
          </w:tcPr>
          <w:p w:rsidR="001F2FE4" w:rsidRDefault="001F2FE4">
            <w:pPr>
              <w:tabs>
                <w:tab w:val="left" w:pos="0"/>
                <w:tab w:val="left" w:pos="441"/>
              </w:tabs>
              <w:jc w:val="center"/>
              <w:rPr>
                <w:rFonts w:ascii="Arial Narrow" w:hAnsi="Arial Narrow"/>
                <w:b/>
              </w:rPr>
            </w:pPr>
            <w:r>
              <w:rPr>
                <w:rFonts w:ascii="Arial Narrow" w:hAnsi="Arial Narrow"/>
                <w:b/>
              </w:rPr>
              <w:t>Quality</w:t>
            </w:r>
          </w:p>
        </w:tc>
        <w:tc>
          <w:tcPr>
            <w:tcW w:w="3827" w:type="dxa"/>
          </w:tcPr>
          <w:p w:rsidR="001F2FE4" w:rsidRDefault="001F2FE4">
            <w:pPr>
              <w:tabs>
                <w:tab w:val="left" w:pos="0"/>
                <w:tab w:val="left" w:pos="441"/>
              </w:tabs>
              <w:jc w:val="center"/>
              <w:rPr>
                <w:rFonts w:ascii="Arial Narrow" w:hAnsi="Arial Narrow"/>
                <w:b/>
              </w:rPr>
            </w:pPr>
            <w:r>
              <w:rPr>
                <w:rFonts w:ascii="Arial Narrow" w:hAnsi="Arial Narrow"/>
                <w:b/>
              </w:rPr>
              <w:t>OH&amp;S</w:t>
            </w:r>
          </w:p>
        </w:tc>
      </w:tr>
      <w:tr w:rsidR="001F2FE4">
        <w:tc>
          <w:tcPr>
            <w:tcW w:w="1526" w:type="dxa"/>
          </w:tcPr>
          <w:p w:rsidR="001F2FE4" w:rsidRDefault="001F2FE4">
            <w:pPr>
              <w:tabs>
                <w:tab w:val="left" w:pos="0"/>
                <w:tab w:val="left" w:pos="441"/>
              </w:tabs>
              <w:spacing w:before="120" w:after="120"/>
              <w:jc w:val="both"/>
              <w:rPr>
                <w:rFonts w:ascii="Arial Narrow" w:hAnsi="Arial Narrow"/>
                <w:b/>
              </w:rPr>
            </w:pPr>
            <w:r>
              <w:rPr>
                <w:rFonts w:ascii="Arial Narrow" w:hAnsi="Arial Narrow"/>
                <w:b/>
              </w:rPr>
              <w:t>System Standard Adopted</w:t>
            </w:r>
          </w:p>
          <w:p w:rsidR="001F2FE4" w:rsidRDefault="001F2FE4">
            <w:pPr>
              <w:tabs>
                <w:tab w:val="left" w:pos="0"/>
                <w:tab w:val="left" w:pos="441"/>
              </w:tabs>
              <w:spacing w:before="120" w:after="120"/>
              <w:jc w:val="both"/>
              <w:rPr>
                <w:rFonts w:ascii="Arial Narrow" w:hAnsi="Arial Narrow"/>
                <w:b/>
              </w:rPr>
            </w:pPr>
          </w:p>
        </w:tc>
        <w:tc>
          <w:tcPr>
            <w:tcW w:w="3402" w:type="dxa"/>
          </w:tcPr>
          <w:p w:rsidR="001F2FE4" w:rsidRDefault="001F2FE4">
            <w:pPr>
              <w:tabs>
                <w:tab w:val="left" w:pos="0"/>
                <w:tab w:val="left" w:pos="441"/>
                <w:tab w:val="left" w:pos="1451"/>
              </w:tabs>
              <w:spacing w:before="120" w:after="120"/>
              <w:jc w:val="both"/>
              <w:rPr>
                <w:sz w:val="22"/>
              </w:rPr>
            </w:pPr>
            <w:r>
              <w:rPr>
                <w:rFonts w:ascii="Arial Narrow" w:hAnsi="Arial Narrow"/>
              </w:rPr>
              <w:t xml:space="preserve">AS/NZS ISO 9001:2000 </w:t>
            </w:r>
            <w:r>
              <w:rPr>
                <w:rFonts w:ascii="Arial Narrow" w:hAnsi="Arial Narrow"/>
              </w:rPr>
              <w:tab/>
            </w:r>
            <w:r>
              <w:rPr>
                <w:rFonts w:ascii="Arial Narrow" w:hAnsi="Arial Narrow"/>
              </w:rPr>
              <w:tab/>
            </w:r>
            <w:r>
              <w:rPr>
                <w:sz w:val="22"/>
              </w:rPr>
              <w:sym w:font="Wingdings" w:char="F070"/>
            </w:r>
          </w:p>
          <w:p w:rsidR="00286CBC" w:rsidRDefault="00286CBC" w:rsidP="00286CBC">
            <w:pPr>
              <w:tabs>
                <w:tab w:val="left" w:pos="0"/>
                <w:tab w:val="left" w:pos="441"/>
                <w:tab w:val="left" w:pos="1451"/>
              </w:tabs>
              <w:spacing w:before="120" w:after="120"/>
              <w:jc w:val="both"/>
              <w:rPr>
                <w:sz w:val="22"/>
              </w:rPr>
            </w:pPr>
            <w:r>
              <w:rPr>
                <w:rFonts w:ascii="Arial Narrow" w:hAnsi="Arial Narrow"/>
              </w:rPr>
              <w:t xml:space="preserve">AS/NZS ISO 9001:2008 </w:t>
            </w:r>
            <w:r>
              <w:rPr>
                <w:rFonts w:ascii="Arial Narrow" w:hAnsi="Arial Narrow"/>
              </w:rPr>
              <w:tab/>
            </w:r>
            <w:r>
              <w:rPr>
                <w:rFonts w:ascii="Arial Narrow" w:hAnsi="Arial Narrow"/>
              </w:rPr>
              <w:tab/>
            </w:r>
            <w:r>
              <w:rPr>
                <w:sz w:val="22"/>
              </w:rPr>
              <w:sym w:font="Wingdings" w:char="F070"/>
            </w:r>
          </w:p>
          <w:p w:rsidR="001F2FE4" w:rsidRDefault="001F2FE4">
            <w:pPr>
              <w:tabs>
                <w:tab w:val="left" w:pos="0"/>
                <w:tab w:val="left" w:pos="441"/>
                <w:tab w:val="left" w:pos="1451"/>
              </w:tabs>
              <w:spacing w:before="120" w:after="120"/>
              <w:jc w:val="both"/>
              <w:rPr>
                <w:rFonts w:ascii="Arial Narrow" w:hAnsi="Arial Narrow"/>
              </w:rPr>
            </w:pPr>
            <w:r>
              <w:rPr>
                <w:rFonts w:ascii="Arial Narrow" w:hAnsi="Arial Narrow"/>
              </w:rPr>
              <w:t>List any exclusions by Clause No:</w:t>
            </w:r>
          </w:p>
          <w:p w:rsidR="001F2FE4" w:rsidRDefault="001F2FE4">
            <w:pPr>
              <w:tabs>
                <w:tab w:val="left" w:pos="0"/>
                <w:tab w:val="left" w:pos="441"/>
                <w:tab w:val="left" w:pos="1451"/>
              </w:tabs>
              <w:spacing w:before="120" w:after="120"/>
              <w:jc w:val="both"/>
              <w:rPr>
                <w:rFonts w:ascii="Arial Narrow" w:hAnsi="Arial Narrow"/>
              </w:rPr>
            </w:pPr>
            <w:r>
              <w:rPr>
                <w:rFonts w:ascii="Arial Narrow" w:hAnsi="Arial Narrow"/>
              </w:rPr>
              <w:t>……………………………………..</w:t>
            </w:r>
            <w:r>
              <w:rPr>
                <w:rFonts w:ascii="Arial Narrow" w:hAnsi="Arial Narrow"/>
              </w:rPr>
              <w:tab/>
            </w:r>
          </w:p>
        </w:tc>
        <w:tc>
          <w:tcPr>
            <w:tcW w:w="3827" w:type="dxa"/>
          </w:tcPr>
          <w:p w:rsidR="001F2FE4" w:rsidRDefault="001F2FE4">
            <w:pPr>
              <w:tabs>
                <w:tab w:val="left" w:pos="0"/>
                <w:tab w:val="left" w:pos="441"/>
                <w:tab w:val="left" w:pos="1452"/>
              </w:tabs>
              <w:spacing w:before="120" w:after="120"/>
              <w:jc w:val="both"/>
              <w:rPr>
                <w:rFonts w:ascii="Arial Narrow" w:hAnsi="Arial Narrow"/>
              </w:rPr>
            </w:pPr>
            <w:r>
              <w:rPr>
                <w:rFonts w:ascii="Arial Narrow" w:hAnsi="Arial Narrow"/>
              </w:rPr>
              <w:t>Safety Map Level 1</w:t>
            </w:r>
            <w:r>
              <w:rPr>
                <w:rFonts w:ascii="Arial Narrow" w:hAnsi="Arial Narrow"/>
              </w:rPr>
              <w:tab/>
            </w:r>
            <w:r>
              <w:rPr>
                <w:rFonts w:ascii="Arial Narrow" w:hAnsi="Arial Narrow"/>
              </w:rPr>
              <w:tab/>
            </w:r>
            <w:r>
              <w:rPr>
                <w:sz w:val="22"/>
              </w:rPr>
              <w:sym w:font="Wingdings" w:char="F070"/>
            </w:r>
          </w:p>
          <w:p w:rsidR="001F2FE4" w:rsidRDefault="001F2FE4">
            <w:pPr>
              <w:tabs>
                <w:tab w:val="left" w:pos="0"/>
                <w:tab w:val="left" w:pos="441"/>
              </w:tabs>
              <w:spacing w:before="120" w:after="120"/>
              <w:jc w:val="both"/>
              <w:rPr>
                <w:sz w:val="22"/>
              </w:rPr>
            </w:pPr>
            <w:r>
              <w:rPr>
                <w:rFonts w:ascii="Arial Narrow" w:hAnsi="Arial Narrow"/>
              </w:rPr>
              <w:t xml:space="preserve">AS/NZS 4801:2001   </w:t>
            </w:r>
            <w:r>
              <w:rPr>
                <w:rFonts w:ascii="Arial Narrow" w:hAnsi="Arial Narrow"/>
              </w:rPr>
              <w:tab/>
              <w:t xml:space="preserve">  </w:t>
            </w:r>
            <w:r>
              <w:rPr>
                <w:rFonts w:ascii="Arial Narrow" w:hAnsi="Arial Narrow"/>
              </w:rPr>
              <w:tab/>
            </w:r>
            <w:r>
              <w:rPr>
                <w:sz w:val="22"/>
              </w:rPr>
              <w:sym w:font="Wingdings" w:char="F070"/>
            </w:r>
          </w:p>
          <w:p w:rsidR="001F2FE4" w:rsidRDefault="001F2FE4">
            <w:pPr>
              <w:tabs>
                <w:tab w:val="left" w:pos="0"/>
                <w:tab w:val="left" w:pos="441"/>
                <w:tab w:val="left" w:pos="1452"/>
              </w:tabs>
              <w:spacing w:before="120" w:after="120"/>
              <w:jc w:val="both"/>
              <w:rPr>
                <w:rFonts w:ascii="Arial Narrow" w:hAnsi="Arial Narrow"/>
              </w:rPr>
            </w:pPr>
            <w:r>
              <w:rPr>
                <w:rFonts w:ascii="Arial Narrow" w:hAnsi="Arial Narrow"/>
              </w:rPr>
              <w:t xml:space="preserve">VR Checklist    </w:t>
            </w:r>
            <w:r>
              <w:rPr>
                <w:rFonts w:ascii="Arial Narrow" w:hAnsi="Arial Narrow"/>
              </w:rPr>
              <w:tab/>
              <w:t xml:space="preserve">  </w:t>
            </w:r>
            <w:r>
              <w:rPr>
                <w:rFonts w:ascii="Arial Narrow" w:hAnsi="Arial Narrow"/>
              </w:rPr>
              <w:tab/>
            </w:r>
            <w:r>
              <w:rPr>
                <w:rFonts w:ascii="Arial Narrow" w:hAnsi="Arial Narrow"/>
              </w:rPr>
              <w:tab/>
            </w:r>
            <w:r>
              <w:rPr>
                <w:sz w:val="22"/>
              </w:rPr>
              <w:sym w:font="Wingdings" w:char="F070"/>
            </w:r>
          </w:p>
        </w:tc>
      </w:tr>
      <w:tr w:rsidR="001F2FE4">
        <w:tc>
          <w:tcPr>
            <w:tcW w:w="1526" w:type="dxa"/>
          </w:tcPr>
          <w:p w:rsidR="001F2FE4" w:rsidRDefault="001F2FE4">
            <w:pPr>
              <w:tabs>
                <w:tab w:val="left" w:pos="0"/>
                <w:tab w:val="left" w:pos="441"/>
              </w:tabs>
              <w:rPr>
                <w:rFonts w:ascii="Arial Narrow" w:hAnsi="Arial Narrow"/>
                <w:b/>
              </w:rPr>
            </w:pPr>
            <w:r>
              <w:rPr>
                <w:rFonts w:ascii="Arial Narrow" w:hAnsi="Arial Narrow"/>
                <w:b/>
              </w:rPr>
              <w:t>Approval</w:t>
            </w:r>
          </w:p>
          <w:p w:rsidR="001F2FE4" w:rsidRDefault="001F2FE4">
            <w:pPr>
              <w:tabs>
                <w:tab w:val="left" w:pos="0"/>
                <w:tab w:val="left" w:pos="441"/>
              </w:tabs>
              <w:rPr>
                <w:rFonts w:ascii="Arial Narrow" w:hAnsi="Arial Narrow"/>
                <w:b/>
              </w:rPr>
            </w:pPr>
            <w:r>
              <w:rPr>
                <w:rFonts w:ascii="Arial Narrow" w:hAnsi="Arial Narrow"/>
                <w:b/>
              </w:rPr>
              <w:t>Type OR</w:t>
            </w:r>
          </w:p>
          <w:p w:rsidR="001F2FE4" w:rsidRDefault="001F2FE4">
            <w:pPr>
              <w:tabs>
                <w:tab w:val="left" w:pos="0"/>
                <w:tab w:val="left" w:pos="441"/>
              </w:tabs>
              <w:rPr>
                <w:rFonts w:ascii="Arial Narrow" w:hAnsi="Arial Narrow"/>
                <w:b/>
              </w:rPr>
            </w:pPr>
            <w:r>
              <w:rPr>
                <w:rFonts w:ascii="Arial Narrow" w:hAnsi="Arial Narrow"/>
                <w:b/>
              </w:rPr>
              <w:t>Status</w:t>
            </w:r>
          </w:p>
          <w:p w:rsidR="001F2FE4" w:rsidRDefault="001F2FE4">
            <w:pPr>
              <w:tabs>
                <w:tab w:val="left" w:pos="0"/>
                <w:tab w:val="left" w:pos="441"/>
              </w:tabs>
              <w:spacing w:before="120" w:after="120"/>
              <w:jc w:val="both"/>
              <w:rPr>
                <w:rFonts w:ascii="Arial Narrow" w:hAnsi="Arial Narrow"/>
                <w:bCs/>
                <w:i/>
                <w:iCs/>
                <w:sz w:val="16"/>
              </w:rPr>
            </w:pPr>
            <w:r>
              <w:rPr>
                <w:rFonts w:ascii="Arial Narrow" w:hAnsi="Arial Narrow"/>
                <w:bCs/>
                <w:i/>
                <w:iCs/>
                <w:sz w:val="16"/>
              </w:rPr>
              <w:t>(tick one only)</w:t>
            </w:r>
          </w:p>
        </w:tc>
        <w:tc>
          <w:tcPr>
            <w:tcW w:w="3402" w:type="dxa"/>
          </w:tcPr>
          <w:p w:rsidR="001F2FE4" w:rsidRDefault="001F2FE4">
            <w:pPr>
              <w:tabs>
                <w:tab w:val="left" w:pos="0"/>
                <w:tab w:val="left" w:pos="441"/>
                <w:tab w:val="left" w:pos="1451"/>
              </w:tabs>
              <w:spacing w:before="120" w:after="120"/>
              <w:jc w:val="both"/>
              <w:rPr>
                <w:rFonts w:ascii="Arial Narrow" w:hAnsi="Arial Narrow"/>
              </w:rPr>
            </w:pPr>
            <w:r>
              <w:rPr>
                <w:rFonts w:ascii="Arial Narrow" w:hAnsi="Arial Narrow"/>
              </w:rPr>
              <w:t>3</w:t>
            </w:r>
            <w:r>
              <w:rPr>
                <w:rFonts w:ascii="Arial Narrow" w:hAnsi="Arial Narrow"/>
                <w:vertAlign w:val="superscript"/>
              </w:rPr>
              <w:t>rd</w:t>
            </w:r>
            <w:r>
              <w:rPr>
                <w:rFonts w:ascii="Arial Narrow" w:hAnsi="Arial Narrow"/>
              </w:rPr>
              <w:t xml:space="preserve"> Party Certification</w:t>
            </w:r>
            <w:r>
              <w:rPr>
                <w:rFonts w:ascii="Arial Narrow" w:hAnsi="Arial Narrow"/>
              </w:rPr>
              <w:tab/>
            </w:r>
            <w:r>
              <w:rPr>
                <w:rFonts w:ascii="Arial Narrow" w:hAnsi="Arial Narrow"/>
              </w:rPr>
              <w:tab/>
            </w:r>
            <w:r>
              <w:rPr>
                <w:sz w:val="22"/>
              </w:rPr>
              <w:sym w:font="Wingdings" w:char="F070"/>
            </w:r>
          </w:p>
          <w:p w:rsidR="001F2FE4" w:rsidRDefault="001F2FE4">
            <w:pPr>
              <w:tabs>
                <w:tab w:val="left" w:pos="0"/>
                <w:tab w:val="left" w:pos="441"/>
                <w:tab w:val="left" w:pos="1451"/>
              </w:tabs>
              <w:spacing w:before="120" w:after="120"/>
              <w:jc w:val="both"/>
              <w:rPr>
                <w:sz w:val="22"/>
              </w:rPr>
            </w:pPr>
            <w:r>
              <w:rPr>
                <w:rFonts w:ascii="Arial Narrow" w:hAnsi="Arial Narrow"/>
              </w:rPr>
              <w:t>Audited to VR Checklist</w:t>
            </w:r>
            <w:r>
              <w:rPr>
                <w:rFonts w:ascii="Arial Narrow" w:hAnsi="Arial Narrow"/>
              </w:rPr>
              <w:tab/>
            </w:r>
            <w:r>
              <w:rPr>
                <w:rFonts w:ascii="Arial Narrow" w:hAnsi="Arial Narrow"/>
              </w:rPr>
              <w:tab/>
            </w:r>
            <w:r>
              <w:rPr>
                <w:sz w:val="22"/>
              </w:rPr>
              <w:sym w:font="Wingdings" w:char="F070"/>
            </w:r>
          </w:p>
          <w:p w:rsidR="001F2FE4" w:rsidRDefault="001F2FE4">
            <w:pPr>
              <w:tabs>
                <w:tab w:val="left" w:pos="0"/>
                <w:tab w:val="left" w:pos="441"/>
                <w:tab w:val="left" w:pos="1451"/>
              </w:tabs>
              <w:spacing w:before="120" w:after="120"/>
              <w:jc w:val="both"/>
              <w:rPr>
                <w:sz w:val="22"/>
              </w:rPr>
            </w:pPr>
            <w:r>
              <w:rPr>
                <w:rFonts w:ascii="Arial Narrow" w:hAnsi="Arial Narrow"/>
              </w:rPr>
              <w:t>Operational System</w:t>
            </w:r>
            <w:r>
              <w:rPr>
                <w:rFonts w:ascii="Arial Narrow" w:hAnsi="Arial Narrow"/>
              </w:rPr>
              <w:tab/>
            </w:r>
            <w:r>
              <w:rPr>
                <w:rFonts w:ascii="Arial Narrow" w:hAnsi="Arial Narrow"/>
              </w:rPr>
              <w:tab/>
            </w:r>
            <w:r>
              <w:rPr>
                <w:sz w:val="22"/>
              </w:rPr>
              <w:sym w:font="Wingdings" w:char="F070"/>
            </w:r>
          </w:p>
          <w:p w:rsidR="001F2FE4" w:rsidRDefault="001F2FE4">
            <w:pPr>
              <w:tabs>
                <w:tab w:val="left" w:pos="0"/>
                <w:tab w:val="left" w:pos="441"/>
                <w:tab w:val="left" w:pos="1451"/>
              </w:tabs>
              <w:spacing w:before="120" w:after="120"/>
              <w:jc w:val="both"/>
              <w:rPr>
                <w:rFonts w:ascii="Arial Narrow" w:hAnsi="Arial Narrow"/>
              </w:rPr>
            </w:pPr>
            <w:r>
              <w:rPr>
                <w:rFonts w:ascii="Arial Narrow" w:hAnsi="Arial Narrow"/>
              </w:rPr>
              <w:t>Other (details required)</w:t>
            </w:r>
            <w:r>
              <w:rPr>
                <w:rFonts w:ascii="Arial Narrow" w:hAnsi="Arial Narrow"/>
              </w:rPr>
              <w:tab/>
            </w:r>
            <w:r>
              <w:rPr>
                <w:rFonts w:ascii="Arial Narrow" w:hAnsi="Arial Narrow"/>
              </w:rPr>
              <w:tab/>
            </w:r>
            <w:r>
              <w:rPr>
                <w:sz w:val="22"/>
              </w:rPr>
              <w:sym w:font="Wingdings" w:char="F070"/>
            </w:r>
          </w:p>
        </w:tc>
        <w:tc>
          <w:tcPr>
            <w:tcW w:w="3827" w:type="dxa"/>
          </w:tcPr>
          <w:p w:rsidR="001F2FE4" w:rsidRDefault="001F2FE4">
            <w:pPr>
              <w:tabs>
                <w:tab w:val="left" w:pos="0"/>
                <w:tab w:val="left" w:pos="441"/>
                <w:tab w:val="left" w:pos="1451"/>
              </w:tabs>
              <w:spacing w:before="120" w:after="120"/>
              <w:jc w:val="both"/>
              <w:rPr>
                <w:rFonts w:ascii="Arial Narrow" w:hAnsi="Arial Narrow"/>
              </w:rPr>
            </w:pPr>
            <w:r>
              <w:rPr>
                <w:rFonts w:ascii="Arial Narrow" w:hAnsi="Arial Narrow"/>
              </w:rPr>
              <w:t>3</w:t>
            </w:r>
            <w:r>
              <w:rPr>
                <w:rFonts w:ascii="Arial Narrow" w:hAnsi="Arial Narrow"/>
                <w:vertAlign w:val="superscript"/>
              </w:rPr>
              <w:t>rd</w:t>
            </w:r>
            <w:r>
              <w:rPr>
                <w:rFonts w:ascii="Arial Narrow" w:hAnsi="Arial Narrow"/>
              </w:rPr>
              <w:t xml:space="preserve"> Party Certification</w:t>
            </w:r>
            <w:r>
              <w:rPr>
                <w:rFonts w:ascii="Arial Narrow" w:hAnsi="Arial Narrow"/>
              </w:rPr>
              <w:tab/>
            </w:r>
            <w:r>
              <w:rPr>
                <w:rFonts w:ascii="Arial Narrow" w:hAnsi="Arial Narrow"/>
              </w:rPr>
              <w:tab/>
            </w:r>
            <w:r>
              <w:rPr>
                <w:sz w:val="22"/>
              </w:rPr>
              <w:sym w:font="Wingdings" w:char="F070"/>
            </w:r>
          </w:p>
          <w:p w:rsidR="001F2FE4" w:rsidRDefault="001F2FE4">
            <w:pPr>
              <w:tabs>
                <w:tab w:val="left" w:pos="0"/>
                <w:tab w:val="left" w:pos="441"/>
              </w:tabs>
              <w:spacing w:before="120" w:after="120"/>
              <w:jc w:val="both"/>
              <w:rPr>
                <w:sz w:val="22"/>
              </w:rPr>
            </w:pPr>
            <w:r>
              <w:rPr>
                <w:rFonts w:ascii="Arial Narrow" w:hAnsi="Arial Narrow"/>
              </w:rPr>
              <w:t>Audited to VR Checklist</w:t>
            </w:r>
            <w:r>
              <w:rPr>
                <w:rFonts w:ascii="Arial Narrow" w:hAnsi="Arial Narrow"/>
              </w:rPr>
              <w:tab/>
            </w:r>
            <w:r>
              <w:rPr>
                <w:rFonts w:ascii="Arial Narrow" w:hAnsi="Arial Narrow"/>
              </w:rPr>
              <w:tab/>
            </w:r>
            <w:r>
              <w:rPr>
                <w:sz w:val="22"/>
              </w:rPr>
              <w:sym w:font="Wingdings" w:char="F070"/>
            </w:r>
          </w:p>
          <w:p w:rsidR="001F2FE4" w:rsidRDefault="001F2FE4">
            <w:pPr>
              <w:tabs>
                <w:tab w:val="left" w:pos="0"/>
                <w:tab w:val="left" w:pos="441"/>
              </w:tabs>
              <w:spacing w:before="120" w:after="120"/>
              <w:jc w:val="both"/>
              <w:rPr>
                <w:sz w:val="22"/>
              </w:rPr>
            </w:pPr>
            <w:r>
              <w:rPr>
                <w:rFonts w:ascii="Arial Narrow" w:hAnsi="Arial Narrow"/>
              </w:rPr>
              <w:t>Operational System</w:t>
            </w:r>
            <w:r>
              <w:rPr>
                <w:rFonts w:ascii="Arial Narrow" w:hAnsi="Arial Narrow"/>
              </w:rPr>
              <w:tab/>
            </w:r>
            <w:r>
              <w:rPr>
                <w:rFonts w:ascii="Arial Narrow" w:hAnsi="Arial Narrow"/>
              </w:rPr>
              <w:tab/>
            </w:r>
            <w:r>
              <w:rPr>
                <w:sz w:val="22"/>
              </w:rPr>
              <w:sym w:font="Wingdings" w:char="F070"/>
            </w:r>
          </w:p>
          <w:p w:rsidR="001F2FE4" w:rsidRDefault="001F2FE4">
            <w:pPr>
              <w:tabs>
                <w:tab w:val="left" w:pos="0"/>
                <w:tab w:val="left" w:pos="441"/>
              </w:tabs>
              <w:spacing w:before="120" w:after="120"/>
              <w:jc w:val="both"/>
              <w:rPr>
                <w:rFonts w:ascii="Arial Narrow" w:hAnsi="Arial Narrow"/>
              </w:rPr>
            </w:pPr>
            <w:r>
              <w:rPr>
                <w:rFonts w:ascii="Arial Narrow" w:hAnsi="Arial Narrow"/>
              </w:rPr>
              <w:t>Other (details required)</w:t>
            </w:r>
            <w:r>
              <w:rPr>
                <w:rFonts w:ascii="Arial Narrow" w:hAnsi="Arial Narrow"/>
              </w:rPr>
              <w:tab/>
            </w:r>
            <w:r>
              <w:rPr>
                <w:rFonts w:ascii="Arial Narrow" w:hAnsi="Arial Narrow"/>
              </w:rPr>
              <w:tab/>
            </w:r>
            <w:r>
              <w:rPr>
                <w:sz w:val="22"/>
              </w:rPr>
              <w:sym w:font="Wingdings" w:char="F070"/>
            </w:r>
          </w:p>
        </w:tc>
      </w:tr>
      <w:tr w:rsidR="001F2FE4">
        <w:tc>
          <w:tcPr>
            <w:tcW w:w="1526" w:type="dxa"/>
          </w:tcPr>
          <w:p w:rsidR="001F2FE4" w:rsidRDefault="001F2FE4">
            <w:pPr>
              <w:tabs>
                <w:tab w:val="left" w:pos="0"/>
              </w:tabs>
              <w:jc w:val="both"/>
              <w:rPr>
                <w:rFonts w:ascii="Arial Narrow" w:hAnsi="Arial Narrow"/>
                <w:b/>
              </w:rPr>
            </w:pPr>
            <w:r>
              <w:rPr>
                <w:rFonts w:ascii="Arial Narrow" w:hAnsi="Arial Narrow"/>
                <w:b/>
              </w:rPr>
              <w:t>Name of</w:t>
            </w:r>
          </w:p>
          <w:p w:rsidR="001F2FE4" w:rsidRDefault="001F2FE4">
            <w:pPr>
              <w:tabs>
                <w:tab w:val="left" w:pos="0"/>
                <w:tab w:val="left" w:pos="441"/>
              </w:tabs>
              <w:jc w:val="both"/>
              <w:rPr>
                <w:rFonts w:ascii="Arial Narrow" w:hAnsi="Arial Narrow"/>
                <w:b/>
              </w:rPr>
            </w:pPr>
            <w:r>
              <w:rPr>
                <w:rFonts w:ascii="Arial Narrow" w:hAnsi="Arial Narrow"/>
                <w:b/>
              </w:rPr>
              <w:t>Approval Organisation</w:t>
            </w:r>
          </w:p>
        </w:tc>
        <w:tc>
          <w:tcPr>
            <w:tcW w:w="3402" w:type="dxa"/>
          </w:tcPr>
          <w:p w:rsidR="001F2FE4" w:rsidRDefault="001F2FE4">
            <w:pPr>
              <w:tabs>
                <w:tab w:val="left" w:pos="0"/>
                <w:tab w:val="left" w:pos="441"/>
              </w:tabs>
              <w:jc w:val="both"/>
              <w:rPr>
                <w:rFonts w:ascii="Arial Narrow" w:hAnsi="Arial Narrow"/>
              </w:rPr>
            </w:pPr>
          </w:p>
          <w:p w:rsidR="001F2FE4" w:rsidRDefault="001F2FE4">
            <w:pPr>
              <w:tabs>
                <w:tab w:val="left" w:pos="0"/>
                <w:tab w:val="left" w:pos="441"/>
              </w:tabs>
              <w:jc w:val="both"/>
              <w:rPr>
                <w:rFonts w:ascii="Arial Narrow" w:hAnsi="Arial Narrow"/>
              </w:rPr>
            </w:pPr>
          </w:p>
          <w:p w:rsidR="001F2FE4" w:rsidRDefault="001F2FE4">
            <w:pPr>
              <w:tabs>
                <w:tab w:val="left" w:pos="0"/>
                <w:tab w:val="left" w:pos="441"/>
              </w:tabs>
              <w:jc w:val="both"/>
              <w:rPr>
                <w:rFonts w:ascii="Arial Narrow" w:hAnsi="Arial Narrow"/>
              </w:rPr>
            </w:pPr>
          </w:p>
        </w:tc>
        <w:tc>
          <w:tcPr>
            <w:tcW w:w="3827" w:type="dxa"/>
          </w:tcPr>
          <w:p w:rsidR="001F2FE4" w:rsidRDefault="001F2FE4">
            <w:pPr>
              <w:tabs>
                <w:tab w:val="left" w:pos="0"/>
                <w:tab w:val="left" w:pos="441"/>
              </w:tabs>
              <w:jc w:val="both"/>
              <w:rPr>
                <w:rFonts w:ascii="Arial Narrow" w:hAnsi="Arial Narrow"/>
              </w:rPr>
            </w:pPr>
          </w:p>
        </w:tc>
      </w:tr>
      <w:tr w:rsidR="001F2FE4">
        <w:tc>
          <w:tcPr>
            <w:tcW w:w="1526" w:type="dxa"/>
          </w:tcPr>
          <w:p w:rsidR="001F2FE4" w:rsidRDefault="001F2FE4">
            <w:pPr>
              <w:tabs>
                <w:tab w:val="left" w:pos="0"/>
                <w:tab w:val="left" w:pos="441"/>
              </w:tabs>
              <w:jc w:val="both"/>
              <w:rPr>
                <w:rFonts w:ascii="Arial Narrow" w:hAnsi="Arial Narrow"/>
                <w:b/>
              </w:rPr>
            </w:pPr>
            <w:r>
              <w:rPr>
                <w:rFonts w:ascii="Arial Narrow" w:hAnsi="Arial Narrow"/>
                <w:b/>
              </w:rPr>
              <w:t>Approval Date</w:t>
            </w:r>
          </w:p>
        </w:tc>
        <w:tc>
          <w:tcPr>
            <w:tcW w:w="3402" w:type="dxa"/>
          </w:tcPr>
          <w:p w:rsidR="001F2FE4" w:rsidRDefault="001F2FE4">
            <w:pPr>
              <w:tabs>
                <w:tab w:val="left" w:pos="0"/>
                <w:tab w:val="left" w:pos="441"/>
              </w:tabs>
              <w:jc w:val="both"/>
              <w:rPr>
                <w:rFonts w:ascii="Arial Narrow" w:hAnsi="Arial Narrow"/>
              </w:rPr>
            </w:pPr>
          </w:p>
        </w:tc>
        <w:tc>
          <w:tcPr>
            <w:tcW w:w="3827" w:type="dxa"/>
          </w:tcPr>
          <w:p w:rsidR="001F2FE4" w:rsidRDefault="001F2FE4">
            <w:pPr>
              <w:tabs>
                <w:tab w:val="left" w:pos="0"/>
                <w:tab w:val="left" w:pos="441"/>
              </w:tabs>
              <w:jc w:val="both"/>
              <w:rPr>
                <w:rFonts w:ascii="Arial Narrow" w:hAnsi="Arial Narrow"/>
              </w:rPr>
            </w:pPr>
          </w:p>
        </w:tc>
      </w:tr>
      <w:tr w:rsidR="001F2FE4">
        <w:tc>
          <w:tcPr>
            <w:tcW w:w="1526" w:type="dxa"/>
          </w:tcPr>
          <w:p w:rsidR="001F2FE4" w:rsidRDefault="001F2FE4">
            <w:pPr>
              <w:tabs>
                <w:tab w:val="left" w:pos="0"/>
                <w:tab w:val="left" w:pos="441"/>
              </w:tabs>
              <w:jc w:val="both"/>
              <w:rPr>
                <w:rFonts w:ascii="Arial Narrow" w:hAnsi="Arial Narrow"/>
                <w:b/>
              </w:rPr>
            </w:pPr>
            <w:r>
              <w:rPr>
                <w:rFonts w:ascii="Arial Narrow" w:hAnsi="Arial Narrow"/>
                <w:b/>
              </w:rPr>
              <w:t xml:space="preserve">Expiry </w:t>
            </w:r>
          </w:p>
          <w:p w:rsidR="001F2FE4" w:rsidRDefault="001F2FE4">
            <w:pPr>
              <w:tabs>
                <w:tab w:val="left" w:pos="0"/>
                <w:tab w:val="left" w:pos="441"/>
              </w:tabs>
              <w:jc w:val="both"/>
              <w:rPr>
                <w:rFonts w:ascii="Arial Narrow" w:hAnsi="Arial Narrow"/>
                <w:b/>
              </w:rPr>
            </w:pPr>
            <w:r>
              <w:rPr>
                <w:rFonts w:ascii="Arial Narrow" w:hAnsi="Arial Narrow"/>
                <w:b/>
              </w:rPr>
              <w:t>Date</w:t>
            </w:r>
          </w:p>
        </w:tc>
        <w:tc>
          <w:tcPr>
            <w:tcW w:w="3402" w:type="dxa"/>
          </w:tcPr>
          <w:p w:rsidR="001F2FE4" w:rsidRDefault="001F2FE4">
            <w:pPr>
              <w:tabs>
                <w:tab w:val="left" w:pos="0"/>
                <w:tab w:val="left" w:pos="441"/>
              </w:tabs>
              <w:jc w:val="both"/>
              <w:rPr>
                <w:rFonts w:ascii="Arial Narrow" w:hAnsi="Arial Narrow"/>
              </w:rPr>
            </w:pPr>
          </w:p>
        </w:tc>
        <w:tc>
          <w:tcPr>
            <w:tcW w:w="3827" w:type="dxa"/>
          </w:tcPr>
          <w:p w:rsidR="001F2FE4" w:rsidRDefault="001F2FE4">
            <w:pPr>
              <w:tabs>
                <w:tab w:val="left" w:pos="0"/>
                <w:tab w:val="left" w:pos="441"/>
              </w:tabs>
              <w:jc w:val="both"/>
              <w:rPr>
                <w:rFonts w:ascii="Arial Narrow" w:hAnsi="Arial Narrow"/>
              </w:rPr>
            </w:pPr>
          </w:p>
        </w:tc>
      </w:tr>
      <w:tr w:rsidR="001F2FE4">
        <w:tc>
          <w:tcPr>
            <w:tcW w:w="1526" w:type="dxa"/>
          </w:tcPr>
          <w:p w:rsidR="001F2FE4" w:rsidRDefault="001F2FE4">
            <w:pPr>
              <w:tabs>
                <w:tab w:val="left" w:pos="0"/>
                <w:tab w:val="left" w:pos="441"/>
              </w:tabs>
              <w:jc w:val="both"/>
              <w:rPr>
                <w:rFonts w:ascii="Arial Narrow" w:hAnsi="Arial Narrow"/>
                <w:b/>
              </w:rPr>
            </w:pPr>
            <w:r>
              <w:rPr>
                <w:rFonts w:ascii="Arial Narrow" w:hAnsi="Arial Narrow"/>
                <w:b/>
              </w:rPr>
              <w:t>Registration  File No.</w:t>
            </w:r>
          </w:p>
        </w:tc>
        <w:tc>
          <w:tcPr>
            <w:tcW w:w="3402" w:type="dxa"/>
          </w:tcPr>
          <w:p w:rsidR="001F2FE4" w:rsidRDefault="001F2FE4">
            <w:pPr>
              <w:tabs>
                <w:tab w:val="left" w:pos="0"/>
                <w:tab w:val="left" w:pos="441"/>
              </w:tabs>
              <w:jc w:val="both"/>
              <w:rPr>
                <w:rFonts w:ascii="Arial Narrow" w:hAnsi="Arial Narrow"/>
              </w:rPr>
            </w:pPr>
          </w:p>
        </w:tc>
        <w:tc>
          <w:tcPr>
            <w:tcW w:w="3827" w:type="dxa"/>
          </w:tcPr>
          <w:p w:rsidR="001F2FE4" w:rsidRDefault="001F2FE4">
            <w:pPr>
              <w:tabs>
                <w:tab w:val="left" w:pos="0"/>
                <w:tab w:val="left" w:pos="441"/>
              </w:tabs>
              <w:jc w:val="both"/>
              <w:rPr>
                <w:rFonts w:ascii="Arial Narrow" w:hAnsi="Arial Narrow"/>
              </w:rPr>
            </w:pPr>
          </w:p>
        </w:tc>
      </w:tr>
    </w:tbl>
    <w:p w:rsidR="001F2FE4" w:rsidRDefault="001F2FE4">
      <w:pPr>
        <w:pStyle w:val="BodyText"/>
        <w:tabs>
          <w:tab w:val="left" w:pos="0"/>
        </w:tabs>
        <w:ind w:left="-142"/>
        <w:jc w:val="left"/>
        <w:outlineLvl w:val="0"/>
        <w:rPr>
          <w:b/>
          <w:sz w:val="28"/>
        </w:rPr>
      </w:pPr>
    </w:p>
    <w:p w:rsidR="001F2FE4" w:rsidRDefault="001F2FE4">
      <w:pPr>
        <w:spacing w:line="360" w:lineRule="auto"/>
        <w:ind w:left="-142" w:right="-142"/>
        <w:rPr>
          <w:rFonts w:ascii="Arial Narrow" w:hAnsi="Arial Narrow"/>
        </w:rPr>
      </w:pPr>
      <w:r>
        <w:rPr>
          <w:rFonts w:ascii="Arial Narrow" w:hAnsi="Arial Narrow"/>
        </w:rPr>
        <w:t xml:space="preserve">Other applicable comments on the management systems (including any non-compliance to the above requirements): </w:t>
      </w:r>
    </w:p>
    <w:p w:rsidR="001F2FE4" w:rsidRDefault="001F2FE4">
      <w:pPr>
        <w:spacing w:line="360" w:lineRule="auto"/>
        <w:ind w:left="-142" w:right="-142"/>
        <w:rPr>
          <w:rFonts w:ascii="Arial Narrow" w:hAnsi="Arial Narrow"/>
        </w:rPr>
        <w:sectPr w:rsidR="001F2FE4">
          <w:headerReference w:type="default" r:id="rId7"/>
          <w:footerReference w:type="default" r:id="rId8"/>
          <w:type w:val="oddPage"/>
          <w:pgSz w:w="11908" w:h="16833" w:code="9"/>
          <w:pgMar w:top="862" w:right="993" w:bottom="992" w:left="845" w:header="862" w:footer="431" w:gutter="289"/>
          <w:cols w:space="720"/>
          <w:noEndnote/>
        </w:sectPr>
      </w:pPr>
      <w:r>
        <w:rPr>
          <w:rFonts w:ascii="Arial Narrow" w:hAnsi="Arial Narrow"/>
        </w:rPr>
        <w:t>………………………………………………………………………………………………………………………………………………………………………………………………………………………………………………………………………………………………………………………………………………………………………………………………………………………………………………………………………………………………………………………………………………………………………………………………………………………………………………………………………………………………………………………………………………………………………………………………………………………………………………</w:t>
      </w:r>
    </w:p>
    <w:p w:rsidR="001F2FE4" w:rsidRDefault="001F2FE4">
      <w:pPr>
        <w:spacing w:after="140"/>
        <w:rPr>
          <w:i/>
          <w:sz w:val="22"/>
        </w:rPr>
      </w:pPr>
      <w:r>
        <w:rPr>
          <w:rFonts w:ascii="Arial Narrow" w:hAnsi="Arial Narrow"/>
          <w:b/>
          <w:sz w:val="28"/>
        </w:rPr>
        <w:lastRenderedPageBreak/>
        <w:t xml:space="preserve">SUMMARY OF CURRENT &amp; PREVIOUS WORKS   </w:t>
      </w:r>
      <w:r>
        <w:rPr>
          <w:i/>
          <w:sz w:val="22"/>
        </w:rPr>
        <w:t>(Note multiple copies of this page may be submitted for applicable projects/contracts.)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843"/>
        <w:gridCol w:w="1559"/>
        <w:gridCol w:w="8647"/>
      </w:tblGrid>
      <w:tr w:rsidR="001F2FE4">
        <w:tc>
          <w:tcPr>
            <w:tcW w:w="2376" w:type="dxa"/>
          </w:tcPr>
          <w:p w:rsidR="001F2FE4" w:rsidRDefault="001F2FE4">
            <w:pPr>
              <w:spacing w:before="60" w:after="60"/>
              <w:rPr>
                <w:rFonts w:ascii="Arial" w:hAnsi="Arial"/>
                <w:b/>
                <w:sz w:val="22"/>
              </w:rPr>
            </w:pPr>
            <w:r>
              <w:rPr>
                <w:rFonts w:ascii="Arial" w:hAnsi="Arial"/>
                <w:b/>
                <w:sz w:val="22"/>
              </w:rPr>
              <w:t>DATES</w:t>
            </w:r>
          </w:p>
          <w:p w:rsidR="001F2FE4" w:rsidRDefault="001F2FE4">
            <w:pPr>
              <w:spacing w:before="60" w:after="60"/>
              <w:rPr>
                <w:rFonts w:ascii="Arial" w:hAnsi="Arial"/>
                <w:sz w:val="22"/>
              </w:rPr>
            </w:pPr>
            <w:r>
              <w:rPr>
                <w:rFonts w:ascii="Arial" w:hAnsi="Arial"/>
                <w:sz w:val="22"/>
              </w:rPr>
              <w:t>Start:</w:t>
            </w:r>
          </w:p>
          <w:p w:rsidR="001F2FE4" w:rsidRDefault="001F2FE4">
            <w:pPr>
              <w:spacing w:before="60" w:after="60"/>
              <w:rPr>
                <w:rFonts w:ascii="Arial" w:hAnsi="Arial"/>
                <w:sz w:val="22"/>
              </w:rPr>
            </w:pPr>
            <w:r>
              <w:rPr>
                <w:rFonts w:ascii="Arial" w:hAnsi="Arial"/>
                <w:sz w:val="22"/>
              </w:rPr>
              <w:t>Completion:</w:t>
            </w:r>
          </w:p>
        </w:tc>
        <w:tc>
          <w:tcPr>
            <w:tcW w:w="1843" w:type="dxa"/>
          </w:tcPr>
          <w:p w:rsidR="001F2FE4" w:rsidRDefault="001F2FE4">
            <w:pPr>
              <w:spacing w:before="60" w:after="60"/>
              <w:rPr>
                <w:rFonts w:ascii="Arial" w:hAnsi="Arial"/>
                <w:b/>
                <w:sz w:val="22"/>
              </w:rPr>
            </w:pPr>
            <w:r>
              <w:rPr>
                <w:rFonts w:ascii="Arial" w:hAnsi="Arial"/>
                <w:b/>
                <w:sz w:val="22"/>
              </w:rPr>
              <w:t>NAMES</w:t>
            </w:r>
          </w:p>
          <w:p w:rsidR="001F2FE4" w:rsidRDefault="001F2FE4">
            <w:pPr>
              <w:spacing w:before="60" w:after="60"/>
              <w:rPr>
                <w:rFonts w:ascii="Arial" w:hAnsi="Arial"/>
                <w:sz w:val="22"/>
              </w:rPr>
            </w:pPr>
            <w:r>
              <w:rPr>
                <w:rFonts w:ascii="Arial" w:hAnsi="Arial"/>
                <w:sz w:val="22"/>
              </w:rPr>
              <w:t>Client:</w:t>
            </w:r>
          </w:p>
          <w:p w:rsidR="001F2FE4" w:rsidRDefault="001F2FE4">
            <w:pPr>
              <w:spacing w:before="60" w:after="60"/>
              <w:rPr>
                <w:rFonts w:ascii="Arial" w:hAnsi="Arial"/>
                <w:b/>
                <w:sz w:val="22"/>
              </w:rPr>
            </w:pPr>
            <w:r>
              <w:rPr>
                <w:rFonts w:ascii="Arial" w:hAnsi="Arial"/>
                <w:sz w:val="22"/>
              </w:rPr>
              <w:t>Representative:</w:t>
            </w:r>
          </w:p>
        </w:tc>
        <w:tc>
          <w:tcPr>
            <w:tcW w:w="1559" w:type="dxa"/>
          </w:tcPr>
          <w:p w:rsidR="001F2FE4" w:rsidRDefault="001F2FE4">
            <w:pPr>
              <w:spacing w:before="60" w:after="60"/>
              <w:rPr>
                <w:rFonts w:ascii="Arial" w:hAnsi="Arial"/>
                <w:b/>
                <w:sz w:val="22"/>
              </w:rPr>
            </w:pPr>
            <w:r>
              <w:rPr>
                <w:rFonts w:ascii="Arial" w:hAnsi="Arial"/>
                <w:b/>
                <w:sz w:val="22"/>
              </w:rPr>
              <w:t>VALUE</w:t>
            </w:r>
          </w:p>
          <w:p w:rsidR="001F2FE4" w:rsidRDefault="001F2FE4">
            <w:pPr>
              <w:spacing w:before="60" w:after="60"/>
              <w:rPr>
                <w:rFonts w:ascii="Arial" w:hAnsi="Arial"/>
                <w:sz w:val="22"/>
              </w:rPr>
            </w:pPr>
            <w:r>
              <w:rPr>
                <w:rFonts w:ascii="Arial" w:hAnsi="Arial"/>
                <w:sz w:val="22"/>
              </w:rPr>
              <w:t>Original Sum:</w:t>
            </w:r>
          </w:p>
          <w:p w:rsidR="001F2FE4" w:rsidRDefault="001F2FE4">
            <w:pPr>
              <w:spacing w:before="60" w:after="60"/>
              <w:rPr>
                <w:rFonts w:ascii="Arial" w:hAnsi="Arial"/>
                <w:sz w:val="22"/>
              </w:rPr>
            </w:pPr>
            <w:r>
              <w:rPr>
                <w:rFonts w:ascii="Arial" w:hAnsi="Arial"/>
                <w:sz w:val="22"/>
              </w:rPr>
              <w:t>Final Sum:</w:t>
            </w:r>
          </w:p>
        </w:tc>
        <w:tc>
          <w:tcPr>
            <w:tcW w:w="8647" w:type="dxa"/>
          </w:tcPr>
          <w:p w:rsidR="001F2FE4" w:rsidRDefault="001F2FE4">
            <w:pPr>
              <w:tabs>
                <w:tab w:val="left" w:pos="1877"/>
              </w:tabs>
              <w:spacing w:before="60" w:after="60"/>
              <w:rPr>
                <w:rFonts w:ascii="Arial" w:hAnsi="Arial"/>
                <w:b/>
                <w:sz w:val="22"/>
              </w:rPr>
            </w:pPr>
            <w:r>
              <w:rPr>
                <w:rFonts w:ascii="Arial" w:hAnsi="Arial"/>
                <w:b/>
                <w:sz w:val="22"/>
              </w:rPr>
              <w:t>WORK DETAILS</w:t>
            </w:r>
          </w:p>
          <w:p w:rsidR="001F2FE4" w:rsidRDefault="001F2FE4">
            <w:pPr>
              <w:tabs>
                <w:tab w:val="left" w:pos="1877"/>
              </w:tabs>
              <w:spacing w:before="60" w:after="60"/>
              <w:rPr>
                <w:rFonts w:ascii="Arial" w:hAnsi="Arial"/>
                <w:sz w:val="22"/>
              </w:rPr>
            </w:pPr>
            <w:r>
              <w:rPr>
                <w:rFonts w:ascii="Arial" w:hAnsi="Arial"/>
                <w:sz w:val="22"/>
              </w:rPr>
              <w:t>Project Description and Location:</w:t>
            </w:r>
          </w:p>
          <w:p w:rsidR="001F2FE4" w:rsidRDefault="001F2FE4">
            <w:pPr>
              <w:tabs>
                <w:tab w:val="left" w:pos="1877"/>
              </w:tabs>
              <w:spacing w:before="60" w:after="60"/>
              <w:rPr>
                <w:rFonts w:ascii="Arial" w:hAnsi="Arial"/>
                <w:b/>
                <w:sz w:val="22"/>
              </w:rPr>
            </w:pPr>
            <w:r>
              <w:rPr>
                <w:rFonts w:ascii="Arial" w:hAnsi="Arial"/>
                <w:sz w:val="22"/>
              </w:rPr>
              <w:t>Client Contact Information - phone numbers (required for 3 projects)</w:t>
            </w:r>
          </w:p>
        </w:tc>
      </w:tr>
      <w:tr w:rsidR="001F2FE4">
        <w:tc>
          <w:tcPr>
            <w:tcW w:w="2376" w:type="dxa"/>
          </w:tcPr>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p w:rsidR="001F2FE4" w:rsidRDefault="001F2FE4">
            <w:pPr>
              <w:spacing w:after="140"/>
              <w:rPr>
                <w:i/>
                <w:sz w:val="22"/>
              </w:rPr>
            </w:pPr>
          </w:p>
        </w:tc>
        <w:tc>
          <w:tcPr>
            <w:tcW w:w="1843" w:type="dxa"/>
          </w:tcPr>
          <w:p w:rsidR="001F2FE4" w:rsidRDefault="001F2FE4">
            <w:pPr>
              <w:spacing w:after="140"/>
              <w:rPr>
                <w:i/>
                <w:sz w:val="22"/>
              </w:rPr>
            </w:pPr>
          </w:p>
        </w:tc>
        <w:tc>
          <w:tcPr>
            <w:tcW w:w="1559" w:type="dxa"/>
          </w:tcPr>
          <w:p w:rsidR="001F2FE4" w:rsidRDefault="001F2FE4">
            <w:pPr>
              <w:spacing w:after="140"/>
              <w:rPr>
                <w:i/>
                <w:sz w:val="22"/>
              </w:rPr>
            </w:pPr>
          </w:p>
        </w:tc>
        <w:tc>
          <w:tcPr>
            <w:tcW w:w="8647" w:type="dxa"/>
          </w:tcPr>
          <w:p w:rsidR="001F2FE4" w:rsidRDefault="001F2FE4">
            <w:pPr>
              <w:spacing w:after="140"/>
              <w:rPr>
                <w:i/>
                <w:sz w:val="22"/>
              </w:rPr>
            </w:pPr>
          </w:p>
        </w:tc>
      </w:tr>
    </w:tbl>
    <w:p w:rsidR="001F2FE4" w:rsidRDefault="001F2FE4">
      <w:pPr>
        <w:tabs>
          <w:tab w:val="left" w:pos="-1278"/>
          <w:tab w:val="left" w:pos="-1020"/>
          <w:tab w:val="left" w:pos="-720"/>
          <w:tab w:val="left" w:pos="-57"/>
          <w:tab w:val="left" w:pos="1132"/>
        </w:tabs>
        <w:spacing w:after="140"/>
        <w:ind w:left="56"/>
        <w:jc w:val="both"/>
        <w:rPr>
          <w:rFonts w:ascii="Arial Narrow" w:hAnsi="Arial Narrow"/>
          <w:b/>
          <w:sz w:val="28"/>
        </w:rPr>
      </w:pPr>
    </w:p>
    <w:p w:rsidR="001F2FE4" w:rsidRDefault="001F2FE4">
      <w:pPr>
        <w:tabs>
          <w:tab w:val="left" w:pos="-1278"/>
          <w:tab w:val="left" w:pos="-1020"/>
          <w:tab w:val="left" w:pos="-720"/>
          <w:tab w:val="left" w:pos="-57"/>
          <w:tab w:val="left" w:pos="1132"/>
        </w:tabs>
        <w:spacing w:after="140"/>
        <w:ind w:left="56"/>
        <w:jc w:val="both"/>
        <w:rPr>
          <w:rFonts w:ascii="Arial Narrow" w:hAnsi="Arial Narrow"/>
          <w:sz w:val="28"/>
        </w:rPr>
      </w:pPr>
      <w:r>
        <w:rPr>
          <w:rFonts w:ascii="Arial Narrow" w:hAnsi="Arial Narrow"/>
          <w:b/>
          <w:sz w:val="28"/>
        </w:rPr>
        <w:br w:type="page"/>
        <w:t>PERSONNEL EXPERIENCE SUMMARY</w:t>
      </w:r>
      <w:r>
        <w:rPr>
          <w:rFonts w:ascii="Arial Narrow" w:hAnsi="Arial Narrow"/>
          <w:b/>
          <w:sz w:val="28"/>
        </w:rPr>
        <w:tab/>
      </w:r>
      <w:r>
        <w:rPr>
          <w:rFonts w:ascii="Arial Narrow" w:hAnsi="Arial Narrow"/>
          <w:b/>
          <w:sz w:val="28"/>
        </w:rPr>
        <w:tab/>
      </w:r>
      <w:r>
        <w:rPr>
          <w:rFonts w:ascii="Arial Narrow" w:hAnsi="Arial Narrow"/>
          <w:b/>
          <w:sz w:val="28"/>
        </w:rPr>
        <w:tab/>
      </w:r>
      <w:r>
        <w:rPr>
          <w:rFonts w:ascii="Arial Narrow" w:hAnsi="Arial Narrow"/>
          <w:b/>
          <w:sz w:val="28"/>
        </w:rPr>
        <w:tab/>
      </w:r>
      <w:r>
        <w:rPr>
          <w:rFonts w:ascii="Arial Narrow" w:hAnsi="Arial Narrow"/>
          <w:b/>
          <w:sz w:val="28"/>
        </w:rPr>
        <w:tab/>
      </w:r>
      <w:r>
        <w:rPr>
          <w:i/>
        </w:rPr>
        <w:t xml:space="preserve"> </w:t>
      </w:r>
    </w:p>
    <w:tbl>
      <w:tblPr>
        <w:tblW w:w="0" w:type="auto"/>
        <w:jc w:val="center"/>
        <w:tblLayout w:type="fixed"/>
        <w:tblCellMar>
          <w:left w:w="141" w:type="dxa"/>
          <w:right w:w="141" w:type="dxa"/>
        </w:tblCellMar>
        <w:tblLook w:val="0000"/>
      </w:tblPr>
      <w:tblGrid>
        <w:gridCol w:w="2480"/>
        <w:gridCol w:w="3208"/>
        <w:gridCol w:w="2202"/>
        <w:gridCol w:w="6211"/>
      </w:tblGrid>
      <w:tr w:rsidR="001F2FE4">
        <w:trPr>
          <w:jc w:val="center"/>
        </w:trPr>
        <w:tc>
          <w:tcPr>
            <w:tcW w:w="2480" w:type="dxa"/>
            <w:tcBorders>
              <w:top w:val="single" w:sz="8" w:space="0" w:color="auto"/>
              <w:left w:val="single" w:sz="8" w:space="0" w:color="auto"/>
              <w:bottom w:val="single" w:sz="8" w:space="0" w:color="auto"/>
              <w:right w:val="single" w:sz="8" w:space="0" w:color="auto"/>
            </w:tcBorders>
            <w:vAlign w:val="center"/>
          </w:tcPr>
          <w:p w:rsidR="001F2FE4" w:rsidRDefault="001F2FE4">
            <w:pPr>
              <w:tabs>
                <w:tab w:val="left" w:pos="441"/>
                <w:tab w:val="left" w:pos="1632"/>
                <w:tab w:val="right" w:leader="dot" w:pos="4824"/>
                <w:tab w:val="left" w:pos="5274"/>
              </w:tabs>
              <w:spacing w:after="58"/>
              <w:jc w:val="center"/>
              <w:rPr>
                <w:rFonts w:ascii="Arial Narrow" w:hAnsi="Arial Narrow"/>
                <w:b/>
              </w:rPr>
            </w:pPr>
            <w:r>
              <w:rPr>
                <w:rFonts w:ascii="Arial Narrow" w:hAnsi="Arial Narrow"/>
                <w:b/>
              </w:rPr>
              <w:t>Name</w:t>
            </w:r>
          </w:p>
        </w:tc>
        <w:tc>
          <w:tcPr>
            <w:tcW w:w="3208" w:type="dxa"/>
            <w:tcBorders>
              <w:top w:val="single" w:sz="8" w:space="0" w:color="auto"/>
              <w:left w:val="nil"/>
              <w:bottom w:val="single" w:sz="8" w:space="0" w:color="auto"/>
              <w:right w:val="single" w:sz="8" w:space="0" w:color="auto"/>
            </w:tcBorders>
            <w:vAlign w:val="center"/>
          </w:tcPr>
          <w:p w:rsidR="001F2FE4" w:rsidRDefault="001F2FE4">
            <w:pPr>
              <w:tabs>
                <w:tab w:val="left" w:pos="441"/>
                <w:tab w:val="left" w:pos="1632"/>
                <w:tab w:val="right" w:leader="dot" w:pos="4824"/>
                <w:tab w:val="left" w:pos="5274"/>
              </w:tabs>
              <w:spacing w:after="58"/>
              <w:jc w:val="center"/>
              <w:rPr>
                <w:rFonts w:ascii="Arial Narrow" w:hAnsi="Arial Narrow"/>
                <w:b/>
              </w:rPr>
            </w:pPr>
            <w:r>
              <w:rPr>
                <w:rFonts w:ascii="Arial Narrow" w:hAnsi="Arial Narrow"/>
                <w:b/>
              </w:rPr>
              <w:t>Professional/Technical Qualification</w:t>
            </w:r>
          </w:p>
        </w:tc>
        <w:tc>
          <w:tcPr>
            <w:tcW w:w="2202" w:type="dxa"/>
            <w:tcBorders>
              <w:top w:val="single" w:sz="8" w:space="0" w:color="auto"/>
              <w:left w:val="nil"/>
              <w:bottom w:val="single" w:sz="8" w:space="0" w:color="auto"/>
              <w:right w:val="single" w:sz="8" w:space="0" w:color="auto"/>
            </w:tcBorders>
            <w:vAlign w:val="center"/>
          </w:tcPr>
          <w:p w:rsidR="001F2FE4" w:rsidRDefault="001F2FE4">
            <w:pPr>
              <w:tabs>
                <w:tab w:val="left" w:pos="441"/>
                <w:tab w:val="left" w:pos="1632"/>
                <w:tab w:val="right" w:leader="dot" w:pos="4824"/>
                <w:tab w:val="left" w:pos="5274"/>
              </w:tabs>
              <w:spacing w:after="58"/>
              <w:jc w:val="center"/>
              <w:rPr>
                <w:rFonts w:ascii="Arial Narrow" w:hAnsi="Arial Narrow"/>
                <w:b/>
              </w:rPr>
            </w:pPr>
            <w:r>
              <w:rPr>
                <w:rFonts w:ascii="Arial Narrow" w:hAnsi="Arial Narrow"/>
                <w:b/>
              </w:rPr>
              <w:t>Present Position &amp;</w:t>
            </w:r>
          </w:p>
          <w:p w:rsidR="001F2FE4" w:rsidRDefault="001F2FE4">
            <w:pPr>
              <w:tabs>
                <w:tab w:val="left" w:pos="441"/>
                <w:tab w:val="left" w:pos="1632"/>
                <w:tab w:val="right" w:leader="dot" w:pos="4824"/>
                <w:tab w:val="left" w:pos="5274"/>
              </w:tabs>
              <w:spacing w:after="58"/>
              <w:jc w:val="center"/>
              <w:rPr>
                <w:rFonts w:ascii="Arial Narrow" w:hAnsi="Arial Narrow"/>
                <w:b/>
              </w:rPr>
            </w:pPr>
            <w:r>
              <w:rPr>
                <w:rFonts w:ascii="Arial Narrow" w:hAnsi="Arial Narrow"/>
                <w:b/>
              </w:rPr>
              <w:t>Area of Expertise</w:t>
            </w:r>
          </w:p>
        </w:tc>
        <w:tc>
          <w:tcPr>
            <w:tcW w:w="6211" w:type="dxa"/>
            <w:tcBorders>
              <w:top w:val="single" w:sz="8" w:space="0" w:color="auto"/>
              <w:left w:val="nil"/>
              <w:bottom w:val="single" w:sz="8" w:space="0" w:color="auto"/>
              <w:right w:val="single" w:sz="8" w:space="0" w:color="auto"/>
            </w:tcBorders>
            <w:vAlign w:val="center"/>
          </w:tcPr>
          <w:p w:rsidR="001F2FE4" w:rsidRDefault="001F2FE4">
            <w:pPr>
              <w:tabs>
                <w:tab w:val="left" w:pos="441"/>
                <w:tab w:val="left" w:pos="1632"/>
                <w:tab w:val="right" w:leader="dot" w:pos="4824"/>
                <w:tab w:val="left" w:pos="5274"/>
              </w:tabs>
              <w:spacing w:before="80" w:after="30"/>
              <w:jc w:val="center"/>
              <w:rPr>
                <w:rFonts w:ascii="Arial Narrow" w:hAnsi="Arial Narrow"/>
              </w:rPr>
            </w:pPr>
            <w:r>
              <w:rPr>
                <w:rFonts w:ascii="Arial Narrow" w:hAnsi="Arial Narrow"/>
                <w:b/>
              </w:rPr>
              <w:t>Experience</w:t>
            </w:r>
          </w:p>
          <w:p w:rsidR="001F2FE4" w:rsidRDefault="001F2FE4">
            <w:pPr>
              <w:tabs>
                <w:tab w:val="left" w:pos="441"/>
                <w:tab w:val="left" w:pos="1632"/>
                <w:tab w:val="right" w:leader="dot" w:pos="4824"/>
                <w:tab w:val="left" w:pos="5274"/>
              </w:tabs>
              <w:jc w:val="center"/>
              <w:rPr>
                <w:rFonts w:ascii="Arial Narrow" w:hAnsi="Arial Narrow"/>
                <w:sz w:val="20"/>
              </w:rPr>
            </w:pPr>
            <w:r>
              <w:rPr>
                <w:rFonts w:ascii="Arial Narrow" w:hAnsi="Arial Narrow"/>
                <w:sz w:val="20"/>
              </w:rPr>
              <w:t>(Indicate type of work.  Give location and brief description of Project.</w:t>
            </w:r>
          </w:p>
          <w:p w:rsidR="001F2FE4" w:rsidRDefault="001F2FE4">
            <w:pPr>
              <w:tabs>
                <w:tab w:val="left" w:pos="441"/>
                <w:tab w:val="left" w:pos="1632"/>
                <w:tab w:val="right" w:leader="dot" w:pos="4824"/>
                <w:tab w:val="left" w:pos="5274"/>
              </w:tabs>
              <w:spacing w:after="58"/>
              <w:jc w:val="center"/>
              <w:rPr>
                <w:rFonts w:ascii="Arial Narrow" w:hAnsi="Arial Narrow"/>
              </w:rPr>
            </w:pPr>
            <w:r>
              <w:rPr>
                <w:rFonts w:ascii="Arial Narrow" w:hAnsi="Arial Narrow"/>
                <w:sz w:val="20"/>
              </w:rPr>
              <w:t>State position held and duration thereof.)</w:t>
            </w:r>
          </w:p>
        </w:tc>
      </w:tr>
      <w:tr w:rsidR="001F2FE4">
        <w:trPr>
          <w:trHeight w:hRule="exact" w:val="8032"/>
          <w:jc w:val="center"/>
        </w:trPr>
        <w:tc>
          <w:tcPr>
            <w:tcW w:w="2480" w:type="dxa"/>
            <w:tcBorders>
              <w:top w:val="single" w:sz="8" w:space="0" w:color="auto"/>
              <w:left w:val="single" w:sz="8" w:space="0" w:color="auto"/>
              <w:bottom w:val="single" w:sz="8" w:space="0" w:color="auto"/>
              <w:right w:val="single" w:sz="8" w:space="0" w:color="auto"/>
            </w:tcBorders>
          </w:tcPr>
          <w:p w:rsidR="001F2FE4" w:rsidRDefault="001F2FE4">
            <w:pPr>
              <w:tabs>
                <w:tab w:val="left" w:pos="441"/>
                <w:tab w:val="left" w:pos="1632"/>
                <w:tab w:val="right" w:leader="dot" w:pos="4824"/>
                <w:tab w:val="left" w:pos="5274"/>
              </w:tabs>
              <w:spacing w:after="58"/>
            </w:pPr>
          </w:p>
        </w:tc>
        <w:tc>
          <w:tcPr>
            <w:tcW w:w="3208" w:type="dxa"/>
            <w:tcBorders>
              <w:top w:val="single" w:sz="8" w:space="0" w:color="auto"/>
              <w:left w:val="nil"/>
              <w:bottom w:val="single" w:sz="8" w:space="0" w:color="auto"/>
              <w:right w:val="single" w:sz="8" w:space="0" w:color="auto"/>
            </w:tcBorders>
          </w:tcPr>
          <w:p w:rsidR="001F2FE4" w:rsidRDefault="001F2FE4">
            <w:pPr>
              <w:tabs>
                <w:tab w:val="left" w:pos="441"/>
                <w:tab w:val="left" w:pos="1632"/>
                <w:tab w:val="right" w:leader="dot" w:pos="4824"/>
                <w:tab w:val="left" w:pos="5274"/>
              </w:tabs>
              <w:spacing w:after="58"/>
            </w:pPr>
          </w:p>
        </w:tc>
        <w:tc>
          <w:tcPr>
            <w:tcW w:w="2202" w:type="dxa"/>
            <w:tcBorders>
              <w:top w:val="single" w:sz="8" w:space="0" w:color="auto"/>
              <w:left w:val="nil"/>
              <w:bottom w:val="single" w:sz="8" w:space="0" w:color="auto"/>
              <w:right w:val="single" w:sz="8" w:space="0" w:color="auto"/>
            </w:tcBorders>
          </w:tcPr>
          <w:p w:rsidR="001F2FE4" w:rsidRDefault="001F2FE4">
            <w:pPr>
              <w:tabs>
                <w:tab w:val="left" w:pos="441"/>
                <w:tab w:val="left" w:pos="1632"/>
                <w:tab w:val="right" w:leader="dot" w:pos="4824"/>
                <w:tab w:val="left" w:pos="5274"/>
              </w:tabs>
              <w:spacing w:after="58"/>
            </w:pPr>
          </w:p>
        </w:tc>
        <w:tc>
          <w:tcPr>
            <w:tcW w:w="6211" w:type="dxa"/>
            <w:tcBorders>
              <w:top w:val="single" w:sz="8" w:space="0" w:color="auto"/>
              <w:left w:val="nil"/>
              <w:bottom w:val="single" w:sz="8" w:space="0" w:color="auto"/>
              <w:right w:val="single" w:sz="8" w:space="0" w:color="auto"/>
            </w:tcBorders>
          </w:tcPr>
          <w:p w:rsidR="001F2FE4" w:rsidRDefault="001F2FE4">
            <w:pPr>
              <w:tabs>
                <w:tab w:val="left" w:pos="441"/>
                <w:tab w:val="left" w:pos="1632"/>
                <w:tab w:val="right" w:leader="dot" w:pos="4824"/>
                <w:tab w:val="left" w:pos="5274"/>
              </w:tabs>
              <w:spacing w:after="58"/>
            </w:pPr>
          </w:p>
        </w:tc>
      </w:tr>
    </w:tbl>
    <w:p w:rsidR="001F2FE4" w:rsidRDefault="001F2FE4">
      <w:pPr>
        <w:tabs>
          <w:tab w:val="left" w:pos="441"/>
          <w:tab w:val="left" w:pos="1632"/>
          <w:tab w:val="right" w:leader="dot" w:pos="4824"/>
          <w:tab w:val="left" w:pos="5274"/>
        </w:tabs>
        <w:jc w:val="both"/>
        <w:sectPr w:rsidR="001F2FE4">
          <w:headerReference w:type="default" r:id="rId9"/>
          <w:pgSz w:w="16838" w:h="11906" w:orient="landscape"/>
          <w:pgMar w:top="720" w:right="1298" w:bottom="510" w:left="1298" w:header="720" w:footer="510" w:gutter="0"/>
          <w:paperSrc w:first="7" w:other="7"/>
          <w:cols w:space="720"/>
          <w:noEndnote/>
        </w:sectPr>
      </w:pPr>
    </w:p>
    <w:p w:rsidR="00286CBC" w:rsidRDefault="00286CBC" w:rsidP="00286CBC">
      <w:pPr>
        <w:spacing w:line="288" w:lineRule="auto"/>
        <w:jc w:val="center"/>
        <w:outlineLvl w:val="0"/>
        <w:rPr>
          <w:rFonts w:ascii="Arial" w:hAnsi="Arial"/>
          <w:b/>
          <w:sz w:val="36"/>
        </w:rPr>
      </w:pPr>
      <w:r>
        <w:rPr>
          <w:rFonts w:ascii="Arial" w:hAnsi="Arial"/>
          <w:b/>
          <w:sz w:val="36"/>
        </w:rPr>
        <w:t xml:space="preserve">VICROADS DECLARATION FORM </w:t>
      </w:r>
    </w:p>
    <w:p w:rsidR="00286CBC" w:rsidRPr="003F00E8" w:rsidRDefault="00286CBC" w:rsidP="00286CBC">
      <w:pPr>
        <w:spacing w:line="288" w:lineRule="auto"/>
        <w:jc w:val="center"/>
        <w:outlineLvl w:val="0"/>
        <w:rPr>
          <w:rFonts w:ascii="Arial" w:hAnsi="Arial"/>
          <w:b/>
          <w:sz w:val="28"/>
          <w:szCs w:val="28"/>
        </w:rPr>
      </w:pPr>
      <w:r>
        <w:rPr>
          <w:rFonts w:ascii="Arial" w:hAnsi="Arial"/>
          <w:b/>
          <w:sz w:val="28"/>
          <w:szCs w:val="28"/>
        </w:rPr>
        <w:t xml:space="preserve">FOR </w:t>
      </w:r>
      <w:r w:rsidRPr="003F00E8">
        <w:rPr>
          <w:rFonts w:ascii="Arial" w:hAnsi="Arial"/>
          <w:b/>
          <w:sz w:val="28"/>
          <w:szCs w:val="28"/>
        </w:rPr>
        <w:t>AUDITOR CONDUCTING MANAGEMENT SYSTEM REVIEWS</w:t>
      </w:r>
    </w:p>
    <w:p w:rsidR="00286CBC" w:rsidRDefault="00286CBC" w:rsidP="00286CBC">
      <w:pPr>
        <w:spacing w:line="180" w:lineRule="exact"/>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6095"/>
      </w:tblGrid>
      <w:tr w:rsidR="00286CBC" w:rsidRPr="00B8787E" w:rsidTr="00B8787E">
        <w:tc>
          <w:tcPr>
            <w:tcW w:w="4361" w:type="dxa"/>
          </w:tcPr>
          <w:p w:rsidR="00286CBC" w:rsidRPr="00B8787E" w:rsidRDefault="00286CBC" w:rsidP="00B8787E">
            <w:pPr>
              <w:widowControl w:val="0"/>
              <w:tabs>
                <w:tab w:val="left" w:pos="9639"/>
                <w:tab w:val="left" w:leader="dot" w:pos="10632"/>
              </w:tabs>
              <w:spacing w:before="120" w:after="60"/>
              <w:jc w:val="both"/>
              <w:rPr>
                <w:rFonts w:ascii="Arial" w:hAnsi="Arial"/>
              </w:rPr>
            </w:pPr>
            <w:r w:rsidRPr="00B8787E">
              <w:rPr>
                <w:rFonts w:ascii="Arial" w:hAnsi="Arial"/>
                <w:b/>
              </w:rPr>
              <w:t>Company Name</w:t>
            </w:r>
            <w:r w:rsidRPr="00B8787E">
              <w:rPr>
                <w:rFonts w:ascii="Arial" w:hAnsi="Arial"/>
              </w:rPr>
              <w:t xml:space="preserve">  being audited: </w:t>
            </w:r>
          </w:p>
        </w:tc>
        <w:tc>
          <w:tcPr>
            <w:tcW w:w="6095" w:type="dxa"/>
          </w:tcPr>
          <w:p w:rsidR="00286CBC" w:rsidRPr="00B8787E" w:rsidRDefault="00286CBC" w:rsidP="00B8787E">
            <w:pPr>
              <w:widowControl w:val="0"/>
              <w:tabs>
                <w:tab w:val="left" w:pos="9639"/>
                <w:tab w:val="left" w:leader="dot" w:pos="10632"/>
              </w:tabs>
              <w:jc w:val="both"/>
              <w:rPr>
                <w:rFonts w:ascii="Arial" w:hAnsi="Arial"/>
              </w:rPr>
            </w:pPr>
          </w:p>
        </w:tc>
      </w:tr>
      <w:tr w:rsidR="00286CBC" w:rsidRPr="00B8787E" w:rsidTr="00B8787E">
        <w:tc>
          <w:tcPr>
            <w:tcW w:w="4361" w:type="dxa"/>
          </w:tcPr>
          <w:p w:rsidR="00286CBC" w:rsidRPr="00B8787E" w:rsidRDefault="00286CBC" w:rsidP="00B8787E">
            <w:pPr>
              <w:widowControl w:val="0"/>
              <w:tabs>
                <w:tab w:val="left" w:pos="9639"/>
                <w:tab w:val="left" w:leader="dot" w:pos="10632"/>
              </w:tabs>
              <w:spacing w:before="120" w:after="60"/>
              <w:jc w:val="both"/>
              <w:rPr>
                <w:rFonts w:ascii="Arial" w:hAnsi="Arial"/>
              </w:rPr>
            </w:pPr>
            <w:r w:rsidRPr="00B8787E">
              <w:rPr>
                <w:rFonts w:ascii="Arial" w:hAnsi="Arial"/>
                <w:b/>
              </w:rPr>
              <w:t xml:space="preserve">Trading Name </w:t>
            </w:r>
            <w:r w:rsidRPr="00B8787E">
              <w:rPr>
                <w:rFonts w:ascii="Arial" w:hAnsi="Arial"/>
              </w:rPr>
              <w:t xml:space="preserve">(if applicable): </w:t>
            </w:r>
            <w:r w:rsidRPr="00B8787E">
              <w:rPr>
                <w:rFonts w:ascii="Arial" w:hAnsi="Arial"/>
              </w:rPr>
              <w:tab/>
            </w:r>
          </w:p>
        </w:tc>
        <w:tc>
          <w:tcPr>
            <w:tcW w:w="6095" w:type="dxa"/>
          </w:tcPr>
          <w:p w:rsidR="00286CBC" w:rsidRPr="00B8787E" w:rsidRDefault="00286CBC" w:rsidP="00B8787E">
            <w:pPr>
              <w:widowControl w:val="0"/>
              <w:tabs>
                <w:tab w:val="left" w:pos="9639"/>
                <w:tab w:val="left" w:leader="dot" w:pos="10632"/>
              </w:tabs>
              <w:jc w:val="both"/>
              <w:rPr>
                <w:rFonts w:ascii="Arial" w:hAnsi="Arial"/>
              </w:rPr>
            </w:pPr>
          </w:p>
        </w:tc>
      </w:tr>
      <w:tr w:rsidR="00286CBC" w:rsidRPr="00B8787E" w:rsidTr="00B8787E">
        <w:tc>
          <w:tcPr>
            <w:tcW w:w="4361" w:type="dxa"/>
          </w:tcPr>
          <w:p w:rsidR="00286CBC" w:rsidRPr="00B8787E" w:rsidRDefault="00286CBC" w:rsidP="00B8787E">
            <w:pPr>
              <w:widowControl w:val="0"/>
              <w:tabs>
                <w:tab w:val="left" w:pos="9639"/>
                <w:tab w:val="left" w:leader="dot" w:pos="10632"/>
              </w:tabs>
              <w:spacing w:before="120" w:after="60"/>
              <w:jc w:val="both"/>
              <w:rPr>
                <w:rFonts w:ascii="Arial" w:hAnsi="Arial"/>
              </w:rPr>
            </w:pPr>
            <w:r w:rsidRPr="00B8787E">
              <w:rPr>
                <w:rFonts w:ascii="Arial" w:hAnsi="Arial"/>
                <w:b/>
              </w:rPr>
              <w:t>ACN No</w:t>
            </w:r>
            <w:r w:rsidRPr="00B8787E">
              <w:rPr>
                <w:rFonts w:ascii="Arial" w:hAnsi="Arial"/>
              </w:rPr>
              <w:t xml:space="preserve">. of company being audited: </w:t>
            </w:r>
          </w:p>
        </w:tc>
        <w:tc>
          <w:tcPr>
            <w:tcW w:w="6095" w:type="dxa"/>
          </w:tcPr>
          <w:p w:rsidR="00286CBC" w:rsidRPr="00B8787E" w:rsidRDefault="00286CBC" w:rsidP="00B8787E">
            <w:pPr>
              <w:widowControl w:val="0"/>
              <w:tabs>
                <w:tab w:val="left" w:pos="9639"/>
                <w:tab w:val="left" w:leader="dot" w:pos="10632"/>
              </w:tabs>
              <w:jc w:val="both"/>
              <w:rPr>
                <w:rFonts w:ascii="Arial" w:hAnsi="Arial"/>
              </w:rPr>
            </w:pPr>
          </w:p>
        </w:tc>
      </w:tr>
    </w:tbl>
    <w:p w:rsidR="00286CBC" w:rsidRDefault="00286CBC" w:rsidP="00286CBC">
      <w:pPr>
        <w:spacing w:line="180" w:lineRule="exact"/>
        <w:jc w:val="both"/>
      </w:pPr>
    </w:p>
    <w:p w:rsidR="00286CBC" w:rsidRDefault="00286CBC" w:rsidP="00286CBC">
      <w:pPr>
        <w:spacing w:line="18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2"/>
        <w:gridCol w:w="6158"/>
      </w:tblGrid>
      <w:tr w:rsidR="00286CBC" w:rsidTr="00B8787E">
        <w:tc>
          <w:tcPr>
            <w:tcW w:w="4242" w:type="dxa"/>
          </w:tcPr>
          <w:p w:rsidR="00286CBC" w:rsidRPr="00B8787E" w:rsidRDefault="00286CBC" w:rsidP="00B8787E">
            <w:pPr>
              <w:widowControl w:val="0"/>
              <w:spacing w:before="120" w:after="60" w:line="180" w:lineRule="exact"/>
              <w:jc w:val="both"/>
              <w:rPr>
                <w:rFonts w:ascii="Arial" w:hAnsi="Arial" w:cs="Arial"/>
              </w:rPr>
            </w:pPr>
            <w:r w:rsidRPr="00B8787E">
              <w:rPr>
                <w:rFonts w:ascii="Arial" w:hAnsi="Arial" w:cs="Arial"/>
              </w:rPr>
              <w:t>Name of Audit Company:</w:t>
            </w:r>
          </w:p>
        </w:tc>
        <w:tc>
          <w:tcPr>
            <w:tcW w:w="6158" w:type="dxa"/>
          </w:tcPr>
          <w:p w:rsidR="00286CBC" w:rsidRDefault="00286CBC" w:rsidP="00B8787E">
            <w:pPr>
              <w:widowControl w:val="0"/>
              <w:spacing w:line="180" w:lineRule="exact"/>
              <w:jc w:val="both"/>
            </w:pPr>
          </w:p>
        </w:tc>
      </w:tr>
      <w:tr w:rsidR="00286CBC" w:rsidTr="00B8787E">
        <w:tc>
          <w:tcPr>
            <w:tcW w:w="4242" w:type="dxa"/>
          </w:tcPr>
          <w:p w:rsidR="00286CBC" w:rsidRPr="00B8787E" w:rsidRDefault="00286CBC" w:rsidP="00B8787E">
            <w:pPr>
              <w:widowControl w:val="0"/>
              <w:spacing w:before="120" w:after="60" w:line="180" w:lineRule="exact"/>
              <w:jc w:val="both"/>
              <w:rPr>
                <w:rFonts w:ascii="Arial" w:hAnsi="Arial" w:cs="Arial"/>
              </w:rPr>
            </w:pPr>
            <w:r w:rsidRPr="00B8787E">
              <w:rPr>
                <w:rFonts w:ascii="Arial" w:hAnsi="Arial" w:cs="Arial"/>
              </w:rPr>
              <w:t>Name of Auditor:</w:t>
            </w:r>
          </w:p>
        </w:tc>
        <w:tc>
          <w:tcPr>
            <w:tcW w:w="6158" w:type="dxa"/>
          </w:tcPr>
          <w:p w:rsidR="00286CBC" w:rsidRDefault="00286CBC" w:rsidP="00B8787E">
            <w:pPr>
              <w:widowControl w:val="0"/>
              <w:spacing w:line="180" w:lineRule="exact"/>
              <w:jc w:val="both"/>
            </w:pPr>
          </w:p>
        </w:tc>
      </w:tr>
      <w:tr w:rsidR="00286CBC" w:rsidTr="00B8787E">
        <w:tc>
          <w:tcPr>
            <w:tcW w:w="4242" w:type="dxa"/>
            <w:tcBorders>
              <w:bottom w:val="nil"/>
            </w:tcBorders>
          </w:tcPr>
          <w:p w:rsidR="00286CBC" w:rsidRPr="00B8787E" w:rsidRDefault="00286CBC" w:rsidP="00B8787E">
            <w:pPr>
              <w:widowControl w:val="0"/>
              <w:spacing w:before="120" w:after="60" w:line="240" w:lineRule="exact"/>
              <w:jc w:val="both"/>
              <w:rPr>
                <w:rFonts w:ascii="Arial" w:hAnsi="Arial" w:cs="Arial"/>
              </w:rPr>
            </w:pPr>
            <w:r w:rsidRPr="00B8787E">
              <w:rPr>
                <w:rFonts w:ascii="Arial" w:hAnsi="Arial" w:cs="Arial"/>
              </w:rPr>
              <w:t xml:space="preserve">Auditor’s qualifications and </w:t>
            </w:r>
          </w:p>
          <w:p w:rsidR="00286CBC" w:rsidRPr="00B8787E" w:rsidRDefault="00286CBC" w:rsidP="00B8787E">
            <w:pPr>
              <w:widowControl w:val="0"/>
              <w:spacing w:before="120" w:after="60" w:line="240" w:lineRule="exact"/>
              <w:jc w:val="both"/>
              <w:rPr>
                <w:rFonts w:ascii="Arial" w:hAnsi="Arial" w:cs="Arial"/>
              </w:rPr>
            </w:pPr>
            <w:r w:rsidRPr="00B8787E">
              <w:rPr>
                <w:rFonts w:ascii="Arial" w:hAnsi="Arial" w:cs="Arial"/>
              </w:rPr>
              <w:t>date qualified:</w:t>
            </w:r>
          </w:p>
        </w:tc>
        <w:tc>
          <w:tcPr>
            <w:tcW w:w="6158" w:type="dxa"/>
            <w:tcBorders>
              <w:bottom w:val="nil"/>
            </w:tcBorders>
          </w:tcPr>
          <w:p w:rsidR="00286CBC" w:rsidRDefault="00286CBC" w:rsidP="00B8787E">
            <w:pPr>
              <w:widowControl w:val="0"/>
              <w:spacing w:line="180" w:lineRule="exact"/>
              <w:jc w:val="both"/>
            </w:pPr>
          </w:p>
        </w:tc>
      </w:tr>
      <w:tr w:rsidR="00286CBC" w:rsidTr="00B8787E">
        <w:tc>
          <w:tcPr>
            <w:tcW w:w="4242" w:type="dxa"/>
          </w:tcPr>
          <w:p w:rsidR="00286CBC" w:rsidRDefault="00286CBC" w:rsidP="00B8787E">
            <w:pPr>
              <w:widowControl w:val="0"/>
              <w:spacing w:before="120"/>
            </w:pPr>
            <w:r w:rsidRPr="00B8787E">
              <w:rPr>
                <w:rFonts w:ascii="Arial" w:hAnsi="Arial" w:cs="Arial"/>
              </w:rPr>
              <w:t>Body certifying Auditor’s qualifications:</w:t>
            </w:r>
          </w:p>
        </w:tc>
        <w:tc>
          <w:tcPr>
            <w:tcW w:w="6158" w:type="dxa"/>
          </w:tcPr>
          <w:p w:rsidR="00286CBC" w:rsidRDefault="00286CBC" w:rsidP="00B8787E">
            <w:pPr>
              <w:widowControl w:val="0"/>
              <w:spacing w:line="180" w:lineRule="exact"/>
              <w:jc w:val="both"/>
            </w:pPr>
          </w:p>
        </w:tc>
      </w:tr>
    </w:tbl>
    <w:p w:rsidR="00286CBC" w:rsidRDefault="00286CBC" w:rsidP="00286CBC">
      <w:pPr>
        <w:spacing w:line="180" w:lineRule="exact"/>
        <w:jc w:val="both"/>
      </w:pPr>
    </w:p>
    <w:p w:rsidR="00286CBC" w:rsidRDefault="00286CBC" w:rsidP="00286CBC">
      <w:pPr>
        <w:spacing w:line="180" w:lineRule="exact"/>
        <w:jc w:val="both"/>
      </w:pPr>
    </w:p>
    <w:p w:rsidR="00286CBC" w:rsidRPr="003C06C3" w:rsidRDefault="00286CBC" w:rsidP="00286CBC">
      <w:pPr>
        <w:tabs>
          <w:tab w:val="left" w:pos="9639"/>
        </w:tabs>
        <w:jc w:val="both"/>
        <w:rPr>
          <w:rFonts w:ascii="Arial" w:hAnsi="Arial"/>
          <w:b/>
          <w:szCs w:val="24"/>
        </w:rPr>
      </w:pPr>
      <w:r w:rsidRPr="003C06C3">
        <w:rPr>
          <w:rFonts w:ascii="Arial" w:hAnsi="Arial"/>
          <w:b/>
          <w:szCs w:val="24"/>
        </w:rPr>
        <w:t>VicRoads Checklists</w:t>
      </w:r>
      <w:r>
        <w:rPr>
          <w:rFonts w:ascii="Arial" w:hAnsi="Arial"/>
          <w:b/>
          <w:szCs w:val="24"/>
        </w:rPr>
        <w:t xml:space="preserve"> </w:t>
      </w:r>
      <w:r w:rsidRPr="003C06C3">
        <w:rPr>
          <w:rFonts w:ascii="Arial" w:hAnsi="Arial"/>
          <w:sz w:val="16"/>
          <w:szCs w:val="16"/>
        </w:rPr>
        <w:t xml:space="preserve">(insert Version </w:t>
      </w:r>
      <w:r>
        <w:rPr>
          <w:rFonts w:ascii="Arial" w:hAnsi="Arial"/>
          <w:sz w:val="16"/>
          <w:szCs w:val="16"/>
        </w:rPr>
        <w:t>No:</w:t>
      </w:r>
      <w:r w:rsidRPr="003C06C3">
        <w:rPr>
          <w:rFonts w:ascii="Arial" w:hAnsi="Arial"/>
          <w:sz w:val="16"/>
          <w:szCs w:val="16"/>
        </w:rPr>
        <w:t xml:space="preserve"> –</w:t>
      </w:r>
      <w:r>
        <w:rPr>
          <w:rFonts w:ascii="Arial" w:hAnsi="Arial"/>
          <w:sz w:val="16"/>
          <w:szCs w:val="16"/>
        </w:rPr>
        <w:t xml:space="preserve"> </w:t>
      </w:r>
      <w:r w:rsidRPr="003C06C3">
        <w:rPr>
          <w:rFonts w:ascii="Arial" w:hAnsi="Arial"/>
          <w:sz w:val="16"/>
          <w:szCs w:val="16"/>
        </w:rPr>
        <w:t xml:space="preserve">refer VicRoads website </w:t>
      </w:r>
      <w:r>
        <w:rPr>
          <w:rFonts w:ascii="Arial" w:hAnsi="Arial"/>
          <w:sz w:val="16"/>
          <w:szCs w:val="16"/>
        </w:rPr>
        <w:t xml:space="preserve">Part B applications </w:t>
      </w:r>
      <w:r w:rsidRPr="003C06C3">
        <w:rPr>
          <w:rFonts w:ascii="Arial" w:hAnsi="Arial"/>
          <w:sz w:val="16"/>
          <w:szCs w:val="16"/>
        </w:rPr>
        <w:t>for latest versions</w:t>
      </w:r>
      <w:r>
        <w:rPr>
          <w:rFonts w:ascii="Arial" w:hAnsi="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963"/>
        <w:gridCol w:w="2529"/>
        <w:gridCol w:w="897"/>
        <w:gridCol w:w="2534"/>
        <w:gridCol w:w="737"/>
        <w:gridCol w:w="2740"/>
      </w:tblGrid>
      <w:tr w:rsidR="004A49F6" w:rsidRPr="00B8787E" w:rsidTr="00B8787E">
        <w:tc>
          <w:tcPr>
            <w:tcW w:w="963" w:type="dxa"/>
          </w:tcPr>
          <w:p w:rsidR="00286CBC" w:rsidRPr="00B8787E" w:rsidRDefault="00286CBC" w:rsidP="00B8787E">
            <w:pPr>
              <w:widowControl w:val="0"/>
              <w:tabs>
                <w:tab w:val="left" w:pos="9639"/>
              </w:tabs>
              <w:spacing w:before="60" w:after="60"/>
              <w:jc w:val="both"/>
              <w:rPr>
                <w:rFonts w:ascii="Arial" w:hAnsi="Arial"/>
                <w:szCs w:val="24"/>
              </w:rPr>
            </w:pPr>
            <w:r w:rsidRPr="00B8787E">
              <w:rPr>
                <w:rFonts w:ascii="Arial" w:hAnsi="Arial"/>
                <w:szCs w:val="24"/>
              </w:rPr>
              <w:t>Quality</w:t>
            </w:r>
          </w:p>
        </w:tc>
        <w:tc>
          <w:tcPr>
            <w:tcW w:w="2547" w:type="dxa"/>
            <w:tcBorders>
              <w:right w:val="single" w:sz="4" w:space="0" w:color="auto"/>
            </w:tcBorders>
          </w:tcPr>
          <w:p w:rsidR="00286CBC" w:rsidRPr="00B8787E" w:rsidRDefault="00286CBC" w:rsidP="00B8787E">
            <w:pPr>
              <w:widowControl w:val="0"/>
              <w:tabs>
                <w:tab w:val="left" w:pos="9639"/>
              </w:tabs>
              <w:spacing w:before="60" w:after="60"/>
              <w:jc w:val="both"/>
              <w:rPr>
                <w:rFonts w:ascii="Arial" w:hAnsi="Arial"/>
                <w:szCs w:val="24"/>
              </w:rPr>
            </w:pPr>
            <w:r w:rsidRPr="00B8787E">
              <w:rPr>
                <w:rFonts w:ascii="Arial" w:hAnsi="Arial"/>
                <w:szCs w:val="24"/>
              </w:rPr>
              <w:t>Version No:</w:t>
            </w:r>
          </w:p>
        </w:tc>
        <w:tc>
          <w:tcPr>
            <w:tcW w:w="897" w:type="dxa"/>
            <w:tcBorders>
              <w:left w:val="single" w:sz="4" w:space="0" w:color="auto"/>
              <w:right w:val="nil"/>
            </w:tcBorders>
          </w:tcPr>
          <w:p w:rsidR="00286CBC" w:rsidRPr="00B8787E" w:rsidRDefault="00286CBC" w:rsidP="00B8787E">
            <w:pPr>
              <w:widowControl w:val="0"/>
              <w:tabs>
                <w:tab w:val="left" w:pos="9639"/>
              </w:tabs>
              <w:spacing w:before="60" w:after="60"/>
              <w:jc w:val="both"/>
              <w:rPr>
                <w:rFonts w:ascii="Arial" w:hAnsi="Arial"/>
                <w:szCs w:val="24"/>
              </w:rPr>
            </w:pPr>
            <w:r w:rsidRPr="00B8787E">
              <w:rPr>
                <w:rFonts w:ascii="Arial" w:hAnsi="Arial"/>
                <w:szCs w:val="24"/>
              </w:rPr>
              <w:t>OH&amp;S</w:t>
            </w:r>
          </w:p>
        </w:tc>
        <w:tc>
          <w:tcPr>
            <w:tcW w:w="2552" w:type="dxa"/>
            <w:tcBorders>
              <w:left w:val="nil"/>
              <w:right w:val="single" w:sz="4" w:space="0" w:color="auto"/>
            </w:tcBorders>
          </w:tcPr>
          <w:p w:rsidR="00286CBC" w:rsidRPr="00B8787E" w:rsidRDefault="00286CBC" w:rsidP="00B8787E">
            <w:pPr>
              <w:widowControl w:val="0"/>
              <w:tabs>
                <w:tab w:val="left" w:pos="9639"/>
              </w:tabs>
              <w:spacing w:before="60" w:after="60"/>
              <w:jc w:val="both"/>
              <w:rPr>
                <w:rFonts w:ascii="Arial" w:hAnsi="Arial"/>
                <w:szCs w:val="24"/>
              </w:rPr>
            </w:pPr>
            <w:r w:rsidRPr="00B8787E">
              <w:rPr>
                <w:rFonts w:ascii="Arial" w:hAnsi="Arial"/>
                <w:szCs w:val="24"/>
              </w:rPr>
              <w:t>Version No:</w:t>
            </w:r>
          </w:p>
        </w:tc>
        <w:tc>
          <w:tcPr>
            <w:tcW w:w="737" w:type="dxa"/>
            <w:tcBorders>
              <w:left w:val="single" w:sz="4" w:space="0" w:color="auto"/>
            </w:tcBorders>
          </w:tcPr>
          <w:p w:rsidR="00286CBC" w:rsidRPr="00B8787E" w:rsidRDefault="00286CBC" w:rsidP="00B8787E">
            <w:pPr>
              <w:widowControl w:val="0"/>
              <w:tabs>
                <w:tab w:val="left" w:pos="9639"/>
              </w:tabs>
              <w:spacing w:before="60" w:after="60"/>
              <w:jc w:val="both"/>
              <w:rPr>
                <w:rFonts w:ascii="Arial" w:hAnsi="Arial"/>
                <w:szCs w:val="24"/>
              </w:rPr>
            </w:pPr>
            <w:smartTag w:uri="urn:schemas-microsoft-com:office:smarttags" w:element="place">
              <w:r w:rsidRPr="00B8787E">
                <w:rPr>
                  <w:rFonts w:ascii="Arial" w:hAnsi="Arial"/>
                  <w:szCs w:val="24"/>
                </w:rPr>
                <w:t>EMS</w:t>
              </w:r>
            </w:smartTag>
          </w:p>
        </w:tc>
        <w:tc>
          <w:tcPr>
            <w:tcW w:w="2760" w:type="dxa"/>
          </w:tcPr>
          <w:p w:rsidR="00286CBC" w:rsidRPr="00B8787E" w:rsidRDefault="00286CBC" w:rsidP="00B8787E">
            <w:pPr>
              <w:widowControl w:val="0"/>
              <w:tabs>
                <w:tab w:val="left" w:pos="9639"/>
              </w:tabs>
              <w:spacing w:before="60" w:after="60"/>
              <w:jc w:val="both"/>
              <w:rPr>
                <w:rFonts w:ascii="Arial" w:hAnsi="Arial"/>
                <w:szCs w:val="24"/>
              </w:rPr>
            </w:pPr>
            <w:r w:rsidRPr="00B8787E">
              <w:rPr>
                <w:rFonts w:ascii="Arial" w:hAnsi="Arial"/>
                <w:szCs w:val="24"/>
              </w:rPr>
              <w:t>Version No:</w:t>
            </w:r>
          </w:p>
        </w:tc>
      </w:tr>
    </w:tbl>
    <w:p w:rsidR="00286CBC" w:rsidRDefault="00286CBC" w:rsidP="00286CBC">
      <w:pPr>
        <w:tabs>
          <w:tab w:val="left" w:pos="9639"/>
        </w:tabs>
        <w:spacing w:before="60" w:after="60"/>
        <w:jc w:val="both"/>
        <w:rPr>
          <w:rFonts w:ascii="Arial" w:hAnsi="Arial"/>
          <w:b/>
          <w:sz w:val="32"/>
        </w:rPr>
      </w:pPr>
    </w:p>
    <w:p w:rsidR="00286CBC" w:rsidRDefault="00286CBC" w:rsidP="00286CBC">
      <w:pPr>
        <w:tabs>
          <w:tab w:val="left" w:pos="9639"/>
        </w:tabs>
        <w:jc w:val="both"/>
        <w:outlineLvl w:val="0"/>
        <w:rPr>
          <w:rFonts w:ascii="Arial" w:hAnsi="Arial"/>
          <w:b/>
          <w:sz w:val="32"/>
        </w:rPr>
      </w:pPr>
      <w:r>
        <w:rPr>
          <w:rFonts w:ascii="Arial" w:hAnsi="Arial"/>
          <w:b/>
          <w:sz w:val="32"/>
        </w:rPr>
        <w:t>DECLARATION:</w:t>
      </w:r>
    </w:p>
    <w:p w:rsidR="00286CBC" w:rsidRDefault="00286CBC" w:rsidP="00286CBC">
      <w:pPr>
        <w:tabs>
          <w:tab w:val="left" w:pos="9639"/>
        </w:tabs>
        <w:jc w:val="both"/>
        <w:rPr>
          <w:rFonts w:ascii="Arial" w:hAnsi="Arial"/>
        </w:rPr>
      </w:pPr>
    </w:p>
    <w:p w:rsidR="00286CBC" w:rsidRDefault="00286CBC" w:rsidP="00286CBC">
      <w:pPr>
        <w:tabs>
          <w:tab w:val="left" w:pos="9639"/>
        </w:tabs>
        <w:jc w:val="both"/>
        <w:rPr>
          <w:rFonts w:ascii="Arial" w:hAnsi="Arial"/>
        </w:rPr>
      </w:pPr>
      <w:r>
        <w:rPr>
          <w:rFonts w:ascii="Arial" w:hAnsi="Arial"/>
        </w:rPr>
        <w:t>I have reviewed the company’s systems against the relevant VicRoads checklists above and certify that the systems satisfy the requirements of the checklists.</w:t>
      </w:r>
    </w:p>
    <w:p w:rsidR="00286CBC" w:rsidRDefault="00286CBC" w:rsidP="00286CBC">
      <w:pPr>
        <w:tabs>
          <w:tab w:val="left" w:pos="9639"/>
        </w:tabs>
        <w:jc w:val="both"/>
        <w:rPr>
          <w:rFonts w:ascii="Arial" w:hAnsi="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655"/>
        <w:gridCol w:w="1417"/>
      </w:tblGrid>
      <w:tr w:rsidR="00286CBC" w:rsidTr="001F2FE4">
        <w:tc>
          <w:tcPr>
            <w:tcW w:w="1384" w:type="dxa"/>
          </w:tcPr>
          <w:p w:rsidR="00286CBC" w:rsidRDefault="00286CBC" w:rsidP="001F2FE4">
            <w:pPr>
              <w:tabs>
                <w:tab w:val="left" w:pos="9639"/>
              </w:tabs>
              <w:jc w:val="center"/>
              <w:rPr>
                <w:rFonts w:ascii="Arial" w:hAnsi="Arial"/>
                <w:b/>
              </w:rPr>
            </w:pPr>
            <w:r>
              <w:rPr>
                <w:rFonts w:ascii="Arial" w:hAnsi="Arial"/>
                <w:b/>
              </w:rPr>
              <w:t>System</w:t>
            </w:r>
          </w:p>
        </w:tc>
        <w:tc>
          <w:tcPr>
            <w:tcW w:w="7655" w:type="dxa"/>
          </w:tcPr>
          <w:p w:rsidR="00286CBC" w:rsidRDefault="00286CBC" w:rsidP="001F2FE4">
            <w:pPr>
              <w:tabs>
                <w:tab w:val="left" w:pos="9639"/>
              </w:tabs>
              <w:jc w:val="center"/>
              <w:rPr>
                <w:rFonts w:ascii="Arial" w:hAnsi="Arial"/>
                <w:b/>
              </w:rPr>
            </w:pPr>
            <w:r>
              <w:rPr>
                <w:rFonts w:ascii="Arial" w:hAnsi="Arial"/>
                <w:b/>
              </w:rPr>
              <w:t>Company Document No. &amp; Revision No.</w:t>
            </w:r>
          </w:p>
        </w:tc>
        <w:tc>
          <w:tcPr>
            <w:tcW w:w="1417" w:type="dxa"/>
          </w:tcPr>
          <w:p w:rsidR="00286CBC" w:rsidRDefault="00286CBC" w:rsidP="001F2FE4">
            <w:pPr>
              <w:tabs>
                <w:tab w:val="left" w:pos="9639"/>
              </w:tabs>
              <w:jc w:val="center"/>
              <w:rPr>
                <w:rFonts w:ascii="Arial" w:hAnsi="Arial"/>
                <w:b/>
              </w:rPr>
            </w:pPr>
            <w:r>
              <w:rPr>
                <w:rFonts w:ascii="Arial" w:hAnsi="Arial"/>
                <w:b/>
              </w:rPr>
              <w:t>Complies</w:t>
            </w:r>
          </w:p>
        </w:tc>
      </w:tr>
      <w:tr w:rsidR="00286CBC" w:rsidTr="001F2FE4">
        <w:tc>
          <w:tcPr>
            <w:tcW w:w="1384" w:type="dxa"/>
          </w:tcPr>
          <w:p w:rsidR="00286CBC" w:rsidRPr="00A03559" w:rsidRDefault="00286CBC" w:rsidP="001F2FE4">
            <w:pPr>
              <w:tabs>
                <w:tab w:val="left" w:pos="9639"/>
              </w:tabs>
              <w:jc w:val="right"/>
              <w:rPr>
                <w:rFonts w:ascii="Arial" w:hAnsi="Arial"/>
              </w:rPr>
            </w:pPr>
            <w:r w:rsidRPr="00A03559">
              <w:rPr>
                <w:rFonts w:ascii="Arial" w:hAnsi="Arial"/>
              </w:rPr>
              <w:t>Quality</w:t>
            </w:r>
            <w:r>
              <w:rPr>
                <w:rFonts w:ascii="Arial" w:hAnsi="Arial"/>
              </w:rPr>
              <w:t>:</w:t>
            </w:r>
          </w:p>
        </w:tc>
        <w:tc>
          <w:tcPr>
            <w:tcW w:w="7655" w:type="dxa"/>
          </w:tcPr>
          <w:p w:rsidR="00286CBC" w:rsidRDefault="00286CBC" w:rsidP="001F2FE4">
            <w:pPr>
              <w:tabs>
                <w:tab w:val="left" w:pos="9639"/>
              </w:tabs>
              <w:jc w:val="both"/>
              <w:rPr>
                <w:rFonts w:ascii="Arial" w:hAnsi="Arial"/>
              </w:rPr>
            </w:pPr>
          </w:p>
        </w:tc>
        <w:tc>
          <w:tcPr>
            <w:tcW w:w="1417" w:type="dxa"/>
          </w:tcPr>
          <w:p w:rsidR="00286CBC" w:rsidRDefault="00286CBC" w:rsidP="001F2FE4">
            <w:pPr>
              <w:tabs>
                <w:tab w:val="left" w:pos="9639"/>
              </w:tabs>
              <w:jc w:val="center"/>
              <w:rPr>
                <w:rFonts w:ascii="Arial" w:hAnsi="Arial"/>
              </w:rPr>
            </w:pPr>
            <w:r>
              <w:rPr>
                <w:rFonts w:ascii="Arial" w:hAnsi="Arial"/>
              </w:rPr>
              <w:t>Yes/No</w:t>
            </w:r>
          </w:p>
        </w:tc>
      </w:tr>
      <w:tr w:rsidR="00286CBC" w:rsidTr="001F2FE4">
        <w:tc>
          <w:tcPr>
            <w:tcW w:w="1384" w:type="dxa"/>
          </w:tcPr>
          <w:p w:rsidR="00286CBC" w:rsidRPr="00A03559" w:rsidRDefault="00286CBC" w:rsidP="001F2FE4">
            <w:pPr>
              <w:tabs>
                <w:tab w:val="left" w:pos="9639"/>
              </w:tabs>
              <w:jc w:val="right"/>
              <w:rPr>
                <w:rFonts w:ascii="Arial" w:hAnsi="Arial"/>
              </w:rPr>
            </w:pPr>
            <w:r w:rsidRPr="00A03559">
              <w:rPr>
                <w:rFonts w:ascii="Arial" w:hAnsi="Arial"/>
              </w:rPr>
              <w:t>OH&amp;S</w:t>
            </w:r>
            <w:r>
              <w:rPr>
                <w:rFonts w:ascii="Arial" w:hAnsi="Arial"/>
              </w:rPr>
              <w:t>:</w:t>
            </w:r>
          </w:p>
        </w:tc>
        <w:tc>
          <w:tcPr>
            <w:tcW w:w="7655" w:type="dxa"/>
          </w:tcPr>
          <w:p w:rsidR="00286CBC" w:rsidRDefault="00286CBC" w:rsidP="001F2FE4">
            <w:pPr>
              <w:tabs>
                <w:tab w:val="left" w:pos="9639"/>
              </w:tabs>
              <w:jc w:val="both"/>
              <w:rPr>
                <w:rFonts w:ascii="Arial" w:hAnsi="Arial"/>
              </w:rPr>
            </w:pPr>
          </w:p>
        </w:tc>
        <w:tc>
          <w:tcPr>
            <w:tcW w:w="1417" w:type="dxa"/>
          </w:tcPr>
          <w:p w:rsidR="00286CBC" w:rsidRDefault="00286CBC" w:rsidP="001F2FE4">
            <w:pPr>
              <w:tabs>
                <w:tab w:val="left" w:pos="9639"/>
              </w:tabs>
              <w:jc w:val="center"/>
              <w:rPr>
                <w:rFonts w:ascii="Arial" w:hAnsi="Arial"/>
              </w:rPr>
            </w:pPr>
            <w:r>
              <w:rPr>
                <w:rFonts w:ascii="Arial" w:hAnsi="Arial"/>
              </w:rPr>
              <w:t>Yes/No</w:t>
            </w:r>
          </w:p>
        </w:tc>
      </w:tr>
      <w:tr w:rsidR="00286CBC" w:rsidTr="001F2FE4">
        <w:tc>
          <w:tcPr>
            <w:tcW w:w="1384" w:type="dxa"/>
          </w:tcPr>
          <w:p w:rsidR="00286CBC" w:rsidRPr="00A03559" w:rsidRDefault="00286CBC" w:rsidP="001F2FE4">
            <w:pPr>
              <w:tabs>
                <w:tab w:val="left" w:pos="9639"/>
              </w:tabs>
              <w:jc w:val="right"/>
              <w:rPr>
                <w:rFonts w:ascii="Arial" w:hAnsi="Arial"/>
              </w:rPr>
            </w:pPr>
            <w:smartTag w:uri="urn:schemas-microsoft-com:office:smarttags" w:element="place">
              <w:r w:rsidRPr="00A03559">
                <w:rPr>
                  <w:rFonts w:ascii="Arial" w:hAnsi="Arial"/>
                </w:rPr>
                <w:t>EMS</w:t>
              </w:r>
            </w:smartTag>
            <w:r>
              <w:rPr>
                <w:rFonts w:ascii="Arial" w:hAnsi="Arial"/>
              </w:rPr>
              <w:t>:</w:t>
            </w:r>
          </w:p>
        </w:tc>
        <w:tc>
          <w:tcPr>
            <w:tcW w:w="7655" w:type="dxa"/>
          </w:tcPr>
          <w:p w:rsidR="00286CBC" w:rsidRDefault="00286CBC" w:rsidP="001F2FE4">
            <w:pPr>
              <w:tabs>
                <w:tab w:val="left" w:pos="9639"/>
              </w:tabs>
              <w:jc w:val="both"/>
              <w:rPr>
                <w:rFonts w:ascii="Arial" w:hAnsi="Arial"/>
              </w:rPr>
            </w:pPr>
          </w:p>
        </w:tc>
        <w:tc>
          <w:tcPr>
            <w:tcW w:w="1417" w:type="dxa"/>
          </w:tcPr>
          <w:p w:rsidR="00286CBC" w:rsidRDefault="00286CBC" w:rsidP="001F2FE4">
            <w:pPr>
              <w:tabs>
                <w:tab w:val="left" w:pos="9639"/>
              </w:tabs>
              <w:jc w:val="center"/>
              <w:rPr>
                <w:rFonts w:ascii="Arial" w:hAnsi="Arial"/>
              </w:rPr>
            </w:pPr>
            <w:r>
              <w:rPr>
                <w:rFonts w:ascii="Arial" w:hAnsi="Arial"/>
              </w:rPr>
              <w:t>Yes/No</w:t>
            </w:r>
          </w:p>
        </w:tc>
      </w:tr>
    </w:tbl>
    <w:p w:rsidR="00286CBC" w:rsidRDefault="00286CBC" w:rsidP="00286CBC">
      <w:pPr>
        <w:tabs>
          <w:tab w:val="left" w:pos="9639"/>
        </w:tabs>
        <w:spacing w:line="180" w:lineRule="exact"/>
        <w:jc w:val="both"/>
        <w:rPr>
          <w:rFonts w:ascii="Arial" w:hAnsi="Arial"/>
        </w:rPr>
      </w:pPr>
    </w:p>
    <w:p w:rsidR="00286CBC" w:rsidRDefault="00286CBC" w:rsidP="00286CBC">
      <w:pPr>
        <w:tabs>
          <w:tab w:val="left" w:leader="dot" w:pos="5529"/>
          <w:tab w:val="left" w:pos="6096"/>
          <w:tab w:val="left" w:pos="9639"/>
          <w:tab w:val="left" w:leader="dot" w:pos="10632"/>
        </w:tabs>
        <w:jc w:val="both"/>
        <w:rPr>
          <w:rFonts w:ascii="Arial" w:hAnsi="Arial"/>
        </w:rPr>
      </w:pPr>
    </w:p>
    <w:p w:rsidR="00286CBC" w:rsidRDefault="00286CBC" w:rsidP="00286CBC">
      <w:pPr>
        <w:tabs>
          <w:tab w:val="left" w:leader="dot" w:pos="5529"/>
          <w:tab w:val="left" w:pos="6096"/>
          <w:tab w:val="left" w:pos="9639"/>
          <w:tab w:val="left" w:leader="dot" w:pos="10632"/>
        </w:tabs>
        <w:jc w:val="both"/>
        <w:rPr>
          <w:rFonts w:ascii="Arial" w:hAnsi="Arial"/>
        </w:rPr>
      </w:pPr>
    </w:p>
    <w:p w:rsidR="00286CBC" w:rsidRDefault="00286CBC" w:rsidP="00286CBC">
      <w:pPr>
        <w:tabs>
          <w:tab w:val="left" w:leader="dot" w:pos="5529"/>
          <w:tab w:val="left" w:pos="6096"/>
          <w:tab w:val="left" w:pos="9639"/>
          <w:tab w:val="left" w:leader="dot" w:pos="10632"/>
        </w:tabs>
        <w:jc w:val="both"/>
        <w:outlineLvl w:val="0"/>
        <w:rPr>
          <w:rFonts w:ascii="Arial" w:hAnsi="Arial"/>
        </w:rPr>
      </w:pPr>
      <w:r>
        <w:rPr>
          <w:rFonts w:ascii="Arial" w:hAnsi="Arial"/>
        </w:rPr>
        <w:t xml:space="preserve">Signature:  </w:t>
      </w:r>
      <w:r>
        <w:rPr>
          <w:rFonts w:ascii="Arial" w:hAnsi="Arial"/>
        </w:rPr>
        <w:tab/>
      </w:r>
      <w:r>
        <w:rPr>
          <w:rFonts w:ascii="Arial" w:hAnsi="Arial"/>
        </w:rPr>
        <w:tab/>
        <w:t>Date</w:t>
      </w:r>
      <w:proofErr w:type="gramStart"/>
      <w:r>
        <w:rPr>
          <w:rFonts w:ascii="Arial" w:hAnsi="Arial"/>
        </w:rPr>
        <w:t>:  ………………………………</w:t>
      </w:r>
      <w:proofErr w:type="gramEnd"/>
      <w:r>
        <w:rPr>
          <w:rFonts w:ascii="Arial" w:hAnsi="Arial"/>
        </w:rPr>
        <w:tab/>
      </w:r>
    </w:p>
    <w:p w:rsidR="00286CBC" w:rsidRDefault="00286CBC" w:rsidP="00286CBC">
      <w:pPr>
        <w:tabs>
          <w:tab w:val="left" w:pos="9639"/>
        </w:tabs>
        <w:jc w:val="both"/>
        <w:rPr>
          <w:rFonts w:ascii="Arial" w:hAnsi="Arial"/>
        </w:rPr>
      </w:pPr>
    </w:p>
    <w:p w:rsidR="00286CBC" w:rsidRDefault="00286CBC" w:rsidP="00286CBC">
      <w:pPr>
        <w:tabs>
          <w:tab w:val="left" w:pos="9639"/>
        </w:tabs>
        <w:jc w:val="both"/>
        <w:outlineLvl w:val="0"/>
        <w:rPr>
          <w:rFonts w:ascii="Arial" w:hAnsi="Arial"/>
        </w:rPr>
      </w:pPr>
      <w:r>
        <w:rPr>
          <w:rFonts w:ascii="Arial" w:hAnsi="Arial"/>
          <w:b/>
        </w:rPr>
        <w:t>Comments:</w:t>
      </w:r>
    </w:p>
    <w:p w:rsidR="00286CBC" w:rsidRDefault="00286CBC" w:rsidP="00286CBC">
      <w:pPr>
        <w:tabs>
          <w:tab w:val="left" w:leader="dot" w:pos="8959"/>
        </w:tabs>
        <w:jc w:val="both"/>
      </w:pPr>
    </w:p>
    <w:p w:rsidR="001F2FE4" w:rsidRDefault="00286CBC" w:rsidP="00286CBC">
      <w:pPr>
        <w:rPr>
          <w:rFonts w:ascii="Arial" w:hAnsi="Arial" w:cs="Arial"/>
          <w:sz w:val="20"/>
        </w:rPr>
        <w:sectPr w:rsidR="001F2FE4">
          <w:headerReference w:type="default" r:id="rId10"/>
          <w:footerReference w:type="default" r:id="rId11"/>
          <w:pgSz w:w="11908" w:h="16833"/>
          <w:pgMar w:top="862" w:right="862" w:bottom="431" w:left="862" w:header="862" w:footer="431" w:gutter="0"/>
          <w:paperSrc w:first="7" w:other="7"/>
          <w:cols w:space="720"/>
          <w:noEndnote/>
        </w:sectPr>
      </w:pPr>
      <w:r w:rsidRPr="00A2719F">
        <w:rPr>
          <w:sz w:val="28"/>
        </w:rPr>
        <w:t>…………………………………………………………………………………………………………………………………………………………………………………………………………………………………………………………………………………………………………………………………………………………………………………………………………………………………………………………………………………………………………………………………………………………………………………………………………………………………………………………………………………………………………………………………………………………………………………………………………………………………………........</w:t>
      </w:r>
    </w:p>
    <w:p w:rsidR="001F2FE4" w:rsidRDefault="001F2FE4">
      <w:pPr>
        <w:jc w:val="center"/>
        <w:rPr>
          <w:rFonts w:ascii="Arial" w:hAnsi="Arial" w:cs="Arial"/>
          <w:b/>
          <w:sz w:val="32"/>
        </w:rPr>
      </w:pPr>
    </w:p>
    <w:p w:rsidR="001F2FE4" w:rsidRDefault="001F2FE4">
      <w:pPr>
        <w:rPr>
          <w:rFonts w:ascii="Arial" w:hAnsi="Arial" w:cs="Arial"/>
          <w:sz w:val="32"/>
        </w:rPr>
      </w:pPr>
      <w:r>
        <w:rPr>
          <w:rFonts w:ascii="Arial" w:hAnsi="Arial" w:cs="Arial"/>
          <w:b/>
          <w:sz w:val="32"/>
        </w:rPr>
        <w:t xml:space="preserve">MANAGEMENT SYSTEM GUIDELINES </w:t>
      </w:r>
    </w:p>
    <w:p w:rsidR="001F2FE4" w:rsidRDefault="001F2FE4">
      <w:pPr>
        <w:tabs>
          <w:tab w:val="left" w:pos="567"/>
          <w:tab w:val="left" w:pos="851"/>
        </w:tabs>
        <w:spacing w:line="240" w:lineRule="atLeast"/>
        <w:ind w:left="567"/>
        <w:jc w:val="both"/>
        <w:rPr>
          <w:rFonts w:ascii="Arial" w:hAnsi="Arial" w:cs="Arial"/>
          <w:color w:val="000000"/>
          <w:sz w:val="20"/>
        </w:rPr>
      </w:pPr>
    </w:p>
    <w:p w:rsidR="001F2FE4" w:rsidRDefault="001F2FE4" w:rsidP="001F2FE4">
      <w:pPr>
        <w:numPr>
          <w:ilvl w:val="0"/>
          <w:numId w:val="11"/>
        </w:numPr>
        <w:tabs>
          <w:tab w:val="left" w:pos="1843"/>
        </w:tabs>
        <w:spacing w:line="240" w:lineRule="atLeast"/>
        <w:ind w:left="709" w:hanging="709"/>
        <w:jc w:val="both"/>
        <w:rPr>
          <w:rFonts w:ascii="Arial" w:hAnsi="Arial" w:cs="Arial"/>
          <w:b/>
          <w:color w:val="000000"/>
          <w:sz w:val="22"/>
        </w:rPr>
      </w:pPr>
      <w:r>
        <w:rPr>
          <w:rFonts w:ascii="Arial" w:hAnsi="Arial" w:cs="Arial"/>
          <w:b/>
          <w:color w:val="000000"/>
          <w:sz w:val="22"/>
        </w:rPr>
        <w:t>Management Systems - General</w:t>
      </w:r>
    </w:p>
    <w:p w:rsidR="001F2FE4" w:rsidRDefault="001F2FE4">
      <w:pPr>
        <w:tabs>
          <w:tab w:val="left" w:pos="567"/>
          <w:tab w:val="left" w:pos="851"/>
        </w:tabs>
        <w:spacing w:line="240" w:lineRule="atLeast"/>
        <w:ind w:left="567" w:hanging="567"/>
        <w:jc w:val="both"/>
        <w:rPr>
          <w:rFonts w:ascii="Arial" w:hAnsi="Arial" w:cs="Arial"/>
          <w:b/>
          <w:color w:val="000000"/>
          <w:sz w:val="22"/>
        </w:rPr>
      </w:pPr>
    </w:p>
    <w:p w:rsidR="001F2FE4" w:rsidRDefault="001F2FE4">
      <w:pPr>
        <w:tabs>
          <w:tab w:val="left" w:pos="709"/>
          <w:tab w:val="left" w:pos="851"/>
        </w:tabs>
        <w:ind w:left="709"/>
        <w:jc w:val="both"/>
        <w:rPr>
          <w:rFonts w:ascii="Arial" w:hAnsi="Arial" w:cs="Arial"/>
          <w:sz w:val="20"/>
        </w:rPr>
      </w:pPr>
      <w:r>
        <w:rPr>
          <w:rFonts w:ascii="Arial" w:hAnsi="Arial" w:cs="Arial"/>
          <w:sz w:val="20"/>
        </w:rPr>
        <w:t>All consultants wishing to pre-qualify will be required to have a Quality Management System. Consultants wishing to pre-qualify for formal tenders (greater than $100,000) must have an established Quality Management System that meets VicRoads requirements (verification to VicRoads checklist or 3</w:t>
      </w:r>
      <w:r>
        <w:rPr>
          <w:rFonts w:ascii="Arial" w:hAnsi="Arial" w:cs="Arial"/>
          <w:sz w:val="20"/>
          <w:vertAlign w:val="superscript"/>
        </w:rPr>
        <w:t>rd</w:t>
      </w:r>
      <w:r>
        <w:rPr>
          <w:rFonts w:ascii="Arial" w:hAnsi="Arial" w:cs="Arial"/>
          <w:sz w:val="20"/>
        </w:rPr>
        <w:t xml:space="preserve"> party certification). </w:t>
      </w:r>
    </w:p>
    <w:p w:rsidR="001F2FE4" w:rsidRDefault="001F2FE4">
      <w:pPr>
        <w:tabs>
          <w:tab w:val="left" w:pos="709"/>
          <w:tab w:val="left" w:pos="851"/>
        </w:tabs>
        <w:ind w:left="709"/>
        <w:jc w:val="both"/>
        <w:rPr>
          <w:rFonts w:ascii="Arial" w:hAnsi="Arial" w:cs="Arial"/>
          <w:sz w:val="20"/>
        </w:rPr>
      </w:pPr>
    </w:p>
    <w:p w:rsidR="001F2FE4" w:rsidRDefault="001F2FE4">
      <w:pPr>
        <w:tabs>
          <w:tab w:val="left" w:pos="709"/>
          <w:tab w:val="left" w:pos="851"/>
        </w:tabs>
        <w:ind w:left="709"/>
        <w:jc w:val="both"/>
        <w:rPr>
          <w:rFonts w:ascii="Arial" w:hAnsi="Arial" w:cs="Arial"/>
          <w:sz w:val="20"/>
        </w:rPr>
      </w:pPr>
      <w:r>
        <w:rPr>
          <w:rFonts w:ascii="Arial" w:hAnsi="Arial" w:cs="Arial"/>
          <w:sz w:val="20"/>
        </w:rPr>
        <w:t>Consultant will also be required to have management systems that meet all the eligibility criteria for the levels nominated for pre-qualification.  This may require 3</w:t>
      </w:r>
      <w:r>
        <w:rPr>
          <w:rFonts w:ascii="Arial" w:hAnsi="Arial" w:cs="Arial"/>
          <w:sz w:val="20"/>
          <w:vertAlign w:val="superscript"/>
        </w:rPr>
        <w:t>rd</w:t>
      </w:r>
      <w:r>
        <w:rPr>
          <w:rFonts w:ascii="Arial" w:hAnsi="Arial" w:cs="Arial"/>
          <w:sz w:val="20"/>
        </w:rPr>
        <w:t xml:space="preserve"> party certification of the Quality Management Systems and/or an approved OH&amp;S Management System. </w:t>
      </w:r>
    </w:p>
    <w:p w:rsidR="001F2FE4" w:rsidRDefault="001F2FE4">
      <w:pPr>
        <w:tabs>
          <w:tab w:val="left" w:pos="709"/>
          <w:tab w:val="left" w:pos="851"/>
        </w:tabs>
        <w:ind w:left="709"/>
        <w:jc w:val="both"/>
        <w:rPr>
          <w:rFonts w:ascii="Arial" w:hAnsi="Arial" w:cs="Arial"/>
          <w:sz w:val="20"/>
        </w:rPr>
      </w:pPr>
    </w:p>
    <w:p w:rsidR="001F2FE4" w:rsidRDefault="001F2FE4">
      <w:pPr>
        <w:tabs>
          <w:tab w:val="left" w:pos="709"/>
          <w:tab w:val="left" w:pos="851"/>
        </w:tabs>
        <w:ind w:left="709"/>
        <w:jc w:val="both"/>
        <w:rPr>
          <w:rFonts w:ascii="Arial" w:hAnsi="Arial" w:cs="Arial"/>
          <w:sz w:val="20"/>
        </w:rPr>
      </w:pPr>
      <w:r>
        <w:rPr>
          <w:rFonts w:ascii="Arial" w:hAnsi="Arial" w:cs="Arial"/>
          <w:sz w:val="20"/>
        </w:rPr>
        <w:t>Applications not accompanied by the required information and/or certifications required by the eligibility criteria will not be considered.</w:t>
      </w:r>
    </w:p>
    <w:p w:rsidR="001F2FE4" w:rsidRDefault="001F2FE4">
      <w:pPr>
        <w:tabs>
          <w:tab w:val="left" w:pos="441"/>
          <w:tab w:val="left" w:pos="709"/>
          <w:tab w:val="left" w:pos="851"/>
        </w:tabs>
        <w:ind w:left="709"/>
        <w:jc w:val="both"/>
        <w:rPr>
          <w:rFonts w:ascii="Arial" w:hAnsi="Arial" w:cs="Arial"/>
          <w:sz w:val="20"/>
        </w:rPr>
      </w:pPr>
    </w:p>
    <w:p w:rsidR="001F2FE4" w:rsidRDefault="001F2FE4">
      <w:pPr>
        <w:tabs>
          <w:tab w:val="left" w:pos="709"/>
        </w:tabs>
        <w:ind w:left="709"/>
        <w:jc w:val="both"/>
        <w:rPr>
          <w:rFonts w:ascii="Arial" w:hAnsi="Arial" w:cs="Arial"/>
          <w:sz w:val="20"/>
        </w:rPr>
      </w:pPr>
      <w:r>
        <w:rPr>
          <w:rFonts w:ascii="Arial" w:hAnsi="Arial" w:cs="Arial"/>
          <w:sz w:val="20"/>
        </w:rPr>
        <w:t xml:space="preserve">Consultants seeking </w:t>
      </w:r>
      <w:r>
        <w:rPr>
          <w:rFonts w:ascii="Arial" w:hAnsi="Arial" w:cs="Arial"/>
          <w:b/>
          <w:bCs/>
          <w:sz w:val="20"/>
        </w:rPr>
        <w:t>renewal or an upgrading</w:t>
      </w:r>
      <w:r>
        <w:rPr>
          <w:rFonts w:ascii="Arial" w:hAnsi="Arial" w:cs="Arial"/>
          <w:sz w:val="20"/>
        </w:rPr>
        <w:t xml:space="preserve"> of their pre-qualification level are to submit a copy of the most recent internal or external system audit report of the Company's Quality and/or OH&amp;S Management Systems conducted by a qualified auditor in accordance with ISO </w:t>
      </w:r>
      <w:proofErr w:type="gramStart"/>
      <w:r>
        <w:rPr>
          <w:rFonts w:ascii="Arial" w:hAnsi="Arial" w:cs="Arial"/>
          <w:sz w:val="20"/>
        </w:rPr>
        <w:t>19011  "</w:t>
      </w:r>
      <w:proofErr w:type="gramEnd"/>
      <w:r>
        <w:rPr>
          <w:rFonts w:ascii="Arial" w:hAnsi="Arial" w:cs="Arial"/>
          <w:sz w:val="20"/>
        </w:rPr>
        <w:t>Guidelines for quality and/or environmental management system auditing". The audit should be of a depth sufficient to provide evidence of the operation of the Company's management systems as they apply to VicRoads work.</w:t>
      </w:r>
    </w:p>
    <w:p w:rsidR="001F2FE4" w:rsidRDefault="001F2FE4">
      <w:pPr>
        <w:tabs>
          <w:tab w:val="left" w:pos="709"/>
        </w:tabs>
        <w:ind w:left="709"/>
        <w:jc w:val="both"/>
        <w:rPr>
          <w:rFonts w:ascii="Arial" w:hAnsi="Arial" w:cs="Arial"/>
          <w:sz w:val="20"/>
        </w:rPr>
      </w:pPr>
    </w:p>
    <w:p w:rsidR="001F2FE4" w:rsidRDefault="001F2FE4">
      <w:pPr>
        <w:tabs>
          <w:tab w:val="left" w:pos="0"/>
          <w:tab w:val="left" w:pos="441"/>
          <w:tab w:val="left" w:pos="1134"/>
        </w:tabs>
        <w:ind w:left="709"/>
        <w:jc w:val="both"/>
        <w:rPr>
          <w:rFonts w:ascii="Arial" w:hAnsi="Arial" w:cs="Arial"/>
          <w:sz w:val="20"/>
        </w:rPr>
      </w:pPr>
      <w:r>
        <w:rPr>
          <w:rFonts w:ascii="Arial" w:hAnsi="Arial" w:cs="Arial"/>
          <w:b/>
          <w:sz w:val="20"/>
        </w:rPr>
        <w:t>Prior to submission</w:t>
      </w:r>
      <w:r>
        <w:rPr>
          <w:rFonts w:ascii="Arial" w:hAnsi="Arial" w:cs="Arial"/>
          <w:sz w:val="20"/>
        </w:rPr>
        <w:t xml:space="preserve"> to VicRoads of an </w:t>
      </w:r>
      <w:r>
        <w:rPr>
          <w:rFonts w:ascii="Arial" w:hAnsi="Arial" w:cs="Arial"/>
          <w:b/>
          <w:sz w:val="20"/>
        </w:rPr>
        <w:t>initial</w:t>
      </w:r>
      <w:r>
        <w:rPr>
          <w:rFonts w:ascii="Arial" w:hAnsi="Arial" w:cs="Arial"/>
          <w:sz w:val="20"/>
        </w:rPr>
        <w:t xml:space="preserve"> application for pre-qualification, consultants may be required by the eligibility criteria to have their required Management System(s) reviewed and approved by one of the following methods:</w:t>
      </w:r>
    </w:p>
    <w:p w:rsidR="001F2FE4" w:rsidRDefault="001F2FE4" w:rsidP="001F2FE4">
      <w:pPr>
        <w:numPr>
          <w:ilvl w:val="0"/>
          <w:numId w:val="6"/>
        </w:numPr>
        <w:tabs>
          <w:tab w:val="left" w:pos="0"/>
          <w:tab w:val="left" w:pos="441"/>
          <w:tab w:val="left" w:pos="1134"/>
        </w:tabs>
        <w:ind w:left="709" w:firstLine="0"/>
        <w:jc w:val="both"/>
        <w:rPr>
          <w:rFonts w:ascii="Arial" w:hAnsi="Arial" w:cs="Arial"/>
          <w:sz w:val="20"/>
        </w:rPr>
      </w:pPr>
      <w:r>
        <w:rPr>
          <w:rFonts w:ascii="Arial" w:hAnsi="Arial" w:cs="Arial"/>
          <w:sz w:val="20"/>
        </w:rPr>
        <w:t>Third Party Certification - (3</w:t>
      </w:r>
      <w:r>
        <w:rPr>
          <w:rFonts w:ascii="Arial" w:hAnsi="Arial" w:cs="Arial"/>
          <w:sz w:val="20"/>
          <w:vertAlign w:val="superscript"/>
        </w:rPr>
        <w:t>rd</w:t>
      </w:r>
      <w:r>
        <w:rPr>
          <w:rFonts w:ascii="Arial" w:hAnsi="Arial" w:cs="Arial"/>
          <w:sz w:val="20"/>
        </w:rPr>
        <w:t xml:space="preserve"> Part Cert.)</w:t>
      </w:r>
      <w:r>
        <w:rPr>
          <w:rFonts w:ascii="Arial" w:hAnsi="Arial" w:cs="Arial"/>
          <w:sz w:val="20"/>
        </w:rPr>
        <w:tab/>
      </w:r>
      <w:r>
        <w:rPr>
          <w:rFonts w:ascii="Arial" w:hAnsi="Arial" w:cs="Arial"/>
          <w:sz w:val="20"/>
        </w:rPr>
        <w:tab/>
      </w:r>
    </w:p>
    <w:p w:rsidR="001F2FE4" w:rsidRDefault="001F2FE4" w:rsidP="001F2FE4">
      <w:pPr>
        <w:numPr>
          <w:ilvl w:val="0"/>
          <w:numId w:val="6"/>
        </w:numPr>
        <w:tabs>
          <w:tab w:val="left" w:pos="0"/>
          <w:tab w:val="left" w:pos="441"/>
          <w:tab w:val="left" w:pos="1134"/>
        </w:tabs>
        <w:ind w:left="709" w:firstLine="0"/>
        <w:jc w:val="both"/>
        <w:rPr>
          <w:rFonts w:ascii="Arial" w:hAnsi="Arial" w:cs="Arial"/>
          <w:sz w:val="20"/>
        </w:rPr>
      </w:pPr>
      <w:r>
        <w:rPr>
          <w:rFonts w:ascii="Arial" w:hAnsi="Arial" w:cs="Arial"/>
          <w:sz w:val="20"/>
        </w:rPr>
        <w:t>Audited against the VicRoads checklist by a Certified auditor - (VR Checklist)</w:t>
      </w:r>
    </w:p>
    <w:p w:rsidR="001F2FE4" w:rsidRDefault="001F2FE4">
      <w:pPr>
        <w:tabs>
          <w:tab w:val="left" w:pos="0"/>
          <w:tab w:val="left" w:pos="441"/>
          <w:tab w:val="left" w:pos="1134"/>
        </w:tabs>
        <w:ind w:left="1134"/>
        <w:jc w:val="both"/>
        <w:rPr>
          <w:rFonts w:ascii="Arial" w:hAnsi="Arial" w:cs="Arial"/>
          <w:i/>
          <w:iCs/>
          <w:sz w:val="20"/>
        </w:rPr>
      </w:pPr>
      <w:r>
        <w:rPr>
          <w:rFonts w:ascii="Arial" w:hAnsi="Arial" w:cs="Arial"/>
          <w:i/>
          <w:iCs/>
          <w:sz w:val="20"/>
        </w:rPr>
        <w:t>(</w:t>
      </w:r>
      <w:proofErr w:type="gramStart"/>
      <w:r>
        <w:rPr>
          <w:rFonts w:ascii="Arial" w:hAnsi="Arial" w:cs="Arial"/>
          <w:i/>
          <w:iCs/>
          <w:sz w:val="20"/>
        </w:rPr>
        <w:t>refer</w:t>
      </w:r>
      <w:proofErr w:type="gramEnd"/>
      <w:r>
        <w:rPr>
          <w:rFonts w:ascii="Arial" w:hAnsi="Arial" w:cs="Arial"/>
          <w:i/>
          <w:iCs/>
          <w:sz w:val="20"/>
        </w:rPr>
        <w:t xml:space="preserve"> to the  "Declaration by Auditor Conducting Management System Reviews" form and VR Management System Checklists for Quality and OH&amp;S)</w:t>
      </w:r>
    </w:p>
    <w:p w:rsidR="001F2FE4" w:rsidRDefault="001F2FE4">
      <w:pPr>
        <w:tabs>
          <w:tab w:val="left" w:pos="441"/>
          <w:tab w:val="left" w:pos="709"/>
        </w:tabs>
        <w:spacing w:line="160" w:lineRule="exact"/>
        <w:ind w:left="709"/>
        <w:jc w:val="both"/>
        <w:rPr>
          <w:rFonts w:ascii="Arial" w:hAnsi="Arial" w:cs="Arial"/>
          <w:sz w:val="20"/>
        </w:rPr>
      </w:pPr>
    </w:p>
    <w:p w:rsidR="001F2FE4" w:rsidRDefault="001F2FE4">
      <w:pPr>
        <w:tabs>
          <w:tab w:val="left" w:pos="709"/>
        </w:tabs>
        <w:jc w:val="both"/>
        <w:rPr>
          <w:rFonts w:ascii="Arial" w:hAnsi="Arial" w:cs="Arial"/>
          <w:b/>
          <w:color w:val="000000"/>
          <w:sz w:val="20"/>
        </w:rPr>
      </w:pPr>
    </w:p>
    <w:p w:rsidR="001F2FE4" w:rsidRDefault="001F2FE4">
      <w:pPr>
        <w:tabs>
          <w:tab w:val="left" w:pos="709"/>
        </w:tabs>
        <w:jc w:val="both"/>
        <w:rPr>
          <w:rFonts w:ascii="Arial" w:hAnsi="Arial" w:cs="Arial"/>
          <w:b/>
          <w:sz w:val="20"/>
        </w:rPr>
      </w:pPr>
      <w:r>
        <w:rPr>
          <w:rFonts w:ascii="Arial" w:hAnsi="Arial" w:cs="Arial"/>
          <w:b/>
          <w:color w:val="000000"/>
          <w:sz w:val="20"/>
        </w:rPr>
        <w:t>1.1</w:t>
      </w:r>
      <w:r>
        <w:rPr>
          <w:rFonts w:ascii="Arial" w:hAnsi="Arial" w:cs="Arial"/>
          <w:b/>
          <w:color w:val="000000"/>
          <w:sz w:val="20"/>
        </w:rPr>
        <w:tab/>
      </w:r>
      <w:r>
        <w:rPr>
          <w:rFonts w:ascii="Arial" w:hAnsi="Arial" w:cs="Arial"/>
          <w:b/>
          <w:sz w:val="20"/>
        </w:rPr>
        <w:t>Third Party Certification</w:t>
      </w:r>
    </w:p>
    <w:p w:rsidR="001F2FE4" w:rsidRDefault="001F2FE4">
      <w:pPr>
        <w:tabs>
          <w:tab w:val="left" w:pos="441"/>
          <w:tab w:val="left" w:pos="709"/>
        </w:tabs>
        <w:ind w:left="709" w:hanging="709"/>
        <w:jc w:val="both"/>
        <w:rPr>
          <w:rFonts w:ascii="Arial" w:hAnsi="Arial" w:cs="Arial"/>
        </w:rPr>
      </w:pPr>
    </w:p>
    <w:p w:rsidR="001F2FE4" w:rsidRDefault="001F2FE4">
      <w:pPr>
        <w:tabs>
          <w:tab w:val="left" w:pos="441"/>
          <w:tab w:val="left" w:pos="709"/>
        </w:tabs>
        <w:ind w:left="709" w:hanging="709"/>
        <w:jc w:val="both"/>
        <w:rPr>
          <w:rFonts w:ascii="Arial" w:hAnsi="Arial" w:cs="Arial"/>
          <w:sz w:val="20"/>
        </w:rPr>
      </w:pPr>
      <w:r>
        <w:rPr>
          <w:rFonts w:ascii="Arial" w:hAnsi="Arial" w:cs="Arial"/>
        </w:rPr>
        <w:tab/>
      </w:r>
      <w:r>
        <w:rPr>
          <w:rFonts w:ascii="Arial" w:hAnsi="Arial" w:cs="Arial"/>
        </w:rPr>
        <w:tab/>
      </w:r>
      <w:r>
        <w:rPr>
          <w:rFonts w:ascii="Arial" w:hAnsi="Arial" w:cs="Arial"/>
          <w:sz w:val="20"/>
        </w:rPr>
        <w:t>Third party certification by an accreditation body of the respective Quality and OH&amp;S Management Systems will be accepted as verification to VicRoads eligibility criteria requirements where it has been obtained to the following standards:</w:t>
      </w:r>
    </w:p>
    <w:p w:rsidR="001F2FE4" w:rsidRDefault="001F2FE4">
      <w:pPr>
        <w:tabs>
          <w:tab w:val="left" w:pos="441"/>
          <w:tab w:val="left" w:pos="709"/>
        </w:tabs>
        <w:ind w:left="709" w:hanging="709"/>
        <w:jc w:val="both"/>
        <w:rPr>
          <w:rFonts w:ascii="Arial" w:hAnsi="Arial" w:cs="Arial"/>
          <w:sz w:val="20"/>
        </w:rPr>
      </w:pPr>
    </w:p>
    <w:p w:rsidR="001F2FE4" w:rsidRDefault="001F2FE4">
      <w:pPr>
        <w:tabs>
          <w:tab w:val="left" w:pos="441"/>
          <w:tab w:val="left" w:pos="709"/>
          <w:tab w:val="left" w:pos="1134"/>
        </w:tabs>
        <w:ind w:left="709"/>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Pr>
          <w:rFonts w:ascii="Arial" w:hAnsi="Arial" w:cs="Arial"/>
          <w:sz w:val="20"/>
          <w:u w:val="single"/>
        </w:rPr>
        <w:t>Quality Management System</w:t>
      </w:r>
      <w:r>
        <w:rPr>
          <w:rFonts w:ascii="Arial" w:hAnsi="Arial" w:cs="Arial"/>
          <w:sz w:val="20"/>
        </w:rPr>
        <w:t xml:space="preserve"> </w:t>
      </w:r>
      <w:r>
        <w:rPr>
          <w:rFonts w:ascii="Arial" w:hAnsi="Arial" w:cs="Arial"/>
          <w:sz w:val="20"/>
        </w:rPr>
        <w:tab/>
      </w:r>
    </w:p>
    <w:p w:rsidR="00286CBC" w:rsidRDefault="005B1C63" w:rsidP="001F2FE4">
      <w:pPr>
        <w:numPr>
          <w:ilvl w:val="0"/>
          <w:numId w:val="8"/>
        </w:numPr>
        <w:tabs>
          <w:tab w:val="left" w:pos="441"/>
          <w:tab w:val="left" w:pos="709"/>
          <w:tab w:val="left" w:pos="1134"/>
          <w:tab w:val="left" w:pos="1701"/>
        </w:tabs>
        <w:ind w:left="709" w:firstLine="0"/>
        <w:jc w:val="both"/>
        <w:rPr>
          <w:rFonts w:ascii="Arial" w:hAnsi="Arial" w:cs="Arial"/>
          <w:sz w:val="20"/>
        </w:rPr>
      </w:pPr>
      <w:r>
        <w:rPr>
          <w:rFonts w:ascii="Arial" w:hAnsi="Arial" w:cs="Arial"/>
          <w:sz w:val="20"/>
        </w:rPr>
        <w:t>AS/NZS ISO 9001: 2008</w:t>
      </w:r>
    </w:p>
    <w:p w:rsidR="00286CBC" w:rsidRDefault="00286CBC" w:rsidP="005B1C63">
      <w:pPr>
        <w:tabs>
          <w:tab w:val="left" w:pos="441"/>
          <w:tab w:val="left" w:pos="709"/>
          <w:tab w:val="left" w:pos="1134"/>
          <w:tab w:val="left" w:pos="1701"/>
        </w:tabs>
        <w:ind w:left="709"/>
        <w:jc w:val="both"/>
        <w:rPr>
          <w:rFonts w:ascii="Arial" w:hAnsi="Arial" w:cs="Arial"/>
          <w:sz w:val="20"/>
        </w:rPr>
      </w:pPr>
    </w:p>
    <w:p w:rsidR="001F2FE4" w:rsidRDefault="001F2FE4">
      <w:pPr>
        <w:tabs>
          <w:tab w:val="left" w:pos="441"/>
          <w:tab w:val="left" w:pos="709"/>
          <w:tab w:val="left" w:pos="1134"/>
          <w:tab w:val="left" w:pos="1701"/>
        </w:tabs>
        <w:ind w:left="709"/>
        <w:jc w:val="both"/>
        <w:rPr>
          <w:rFonts w:ascii="Arial" w:hAnsi="Arial" w:cs="Arial"/>
          <w:sz w:val="20"/>
        </w:rPr>
      </w:pPr>
    </w:p>
    <w:p w:rsidR="001F2FE4" w:rsidRDefault="001F2FE4" w:rsidP="001F2FE4">
      <w:pPr>
        <w:numPr>
          <w:ilvl w:val="0"/>
          <w:numId w:val="9"/>
        </w:numPr>
        <w:tabs>
          <w:tab w:val="left" w:pos="441"/>
          <w:tab w:val="left" w:pos="709"/>
          <w:tab w:val="left" w:pos="1134"/>
          <w:tab w:val="left" w:pos="1418"/>
          <w:tab w:val="left" w:pos="1701"/>
        </w:tabs>
        <w:ind w:left="709" w:firstLine="0"/>
        <w:jc w:val="both"/>
        <w:rPr>
          <w:rFonts w:ascii="Arial" w:hAnsi="Arial" w:cs="Arial"/>
          <w:sz w:val="20"/>
          <w:u w:val="single"/>
        </w:rPr>
      </w:pPr>
      <w:r>
        <w:rPr>
          <w:rFonts w:ascii="Arial" w:hAnsi="Arial" w:cs="Arial"/>
          <w:sz w:val="20"/>
          <w:u w:val="single"/>
        </w:rPr>
        <w:t>OH&amp;S Management System</w:t>
      </w:r>
    </w:p>
    <w:p w:rsidR="001F2FE4" w:rsidRDefault="001F2FE4" w:rsidP="001F2FE4">
      <w:pPr>
        <w:numPr>
          <w:ilvl w:val="0"/>
          <w:numId w:val="8"/>
        </w:numPr>
        <w:tabs>
          <w:tab w:val="left" w:pos="441"/>
          <w:tab w:val="left" w:pos="709"/>
          <w:tab w:val="left" w:pos="1134"/>
          <w:tab w:val="left" w:pos="1418"/>
          <w:tab w:val="left" w:pos="1701"/>
          <w:tab w:val="left" w:pos="1985"/>
        </w:tabs>
        <w:ind w:left="709" w:firstLine="0"/>
        <w:jc w:val="both"/>
        <w:rPr>
          <w:rFonts w:ascii="Arial" w:hAnsi="Arial" w:cs="Arial"/>
          <w:sz w:val="20"/>
        </w:rPr>
      </w:pPr>
      <w:proofErr w:type="spellStart"/>
      <w:r>
        <w:rPr>
          <w:rFonts w:ascii="Arial" w:hAnsi="Arial" w:cs="Arial"/>
          <w:sz w:val="20"/>
        </w:rPr>
        <w:t>SafetyMAP</w:t>
      </w:r>
      <w:proofErr w:type="spellEnd"/>
      <w:r>
        <w:rPr>
          <w:rFonts w:ascii="Arial" w:hAnsi="Arial" w:cs="Arial"/>
          <w:sz w:val="20"/>
        </w:rPr>
        <w:t xml:space="preserve"> Level 1 or greater</w:t>
      </w:r>
    </w:p>
    <w:p w:rsidR="001F2FE4" w:rsidRDefault="001F2FE4" w:rsidP="001F2FE4">
      <w:pPr>
        <w:numPr>
          <w:ilvl w:val="0"/>
          <w:numId w:val="8"/>
        </w:numPr>
        <w:tabs>
          <w:tab w:val="left" w:pos="441"/>
          <w:tab w:val="left" w:pos="709"/>
          <w:tab w:val="left" w:pos="1134"/>
          <w:tab w:val="left" w:pos="1418"/>
          <w:tab w:val="left" w:pos="1701"/>
          <w:tab w:val="left" w:pos="1985"/>
        </w:tabs>
        <w:ind w:left="709" w:firstLine="0"/>
        <w:jc w:val="both"/>
        <w:rPr>
          <w:rFonts w:ascii="Arial" w:hAnsi="Arial" w:cs="Arial"/>
          <w:sz w:val="20"/>
        </w:rPr>
      </w:pPr>
      <w:r>
        <w:rPr>
          <w:rFonts w:ascii="Arial" w:hAnsi="Arial" w:cs="Arial"/>
          <w:sz w:val="20"/>
        </w:rPr>
        <w:t>AS 4801 2001: OHS - Management Systems</w:t>
      </w:r>
    </w:p>
    <w:p w:rsidR="001F2FE4" w:rsidRDefault="001F2FE4">
      <w:pPr>
        <w:tabs>
          <w:tab w:val="left" w:pos="441"/>
          <w:tab w:val="left" w:pos="709"/>
          <w:tab w:val="left" w:pos="1134"/>
          <w:tab w:val="left" w:pos="1701"/>
        </w:tabs>
        <w:ind w:left="709"/>
        <w:jc w:val="both"/>
        <w:rPr>
          <w:rFonts w:ascii="Arial" w:hAnsi="Arial" w:cs="Arial"/>
          <w:sz w:val="20"/>
        </w:rPr>
      </w:pPr>
    </w:p>
    <w:p w:rsidR="001F2FE4" w:rsidRDefault="001F2FE4">
      <w:pPr>
        <w:tabs>
          <w:tab w:val="left" w:pos="441"/>
          <w:tab w:val="left" w:pos="709"/>
        </w:tabs>
        <w:ind w:left="709" w:hanging="709"/>
        <w:jc w:val="both"/>
        <w:rPr>
          <w:rFonts w:ascii="Arial" w:hAnsi="Arial" w:cs="Arial"/>
          <w:sz w:val="20"/>
        </w:rPr>
      </w:pPr>
      <w:r>
        <w:rPr>
          <w:rFonts w:ascii="Arial" w:hAnsi="Arial" w:cs="Arial"/>
          <w:sz w:val="20"/>
        </w:rPr>
        <w:tab/>
      </w:r>
      <w:r>
        <w:rPr>
          <w:rFonts w:ascii="Arial" w:hAnsi="Arial" w:cs="Arial"/>
          <w:sz w:val="20"/>
        </w:rPr>
        <w:tab/>
        <w:t>Proof of such certification must be submitted with the application.</w:t>
      </w:r>
    </w:p>
    <w:p w:rsidR="001F2FE4" w:rsidRDefault="001F2FE4">
      <w:pPr>
        <w:tabs>
          <w:tab w:val="left" w:pos="441"/>
          <w:tab w:val="left" w:pos="709"/>
        </w:tabs>
        <w:spacing w:line="160" w:lineRule="exact"/>
        <w:ind w:left="709" w:hanging="709"/>
        <w:jc w:val="both"/>
        <w:rPr>
          <w:rFonts w:ascii="Arial" w:hAnsi="Arial" w:cs="Arial"/>
          <w:sz w:val="20"/>
        </w:rPr>
      </w:pPr>
    </w:p>
    <w:p w:rsidR="001F2FE4" w:rsidRDefault="001F2FE4">
      <w:pPr>
        <w:tabs>
          <w:tab w:val="left" w:pos="441"/>
          <w:tab w:val="left" w:pos="709"/>
        </w:tabs>
        <w:ind w:left="709" w:hanging="709"/>
        <w:jc w:val="both"/>
        <w:rPr>
          <w:rFonts w:ascii="Arial" w:hAnsi="Arial" w:cs="Arial"/>
        </w:rPr>
      </w:pPr>
      <w:r>
        <w:rPr>
          <w:rFonts w:ascii="Arial" w:hAnsi="Arial" w:cs="Arial"/>
        </w:rPr>
        <w:tab/>
      </w:r>
      <w:r>
        <w:rPr>
          <w:rFonts w:ascii="Arial" w:hAnsi="Arial" w:cs="Arial"/>
        </w:rPr>
        <w:tab/>
      </w:r>
    </w:p>
    <w:p w:rsidR="001F2FE4" w:rsidRDefault="001F2FE4">
      <w:pPr>
        <w:tabs>
          <w:tab w:val="left" w:pos="709"/>
        </w:tabs>
        <w:ind w:left="709" w:hanging="709"/>
        <w:jc w:val="both"/>
        <w:rPr>
          <w:rFonts w:ascii="Arial" w:hAnsi="Arial" w:cs="Arial"/>
          <w:sz w:val="20"/>
        </w:rPr>
      </w:pPr>
      <w:r>
        <w:rPr>
          <w:rFonts w:ascii="Arial" w:hAnsi="Arial" w:cs="Arial"/>
          <w:b/>
          <w:color w:val="000000"/>
          <w:sz w:val="20"/>
        </w:rPr>
        <w:t>1.2</w:t>
      </w:r>
      <w:r>
        <w:rPr>
          <w:rFonts w:ascii="Arial" w:hAnsi="Arial" w:cs="Arial"/>
          <w:b/>
          <w:color w:val="000000"/>
          <w:sz w:val="20"/>
        </w:rPr>
        <w:tab/>
      </w:r>
      <w:r>
        <w:rPr>
          <w:rFonts w:ascii="Arial" w:hAnsi="Arial" w:cs="Arial"/>
          <w:b/>
          <w:sz w:val="20"/>
        </w:rPr>
        <w:t>VicRoads Checklists (Quality Management, OH&amp;S)</w:t>
      </w:r>
    </w:p>
    <w:p w:rsidR="001F2FE4" w:rsidRDefault="001F2FE4">
      <w:pPr>
        <w:tabs>
          <w:tab w:val="left" w:pos="441"/>
          <w:tab w:val="left" w:pos="709"/>
        </w:tabs>
        <w:ind w:left="709" w:hanging="709"/>
        <w:jc w:val="both"/>
        <w:rPr>
          <w:rFonts w:ascii="Arial" w:hAnsi="Arial" w:cs="Arial"/>
        </w:rPr>
      </w:pPr>
      <w:r>
        <w:rPr>
          <w:rFonts w:ascii="Arial" w:hAnsi="Arial" w:cs="Arial"/>
        </w:rPr>
        <w:tab/>
      </w:r>
      <w:r>
        <w:rPr>
          <w:rFonts w:ascii="Arial" w:hAnsi="Arial" w:cs="Arial"/>
        </w:rPr>
        <w:tab/>
      </w:r>
    </w:p>
    <w:p w:rsidR="001F2FE4" w:rsidRDefault="001F2FE4">
      <w:pPr>
        <w:tabs>
          <w:tab w:val="left" w:pos="441"/>
          <w:tab w:val="left" w:pos="709"/>
        </w:tabs>
        <w:ind w:left="709" w:hanging="709"/>
        <w:jc w:val="both"/>
        <w:rPr>
          <w:rFonts w:ascii="Arial" w:hAnsi="Arial" w:cs="Arial"/>
          <w:sz w:val="20"/>
        </w:rPr>
      </w:pPr>
      <w:r>
        <w:rPr>
          <w:rFonts w:ascii="Arial" w:hAnsi="Arial" w:cs="Arial"/>
          <w:sz w:val="20"/>
        </w:rPr>
        <w:tab/>
      </w:r>
      <w:r>
        <w:rPr>
          <w:rFonts w:ascii="Arial" w:hAnsi="Arial" w:cs="Arial"/>
          <w:sz w:val="20"/>
        </w:rPr>
        <w:tab/>
        <w:t>Where the eligibility criteria requires "approved as meeting VicRoads requirements" as the minimum requirement, Consultants whose Management Systems are not certified as per 1.1 must supply evidence to demonstrate their commitment to and implementation of the required management systems as follows.</w:t>
      </w:r>
    </w:p>
    <w:p w:rsidR="001F2FE4" w:rsidRDefault="001F2FE4">
      <w:pPr>
        <w:tabs>
          <w:tab w:val="left" w:pos="441"/>
          <w:tab w:val="left" w:pos="709"/>
        </w:tabs>
        <w:ind w:left="709" w:hanging="709"/>
        <w:jc w:val="both"/>
        <w:rPr>
          <w:rFonts w:ascii="Arial" w:hAnsi="Arial" w:cs="Arial"/>
          <w:sz w:val="20"/>
        </w:rPr>
      </w:pPr>
    </w:p>
    <w:p w:rsidR="001F2FE4" w:rsidRDefault="001F2FE4">
      <w:pPr>
        <w:tabs>
          <w:tab w:val="left" w:pos="441"/>
          <w:tab w:val="left" w:pos="709"/>
        </w:tabs>
        <w:ind w:left="709" w:hanging="709"/>
        <w:jc w:val="both"/>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Prior to submission</w:t>
      </w:r>
      <w:r>
        <w:rPr>
          <w:rFonts w:ascii="Arial" w:hAnsi="Arial" w:cs="Arial"/>
          <w:sz w:val="20"/>
        </w:rPr>
        <w:t xml:space="preserve"> to VicRoads of an </w:t>
      </w:r>
      <w:r>
        <w:rPr>
          <w:rFonts w:ascii="Arial" w:hAnsi="Arial" w:cs="Arial"/>
          <w:b/>
          <w:sz w:val="20"/>
        </w:rPr>
        <w:t>initial</w:t>
      </w:r>
      <w:r>
        <w:rPr>
          <w:rFonts w:ascii="Arial" w:hAnsi="Arial" w:cs="Arial"/>
          <w:sz w:val="20"/>
        </w:rPr>
        <w:t xml:space="preserve"> application for pre-qualification consultants are required to submit their Quality Management System and if required their OH&amp;S system to a suitably qualified auditor</w:t>
      </w:r>
      <w:r>
        <w:rPr>
          <w:rFonts w:ascii="Arial" w:hAnsi="Arial" w:cs="Arial"/>
          <w:b/>
          <w:sz w:val="20"/>
        </w:rPr>
        <w:t xml:space="preserve">* </w:t>
      </w:r>
      <w:r>
        <w:rPr>
          <w:rFonts w:ascii="Arial" w:hAnsi="Arial" w:cs="Arial"/>
          <w:sz w:val="20"/>
        </w:rPr>
        <w:t xml:space="preserve">for review against the VicRoads documents for the management system as follows: </w:t>
      </w:r>
    </w:p>
    <w:p w:rsidR="001F2FE4" w:rsidRDefault="001F2FE4" w:rsidP="001F2FE4">
      <w:pPr>
        <w:numPr>
          <w:ilvl w:val="0"/>
          <w:numId w:val="10"/>
        </w:numPr>
        <w:tabs>
          <w:tab w:val="left" w:pos="441"/>
          <w:tab w:val="left" w:pos="1134"/>
          <w:tab w:val="left" w:pos="1276"/>
        </w:tabs>
        <w:ind w:left="1134" w:hanging="425"/>
        <w:jc w:val="both"/>
        <w:rPr>
          <w:rFonts w:ascii="Arial" w:hAnsi="Arial" w:cs="Arial"/>
          <w:sz w:val="20"/>
          <w:u w:val="single"/>
        </w:rPr>
      </w:pPr>
      <w:r>
        <w:rPr>
          <w:rFonts w:ascii="Arial" w:hAnsi="Arial" w:cs="Arial"/>
          <w:sz w:val="20"/>
          <w:u w:val="single"/>
        </w:rPr>
        <w:t>Quality</w:t>
      </w:r>
    </w:p>
    <w:p w:rsidR="001F2FE4" w:rsidRDefault="001F2FE4">
      <w:pPr>
        <w:tabs>
          <w:tab w:val="left" w:pos="441"/>
          <w:tab w:val="left" w:pos="1134"/>
          <w:tab w:val="left" w:pos="1276"/>
        </w:tabs>
        <w:ind w:left="1134"/>
        <w:jc w:val="both"/>
        <w:rPr>
          <w:rFonts w:ascii="Arial" w:hAnsi="Arial" w:cs="Arial"/>
          <w:sz w:val="20"/>
        </w:rPr>
      </w:pPr>
      <w:r>
        <w:rPr>
          <w:rFonts w:ascii="Arial" w:hAnsi="Arial" w:cs="Arial"/>
          <w:sz w:val="20"/>
        </w:rPr>
        <w:t>VicRoads Pre-qualification Scheme - Quality Management System Checklist - AS/NZS ISO 9001:2000</w:t>
      </w:r>
    </w:p>
    <w:p w:rsidR="001F2FE4" w:rsidRDefault="001F2FE4">
      <w:pPr>
        <w:tabs>
          <w:tab w:val="left" w:pos="441"/>
          <w:tab w:val="left" w:pos="1134"/>
          <w:tab w:val="left" w:pos="1276"/>
        </w:tabs>
        <w:ind w:left="1134"/>
        <w:jc w:val="both"/>
        <w:rPr>
          <w:rFonts w:ascii="Arial" w:hAnsi="Arial" w:cs="Arial"/>
          <w:sz w:val="20"/>
        </w:rPr>
      </w:pPr>
    </w:p>
    <w:p w:rsidR="001F2FE4" w:rsidRDefault="001F2FE4" w:rsidP="001F2FE4">
      <w:pPr>
        <w:numPr>
          <w:ilvl w:val="0"/>
          <w:numId w:val="10"/>
        </w:numPr>
        <w:tabs>
          <w:tab w:val="left" w:pos="441"/>
          <w:tab w:val="left" w:pos="1134"/>
          <w:tab w:val="left" w:pos="1276"/>
        </w:tabs>
        <w:ind w:left="1134" w:hanging="425"/>
        <w:jc w:val="both"/>
        <w:rPr>
          <w:rFonts w:ascii="Arial" w:hAnsi="Arial" w:cs="Arial"/>
          <w:sz w:val="20"/>
          <w:u w:val="single"/>
        </w:rPr>
      </w:pPr>
      <w:r>
        <w:rPr>
          <w:rFonts w:ascii="Arial" w:hAnsi="Arial" w:cs="Arial"/>
          <w:sz w:val="20"/>
          <w:u w:val="single"/>
        </w:rPr>
        <w:t>OH&amp;S</w:t>
      </w:r>
    </w:p>
    <w:p w:rsidR="001F2FE4" w:rsidRDefault="001F2FE4">
      <w:pPr>
        <w:tabs>
          <w:tab w:val="left" w:pos="441"/>
          <w:tab w:val="left" w:pos="1134"/>
          <w:tab w:val="left" w:pos="1276"/>
        </w:tabs>
        <w:ind w:left="1134"/>
        <w:jc w:val="both"/>
        <w:rPr>
          <w:rFonts w:ascii="Arial" w:hAnsi="Arial" w:cs="Arial"/>
          <w:sz w:val="20"/>
        </w:rPr>
      </w:pPr>
      <w:r>
        <w:rPr>
          <w:rFonts w:ascii="Arial" w:hAnsi="Arial" w:cs="Arial"/>
          <w:sz w:val="20"/>
        </w:rPr>
        <w:t xml:space="preserve">VicRoads Pre-qualification Scheme - OH&amp;S System Checklist </w:t>
      </w:r>
    </w:p>
    <w:p w:rsidR="001F2FE4" w:rsidRDefault="001F2FE4">
      <w:pPr>
        <w:tabs>
          <w:tab w:val="left" w:pos="441"/>
          <w:tab w:val="left" w:pos="709"/>
        </w:tabs>
        <w:spacing w:line="160" w:lineRule="exact"/>
        <w:ind w:left="709" w:hanging="709"/>
        <w:jc w:val="both"/>
        <w:rPr>
          <w:rFonts w:ascii="Arial" w:hAnsi="Arial" w:cs="Arial"/>
          <w:sz w:val="20"/>
        </w:rPr>
      </w:pPr>
    </w:p>
    <w:p w:rsidR="001F2FE4" w:rsidRDefault="001F2FE4">
      <w:pPr>
        <w:tabs>
          <w:tab w:val="left" w:pos="441"/>
          <w:tab w:val="left" w:pos="709"/>
        </w:tabs>
        <w:ind w:left="709" w:hanging="709"/>
        <w:jc w:val="both"/>
        <w:rPr>
          <w:rFonts w:ascii="Arial" w:hAnsi="Arial" w:cs="Arial"/>
          <w:sz w:val="20"/>
        </w:rPr>
      </w:pPr>
      <w:r>
        <w:rPr>
          <w:rFonts w:ascii="Arial" w:hAnsi="Arial" w:cs="Arial"/>
          <w:sz w:val="20"/>
        </w:rPr>
        <w:tab/>
      </w:r>
      <w:r>
        <w:rPr>
          <w:rFonts w:ascii="Arial" w:hAnsi="Arial" w:cs="Arial"/>
          <w:sz w:val="20"/>
        </w:rPr>
        <w:tab/>
        <w:t>Consultants are required to obtain written certification from suitably qualified auditor/s</w:t>
      </w:r>
      <w:r>
        <w:rPr>
          <w:rFonts w:ascii="Arial" w:hAnsi="Arial" w:cs="Arial"/>
          <w:b/>
          <w:sz w:val="20"/>
        </w:rPr>
        <w:t>*</w:t>
      </w:r>
      <w:r>
        <w:rPr>
          <w:rFonts w:ascii="Arial" w:hAnsi="Arial" w:cs="Arial"/>
          <w:sz w:val="20"/>
        </w:rPr>
        <w:t xml:space="preserve"> that their management systems satisfy VicRoads requirements and submit such details of certification with the application for pre-qualification. (See the attached Auditor Declaration Form)</w:t>
      </w:r>
    </w:p>
    <w:p w:rsidR="001F2FE4" w:rsidRDefault="001F2FE4">
      <w:pPr>
        <w:tabs>
          <w:tab w:val="left" w:pos="441"/>
          <w:tab w:val="left" w:pos="709"/>
        </w:tabs>
        <w:spacing w:line="160" w:lineRule="exact"/>
        <w:ind w:left="709" w:hanging="709"/>
        <w:jc w:val="both"/>
        <w:rPr>
          <w:rFonts w:ascii="Arial" w:hAnsi="Arial" w:cs="Arial"/>
          <w:sz w:val="20"/>
        </w:rPr>
      </w:pPr>
    </w:p>
    <w:p w:rsidR="001F2FE4" w:rsidRDefault="001F2FE4">
      <w:pPr>
        <w:tabs>
          <w:tab w:val="left" w:pos="441"/>
          <w:tab w:val="left" w:pos="709"/>
        </w:tabs>
        <w:ind w:left="709" w:hanging="709"/>
        <w:jc w:val="both"/>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Consultants are responsible for the cost of these reviews.</w:t>
      </w:r>
    </w:p>
    <w:p w:rsidR="001F2FE4" w:rsidRDefault="001F2FE4">
      <w:pPr>
        <w:tabs>
          <w:tab w:val="left" w:pos="441"/>
          <w:tab w:val="left" w:pos="709"/>
        </w:tabs>
        <w:ind w:left="709" w:hanging="709"/>
        <w:jc w:val="both"/>
        <w:rPr>
          <w:rFonts w:ascii="Arial" w:hAnsi="Arial" w:cs="Arial"/>
          <w:b/>
          <w:sz w:val="20"/>
        </w:rPr>
      </w:pPr>
    </w:p>
    <w:p w:rsidR="001F2FE4" w:rsidRDefault="001F2FE4">
      <w:pPr>
        <w:tabs>
          <w:tab w:val="left" w:pos="441"/>
          <w:tab w:val="left" w:pos="709"/>
          <w:tab w:val="left" w:pos="1134"/>
        </w:tabs>
        <w:ind w:left="709" w:hanging="709"/>
        <w:jc w:val="both"/>
        <w:rPr>
          <w:rFonts w:ascii="Arial" w:hAnsi="Arial" w:cs="Arial"/>
          <w:b/>
          <w:sz w:val="20"/>
        </w:rPr>
      </w:pPr>
      <w:r>
        <w:rPr>
          <w:rFonts w:ascii="Arial" w:hAnsi="Arial" w:cs="Arial"/>
          <w:b/>
          <w:sz w:val="20"/>
        </w:rPr>
        <w:tab/>
        <w:t>*</w:t>
      </w:r>
      <w:r>
        <w:rPr>
          <w:rFonts w:ascii="Arial" w:hAnsi="Arial" w:cs="Arial"/>
          <w:b/>
          <w:sz w:val="20"/>
        </w:rPr>
        <w:tab/>
        <w:t>Suitably qualified auditors are deemed by VicRoads to be the appropriate management system auditor as follows:</w:t>
      </w:r>
    </w:p>
    <w:p w:rsidR="001F2FE4" w:rsidRDefault="001F2FE4">
      <w:pPr>
        <w:tabs>
          <w:tab w:val="left" w:pos="441"/>
          <w:tab w:val="left" w:pos="709"/>
        </w:tabs>
        <w:spacing w:line="160" w:lineRule="exact"/>
        <w:ind w:left="709" w:hanging="709"/>
        <w:jc w:val="both"/>
        <w:rPr>
          <w:rFonts w:ascii="Arial" w:hAnsi="Arial" w:cs="Arial"/>
          <w:sz w:val="20"/>
        </w:rPr>
      </w:pPr>
    </w:p>
    <w:p w:rsidR="001F2FE4" w:rsidRDefault="001F2FE4">
      <w:pPr>
        <w:tabs>
          <w:tab w:val="left" w:pos="709"/>
          <w:tab w:val="left" w:pos="993"/>
        </w:tabs>
        <w:ind w:left="993" w:hanging="567"/>
        <w:jc w:val="both"/>
        <w:rPr>
          <w:rFonts w:ascii="Arial" w:hAnsi="Arial" w:cs="Arial"/>
          <w:sz w:val="20"/>
        </w:rPr>
      </w:pPr>
      <w:r>
        <w:rPr>
          <w:rFonts w:ascii="Arial" w:hAnsi="Arial" w:cs="Arial"/>
          <w:sz w:val="20"/>
        </w:rPr>
        <w:tab/>
      </w:r>
      <w:r>
        <w:rPr>
          <w:rFonts w:ascii="Arial" w:hAnsi="Arial" w:cs="Arial"/>
          <w:sz w:val="20"/>
        </w:rPr>
        <w:sym w:font="Symbol" w:char="F0B7"/>
      </w:r>
      <w:r>
        <w:rPr>
          <w:rFonts w:ascii="Arial" w:hAnsi="Arial" w:cs="Arial"/>
          <w:sz w:val="20"/>
        </w:rPr>
        <w:tab/>
        <w:t>JASANZ accredited 3rd Party Certification Company, employing QSA registered auditors experienced in the Civil Construction industry.</w:t>
      </w:r>
    </w:p>
    <w:p w:rsidR="001F2FE4" w:rsidRDefault="001F2FE4">
      <w:pPr>
        <w:tabs>
          <w:tab w:val="left" w:pos="709"/>
          <w:tab w:val="left" w:pos="993"/>
        </w:tabs>
        <w:spacing w:line="120" w:lineRule="exact"/>
        <w:ind w:left="993" w:hanging="567"/>
        <w:jc w:val="both"/>
        <w:rPr>
          <w:rFonts w:ascii="Arial" w:hAnsi="Arial" w:cs="Arial"/>
          <w:sz w:val="20"/>
        </w:rPr>
      </w:pPr>
    </w:p>
    <w:p w:rsidR="001F2FE4" w:rsidRDefault="001F2FE4">
      <w:pPr>
        <w:tabs>
          <w:tab w:val="left" w:pos="709"/>
          <w:tab w:val="left" w:pos="993"/>
        </w:tabs>
        <w:ind w:left="993" w:hanging="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OR</w:t>
      </w:r>
    </w:p>
    <w:p w:rsidR="001F2FE4" w:rsidRDefault="001F2FE4">
      <w:pPr>
        <w:tabs>
          <w:tab w:val="left" w:pos="709"/>
          <w:tab w:val="left" w:pos="993"/>
        </w:tabs>
        <w:spacing w:line="120" w:lineRule="exact"/>
        <w:ind w:left="993" w:hanging="567"/>
        <w:jc w:val="both"/>
        <w:rPr>
          <w:rFonts w:ascii="Arial" w:hAnsi="Arial" w:cs="Arial"/>
          <w:sz w:val="20"/>
        </w:rPr>
      </w:pPr>
    </w:p>
    <w:p w:rsidR="001F2FE4" w:rsidRDefault="001F2FE4">
      <w:pPr>
        <w:tabs>
          <w:tab w:val="left" w:pos="709"/>
          <w:tab w:val="left" w:pos="993"/>
        </w:tabs>
        <w:ind w:left="993" w:hanging="567"/>
        <w:jc w:val="both"/>
        <w:rPr>
          <w:rFonts w:ascii="Arial" w:hAnsi="Arial" w:cs="Arial"/>
          <w:sz w:val="20"/>
        </w:rPr>
      </w:pPr>
      <w:r>
        <w:rPr>
          <w:rFonts w:ascii="Arial" w:hAnsi="Arial" w:cs="Arial"/>
          <w:sz w:val="20"/>
        </w:rPr>
        <w:tab/>
      </w:r>
      <w:r>
        <w:rPr>
          <w:rFonts w:ascii="Arial" w:hAnsi="Arial" w:cs="Arial"/>
          <w:sz w:val="20"/>
        </w:rPr>
        <w:sym w:font="Symbol" w:char="F0B7"/>
      </w:r>
      <w:r>
        <w:rPr>
          <w:rFonts w:ascii="Arial" w:hAnsi="Arial" w:cs="Arial"/>
          <w:sz w:val="20"/>
        </w:rPr>
        <w:tab/>
        <w:t>QSA registered auditors, experienced in the Civil Construction industry.</w:t>
      </w:r>
    </w:p>
    <w:p w:rsidR="001F2FE4" w:rsidRDefault="001F2FE4">
      <w:pPr>
        <w:tabs>
          <w:tab w:val="left" w:pos="709"/>
          <w:tab w:val="left" w:pos="993"/>
        </w:tabs>
        <w:ind w:left="993" w:hanging="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(QSA internet site:  </w:t>
      </w:r>
      <w:hyperlink r:id="rId12" w:history="1">
        <w:r>
          <w:rPr>
            <w:rStyle w:val="Hyperlink"/>
            <w:rFonts w:ascii="Arial" w:hAnsi="Arial" w:cs="Arial"/>
            <w:sz w:val="20"/>
          </w:rPr>
          <w:t>www.qsanet.com</w:t>
        </w:r>
      </w:hyperlink>
      <w:r>
        <w:rPr>
          <w:rFonts w:ascii="Arial" w:hAnsi="Arial" w:cs="Arial"/>
          <w:sz w:val="20"/>
        </w:rPr>
        <w:t>.)</w:t>
      </w:r>
    </w:p>
    <w:p w:rsidR="001F2FE4" w:rsidRDefault="001F2FE4">
      <w:pPr>
        <w:tabs>
          <w:tab w:val="left" w:pos="709"/>
          <w:tab w:val="left" w:pos="993"/>
        </w:tabs>
        <w:ind w:left="993" w:hanging="567"/>
        <w:jc w:val="both"/>
        <w:rPr>
          <w:rFonts w:ascii="Arial" w:hAnsi="Arial" w:cs="Arial"/>
          <w:sz w:val="20"/>
        </w:rPr>
      </w:pPr>
    </w:p>
    <w:p w:rsidR="001F2FE4" w:rsidRDefault="001F2FE4">
      <w:pPr>
        <w:tabs>
          <w:tab w:val="left" w:pos="709"/>
          <w:tab w:val="left" w:pos="993"/>
        </w:tabs>
        <w:ind w:left="993" w:hanging="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OR for OH&amp;S</w:t>
      </w:r>
    </w:p>
    <w:p w:rsidR="001F2FE4" w:rsidRDefault="001F2FE4">
      <w:pPr>
        <w:tabs>
          <w:tab w:val="left" w:pos="709"/>
          <w:tab w:val="left" w:pos="993"/>
        </w:tabs>
        <w:ind w:left="993" w:hanging="567"/>
        <w:jc w:val="both"/>
        <w:rPr>
          <w:rFonts w:ascii="Arial" w:hAnsi="Arial" w:cs="Arial"/>
          <w:sz w:val="20"/>
        </w:rPr>
      </w:pPr>
      <w:r>
        <w:rPr>
          <w:rFonts w:ascii="Arial" w:hAnsi="Arial" w:cs="Arial"/>
          <w:sz w:val="20"/>
        </w:rPr>
        <w:tab/>
      </w:r>
      <w:r>
        <w:rPr>
          <w:rFonts w:ascii="Arial" w:hAnsi="Arial" w:cs="Arial"/>
          <w:sz w:val="20"/>
        </w:rPr>
        <w:sym w:font="Symbol" w:char="F0B7"/>
      </w:r>
      <w:r>
        <w:rPr>
          <w:rFonts w:ascii="Arial" w:hAnsi="Arial" w:cs="Arial"/>
          <w:sz w:val="20"/>
        </w:rPr>
        <w:tab/>
      </w:r>
      <w:proofErr w:type="gramStart"/>
      <w:r>
        <w:rPr>
          <w:rFonts w:ascii="Arial" w:hAnsi="Arial" w:cs="Arial"/>
          <w:sz w:val="20"/>
        </w:rPr>
        <w:t>Certified Safety Auditor Pty Ltd (CSA) as a certified Safety Auditor (External).</w:t>
      </w:r>
      <w:proofErr w:type="gramEnd"/>
      <w:r>
        <w:rPr>
          <w:rFonts w:ascii="Arial" w:hAnsi="Arial" w:cs="Arial"/>
          <w:sz w:val="20"/>
        </w:rPr>
        <w:t xml:space="preserve"> </w:t>
      </w:r>
    </w:p>
    <w:p w:rsidR="001F2FE4" w:rsidRDefault="001F2FE4">
      <w:pPr>
        <w:tabs>
          <w:tab w:val="left" w:pos="709"/>
          <w:tab w:val="left" w:pos="993"/>
        </w:tabs>
        <w:ind w:left="993" w:hanging="567"/>
        <w:jc w:val="both"/>
        <w:rPr>
          <w:rFonts w:ascii="Arial" w:hAnsi="Arial" w:cs="Arial"/>
          <w:sz w:val="20"/>
        </w:rPr>
      </w:pPr>
    </w:p>
    <w:p w:rsidR="001F2FE4" w:rsidRDefault="001F2FE4">
      <w:pPr>
        <w:tabs>
          <w:tab w:val="left" w:pos="993"/>
        </w:tabs>
        <w:jc w:val="both"/>
        <w:rPr>
          <w:rFonts w:ascii="Arial" w:hAnsi="Arial" w:cs="Arial"/>
          <w:sz w:val="20"/>
        </w:rPr>
      </w:pPr>
    </w:p>
    <w:p w:rsidR="001F2FE4" w:rsidRDefault="001F2FE4">
      <w:pPr>
        <w:tabs>
          <w:tab w:val="left" w:pos="709"/>
        </w:tabs>
        <w:jc w:val="both"/>
        <w:rPr>
          <w:rFonts w:ascii="Arial" w:hAnsi="Arial" w:cs="Arial"/>
          <w:b/>
          <w:sz w:val="20"/>
        </w:rPr>
      </w:pPr>
      <w:r>
        <w:rPr>
          <w:rFonts w:ascii="Arial" w:hAnsi="Arial" w:cs="Arial"/>
          <w:b/>
          <w:bCs/>
          <w:sz w:val="20"/>
        </w:rPr>
        <w:t>1.3</w:t>
      </w:r>
      <w:r>
        <w:rPr>
          <w:rFonts w:ascii="Arial" w:hAnsi="Arial" w:cs="Arial"/>
          <w:sz w:val="20"/>
        </w:rPr>
        <w:tab/>
      </w:r>
      <w:r>
        <w:rPr>
          <w:rFonts w:ascii="Arial" w:hAnsi="Arial" w:cs="Arial"/>
          <w:b/>
          <w:color w:val="000000"/>
          <w:sz w:val="20"/>
        </w:rPr>
        <w:t xml:space="preserve">Operational - </w:t>
      </w:r>
      <w:r w:rsidR="00990527">
        <w:rPr>
          <w:rFonts w:ascii="Arial" w:hAnsi="Arial" w:cs="Arial"/>
          <w:b/>
          <w:sz w:val="20"/>
        </w:rPr>
        <w:t xml:space="preserve">Quality Management </w:t>
      </w:r>
      <w:proofErr w:type="gramStart"/>
      <w:r w:rsidR="00990527">
        <w:rPr>
          <w:rFonts w:ascii="Arial" w:hAnsi="Arial" w:cs="Arial"/>
          <w:b/>
          <w:sz w:val="20"/>
        </w:rPr>
        <w:t>Syst</w:t>
      </w:r>
      <w:r>
        <w:rPr>
          <w:rFonts w:ascii="Arial" w:hAnsi="Arial" w:cs="Arial"/>
          <w:b/>
          <w:sz w:val="20"/>
        </w:rPr>
        <w:t>em ,</w:t>
      </w:r>
      <w:proofErr w:type="gramEnd"/>
      <w:r>
        <w:rPr>
          <w:rFonts w:ascii="Arial" w:hAnsi="Arial" w:cs="Arial"/>
          <w:b/>
          <w:sz w:val="20"/>
        </w:rPr>
        <w:t xml:space="preserve"> OH&amp;S System</w:t>
      </w:r>
    </w:p>
    <w:p w:rsidR="001F2FE4" w:rsidRDefault="001F2FE4">
      <w:pPr>
        <w:tabs>
          <w:tab w:val="left" w:pos="441"/>
          <w:tab w:val="left" w:pos="709"/>
          <w:tab w:val="left" w:pos="993"/>
        </w:tabs>
        <w:jc w:val="both"/>
        <w:rPr>
          <w:rFonts w:ascii="Arial" w:hAnsi="Arial" w:cs="Arial"/>
          <w:b/>
          <w:sz w:val="20"/>
        </w:rPr>
      </w:pPr>
    </w:p>
    <w:p w:rsidR="001F2FE4" w:rsidRDefault="001F2FE4">
      <w:pPr>
        <w:tabs>
          <w:tab w:val="left" w:pos="441"/>
          <w:tab w:val="left" w:pos="709"/>
        </w:tabs>
        <w:ind w:left="720"/>
        <w:jc w:val="both"/>
        <w:rPr>
          <w:rFonts w:ascii="Arial" w:hAnsi="Arial" w:cs="Arial"/>
          <w:sz w:val="20"/>
        </w:rPr>
      </w:pPr>
      <w:r>
        <w:rPr>
          <w:rFonts w:ascii="Arial" w:hAnsi="Arial" w:cs="Arial"/>
          <w:sz w:val="20"/>
        </w:rPr>
        <w:t xml:space="preserve">Where the eligibility criteria only requires that a Quality Management System and/or OH&amp;S management system is </w:t>
      </w:r>
      <w:r>
        <w:rPr>
          <w:rFonts w:ascii="Arial" w:hAnsi="Arial" w:cs="Arial"/>
          <w:b/>
          <w:bCs/>
          <w:sz w:val="20"/>
        </w:rPr>
        <w:t>operational</w:t>
      </w:r>
      <w:r>
        <w:rPr>
          <w:rFonts w:ascii="Arial" w:hAnsi="Arial" w:cs="Arial"/>
          <w:sz w:val="20"/>
        </w:rPr>
        <w:t xml:space="preserve">, it should be based on a relevant standard as listed in 1.1 and should be able to satisfy the requirements of the relevant VicRoads Checklist where applicable. </w:t>
      </w:r>
    </w:p>
    <w:p w:rsidR="001F2FE4" w:rsidRDefault="001F2FE4">
      <w:pPr>
        <w:tabs>
          <w:tab w:val="left" w:pos="441"/>
          <w:tab w:val="left" w:pos="709"/>
        </w:tabs>
        <w:ind w:left="720"/>
        <w:jc w:val="both"/>
        <w:rPr>
          <w:rFonts w:ascii="Arial" w:hAnsi="Arial" w:cs="Arial"/>
          <w:sz w:val="20"/>
        </w:rPr>
      </w:pPr>
    </w:p>
    <w:p w:rsidR="001F2FE4" w:rsidRDefault="001F2FE4">
      <w:pPr>
        <w:tabs>
          <w:tab w:val="left" w:pos="709"/>
          <w:tab w:val="left" w:pos="851"/>
        </w:tabs>
        <w:ind w:left="709"/>
        <w:jc w:val="both"/>
        <w:rPr>
          <w:rFonts w:ascii="Arial" w:hAnsi="Arial" w:cs="Arial"/>
          <w:sz w:val="20"/>
        </w:rPr>
      </w:pPr>
      <w:r>
        <w:rPr>
          <w:rFonts w:ascii="Arial" w:hAnsi="Arial" w:cs="Arial"/>
          <w:sz w:val="20"/>
        </w:rPr>
        <w:t>A statement should be provided with the application confirming the details of the system and the consultant's commitment to the management system.</w:t>
      </w:r>
    </w:p>
    <w:p w:rsidR="001F2FE4" w:rsidRDefault="001F2FE4">
      <w:pPr>
        <w:tabs>
          <w:tab w:val="left" w:pos="709"/>
          <w:tab w:val="left" w:pos="851"/>
        </w:tabs>
        <w:ind w:left="709"/>
        <w:jc w:val="both"/>
        <w:rPr>
          <w:rFonts w:ascii="Arial" w:hAnsi="Arial" w:cs="Arial"/>
          <w:sz w:val="20"/>
        </w:rPr>
      </w:pPr>
      <w:r>
        <w:rPr>
          <w:rFonts w:ascii="Arial" w:hAnsi="Arial" w:cs="Arial"/>
          <w:sz w:val="20"/>
        </w:rPr>
        <w:t xml:space="preserve"> </w:t>
      </w:r>
    </w:p>
    <w:p w:rsidR="001F2FE4" w:rsidRDefault="001F2FE4">
      <w:pPr>
        <w:spacing w:after="60"/>
        <w:jc w:val="center"/>
        <w:rPr>
          <w:rFonts w:ascii="Arial" w:hAnsi="Arial" w:cs="Arial"/>
          <w:sz w:val="20"/>
        </w:rPr>
        <w:sectPr w:rsidR="001F2FE4">
          <w:headerReference w:type="default" r:id="rId13"/>
          <w:footerReference w:type="default" r:id="rId14"/>
          <w:pgSz w:w="11908" w:h="16833"/>
          <w:pgMar w:top="862" w:right="426" w:bottom="431" w:left="862" w:header="862" w:footer="431" w:gutter="0"/>
          <w:paperSrc w:first="7" w:other="7"/>
          <w:pgNumType w:start="1"/>
          <w:cols w:space="720"/>
          <w:noEndnote/>
        </w:sectPr>
      </w:pPr>
    </w:p>
    <w:p w:rsidR="005B1C63" w:rsidRDefault="005B1C63" w:rsidP="005B1C63">
      <w:pPr>
        <w:pStyle w:val="Header"/>
      </w:pPr>
      <w:r>
        <w:rPr>
          <w:rFonts w:ascii="Arial" w:hAnsi="Arial" w:cs="Arial"/>
        </w:rPr>
        <w:t>QUALITY MANAGEMENT SYSTEM CHECKLIST - ISO 9001:2008</w:t>
      </w:r>
      <w:r>
        <w:rPr>
          <w:rFonts w:ascii="Arial" w:hAnsi="Arial" w:cs="Arial"/>
        </w:rPr>
        <w:tab/>
      </w:r>
    </w:p>
    <w:p w:rsidR="005B1C63" w:rsidRDefault="005B1C63" w:rsidP="005B1C63">
      <w:pPr>
        <w:rPr>
          <w:rFonts w:ascii="Arial" w:hAnsi="Arial" w:cs="Arial"/>
          <w:sz w:val="16"/>
        </w:rPr>
      </w:pPr>
      <w:r>
        <w:rPr>
          <w:rFonts w:ascii="Arial" w:hAnsi="Arial" w:cs="Arial"/>
          <w:sz w:val="16"/>
        </w:rPr>
        <w:t>(STATUS   A = Acceptable; N = Not Acceptable; N/A = Not Applicable)</w:t>
      </w: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648"/>
        <w:gridCol w:w="4170"/>
        <w:gridCol w:w="814"/>
        <w:gridCol w:w="3969"/>
      </w:tblGrid>
      <w:tr w:rsidR="005B1C63" w:rsidTr="0076461F">
        <w:trPr>
          <w:tblHeader/>
        </w:trPr>
        <w:tc>
          <w:tcPr>
            <w:tcW w:w="628" w:type="dxa"/>
            <w:tcBorders>
              <w:bottom w:val="single" w:sz="4" w:space="0" w:color="auto"/>
            </w:tcBorders>
          </w:tcPr>
          <w:p w:rsidR="005B1C63" w:rsidRDefault="005B1C63" w:rsidP="0076461F">
            <w:pPr>
              <w:jc w:val="center"/>
              <w:rPr>
                <w:rFonts w:ascii="Arial" w:hAnsi="Arial" w:cs="Arial"/>
                <w:b/>
                <w:bCs/>
                <w:sz w:val="20"/>
              </w:rPr>
            </w:pPr>
            <w:r>
              <w:rPr>
                <w:rFonts w:ascii="Arial" w:hAnsi="Arial" w:cs="Arial"/>
                <w:b/>
                <w:bCs/>
                <w:sz w:val="20"/>
              </w:rPr>
              <w:t>Item</w:t>
            </w:r>
          </w:p>
          <w:p w:rsidR="005B1C63" w:rsidRDefault="005B1C63" w:rsidP="0076461F">
            <w:pPr>
              <w:jc w:val="center"/>
              <w:rPr>
                <w:rFonts w:ascii="Arial" w:hAnsi="Arial" w:cs="Arial"/>
                <w:b/>
                <w:bCs/>
                <w:sz w:val="20"/>
              </w:rPr>
            </w:pPr>
            <w:r>
              <w:rPr>
                <w:rFonts w:ascii="Arial" w:hAnsi="Arial" w:cs="Arial"/>
                <w:b/>
                <w:bCs/>
                <w:sz w:val="20"/>
              </w:rPr>
              <w:t>No.</w:t>
            </w:r>
          </w:p>
        </w:tc>
        <w:tc>
          <w:tcPr>
            <w:tcW w:w="648" w:type="dxa"/>
            <w:tcBorders>
              <w:bottom w:val="single" w:sz="4" w:space="0" w:color="auto"/>
            </w:tcBorders>
          </w:tcPr>
          <w:p w:rsidR="005B1C63" w:rsidRDefault="005B1C63" w:rsidP="0076461F">
            <w:pPr>
              <w:jc w:val="center"/>
              <w:rPr>
                <w:rFonts w:ascii="Arial" w:hAnsi="Arial" w:cs="Arial"/>
                <w:b/>
                <w:bCs/>
                <w:sz w:val="20"/>
              </w:rPr>
            </w:pPr>
            <w:r>
              <w:rPr>
                <w:rFonts w:ascii="Arial" w:hAnsi="Arial" w:cs="Arial"/>
                <w:b/>
                <w:bCs/>
                <w:sz w:val="20"/>
              </w:rPr>
              <w:t>ISO</w:t>
            </w:r>
          </w:p>
          <w:p w:rsidR="005B1C63" w:rsidRDefault="005B1C63" w:rsidP="0076461F">
            <w:pPr>
              <w:jc w:val="center"/>
              <w:rPr>
                <w:rFonts w:ascii="Arial" w:hAnsi="Arial" w:cs="Arial"/>
                <w:b/>
                <w:bCs/>
                <w:sz w:val="20"/>
              </w:rPr>
            </w:pPr>
            <w:r>
              <w:rPr>
                <w:rFonts w:ascii="Arial" w:hAnsi="Arial" w:cs="Arial"/>
                <w:b/>
                <w:bCs/>
                <w:sz w:val="20"/>
              </w:rPr>
              <w:t>Ref</w:t>
            </w:r>
          </w:p>
        </w:tc>
        <w:tc>
          <w:tcPr>
            <w:tcW w:w="4170" w:type="dxa"/>
            <w:tcBorders>
              <w:bottom w:val="single" w:sz="4" w:space="0" w:color="auto"/>
            </w:tcBorders>
          </w:tcPr>
          <w:p w:rsidR="005B1C63" w:rsidRDefault="005B1C63" w:rsidP="0076461F">
            <w:pPr>
              <w:jc w:val="center"/>
              <w:rPr>
                <w:rFonts w:ascii="Arial" w:hAnsi="Arial" w:cs="Arial"/>
                <w:b/>
                <w:bCs/>
                <w:sz w:val="20"/>
              </w:rPr>
            </w:pPr>
            <w:r>
              <w:rPr>
                <w:rFonts w:ascii="Arial" w:hAnsi="Arial" w:cs="Arial"/>
                <w:b/>
                <w:bCs/>
                <w:sz w:val="20"/>
              </w:rPr>
              <w:t>Standard Requirements</w:t>
            </w:r>
          </w:p>
        </w:tc>
        <w:tc>
          <w:tcPr>
            <w:tcW w:w="814" w:type="dxa"/>
            <w:tcBorders>
              <w:bottom w:val="single" w:sz="4" w:space="0" w:color="auto"/>
            </w:tcBorders>
            <w:tcFitText/>
          </w:tcPr>
          <w:p w:rsidR="005B1C63" w:rsidRDefault="005B1C63" w:rsidP="0076461F">
            <w:pPr>
              <w:jc w:val="center"/>
              <w:rPr>
                <w:rFonts w:ascii="Arial" w:hAnsi="Arial" w:cs="Arial"/>
                <w:b/>
                <w:bCs/>
                <w:w w:val="94"/>
                <w:sz w:val="20"/>
              </w:rPr>
            </w:pPr>
            <w:r>
              <w:rPr>
                <w:rFonts w:ascii="Arial" w:hAnsi="Arial" w:cs="Arial"/>
                <w:b/>
                <w:bCs/>
                <w:w w:val="94"/>
                <w:sz w:val="20"/>
              </w:rPr>
              <w:t>Status</w:t>
            </w:r>
          </w:p>
          <w:p w:rsidR="005B1C63" w:rsidRDefault="005B1C63" w:rsidP="0076461F">
            <w:pPr>
              <w:jc w:val="center"/>
              <w:rPr>
                <w:rFonts w:ascii="Arial" w:hAnsi="Arial" w:cs="Arial"/>
                <w:sz w:val="16"/>
              </w:rPr>
            </w:pPr>
            <w:r>
              <w:rPr>
                <w:rFonts w:ascii="Arial" w:hAnsi="Arial" w:cs="Arial"/>
                <w:sz w:val="16"/>
              </w:rPr>
              <w:t>A,N,N/A</w:t>
            </w:r>
          </w:p>
        </w:tc>
        <w:tc>
          <w:tcPr>
            <w:tcW w:w="3969" w:type="dxa"/>
            <w:tcBorders>
              <w:bottom w:val="single" w:sz="4" w:space="0" w:color="auto"/>
            </w:tcBorders>
          </w:tcPr>
          <w:p w:rsidR="005B1C63" w:rsidRDefault="005B1C63" w:rsidP="0076461F">
            <w:pPr>
              <w:jc w:val="center"/>
              <w:rPr>
                <w:rFonts w:ascii="Arial" w:hAnsi="Arial" w:cs="Arial"/>
                <w:b/>
                <w:bCs/>
                <w:sz w:val="20"/>
              </w:rPr>
            </w:pPr>
            <w:r>
              <w:rPr>
                <w:rFonts w:ascii="Arial" w:hAnsi="Arial" w:cs="Arial"/>
                <w:b/>
                <w:bCs/>
                <w:sz w:val="20"/>
              </w:rPr>
              <w:t>Comments</w:t>
            </w:r>
          </w:p>
        </w:tc>
      </w:tr>
      <w:tr w:rsidR="005B1C63" w:rsidTr="0076461F">
        <w:tc>
          <w:tcPr>
            <w:tcW w:w="628" w:type="dxa"/>
            <w:shd w:val="clear" w:color="auto" w:fill="E6E6E6"/>
          </w:tcPr>
          <w:p w:rsidR="005B1C63" w:rsidRDefault="005B1C63" w:rsidP="0076461F">
            <w:pPr>
              <w:ind w:left="-34" w:firstLine="34"/>
              <w:rPr>
                <w:rFonts w:ascii="Arial" w:hAnsi="Arial" w:cs="Arial"/>
                <w:sz w:val="16"/>
              </w:rPr>
            </w:pPr>
          </w:p>
        </w:tc>
        <w:tc>
          <w:tcPr>
            <w:tcW w:w="648" w:type="dxa"/>
            <w:shd w:val="clear" w:color="auto" w:fill="E6E6E6"/>
          </w:tcPr>
          <w:p w:rsidR="005B1C63" w:rsidRDefault="005B1C63" w:rsidP="0076461F">
            <w:pPr>
              <w:rPr>
                <w:rFonts w:ascii="Arial" w:hAnsi="Arial" w:cs="Arial"/>
                <w:b/>
                <w:bCs/>
                <w:sz w:val="18"/>
              </w:rPr>
            </w:pPr>
            <w:r>
              <w:rPr>
                <w:rFonts w:ascii="Arial" w:hAnsi="Arial" w:cs="Arial"/>
                <w:b/>
                <w:bCs/>
                <w:sz w:val="18"/>
              </w:rPr>
              <w:t>4</w:t>
            </w:r>
          </w:p>
        </w:tc>
        <w:tc>
          <w:tcPr>
            <w:tcW w:w="4170" w:type="dxa"/>
            <w:shd w:val="clear" w:color="auto" w:fill="E6E6E6"/>
          </w:tcPr>
          <w:p w:rsidR="005B1C63" w:rsidRDefault="005B1C63" w:rsidP="0076461F">
            <w:pPr>
              <w:rPr>
                <w:rFonts w:ascii="Arial" w:hAnsi="Arial" w:cs="Arial"/>
                <w:b/>
                <w:bCs/>
                <w:sz w:val="18"/>
              </w:rPr>
            </w:pPr>
            <w:r>
              <w:rPr>
                <w:rFonts w:ascii="Arial" w:hAnsi="Arial" w:cs="Arial"/>
                <w:b/>
                <w:bCs/>
                <w:sz w:val="18"/>
              </w:rPr>
              <w:t>Quality Management System (QMS)</w:t>
            </w:r>
          </w:p>
        </w:tc>
        <w:tc>
          <w:tcPr>
            <w:tcW w:w="814" w:type="dxa"/>
            <w:shd w:val="clear" w:color="auto" w:fill="E6E6E6"/>
          </w:tcPr>
          <w:p w:rsidR="005B1C63" w:rsidRDefault="005B1C63" w:rsidP="0076461F">
            <w:pPr>
              <w:rPr>
                <w:rFonts w:ascii="Arial" w:hAnsi="Arial" w:cs="Arial"/>
                <w:sz w:val="16"/>
              </w:rPr>
            </w:pPr>
          </w:p>
        </w:tc>
        <w:tc>
          <w:tcPr>
            <w:tcW w:w="3969" w:type="dxa"/>
            <w:shd w:val="clear" w:color="auto" w:fill="E6E6E6"/>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648" w:type="dxa"/>
          </w:tcPr>
          <w:p w:rsidR="005B1C63" w:rsidRDefault="005B1C63" w:rsidP="0076461F">
            <w:pPr>
              <w:rPr>
                <w:rFonts w:ascii="Arial" w:hAnsi="Arial" w:cs="Arial"/>
                <w:sz w:val="16"/>
              </w:rPr>
            </w:pPr>
            <w:r>
              <w:rPr>
                <w:rFonts w:ascii="Arial" w:hAnsi="Arial" w:cs="Arial"/>
                <w:sz w:val="16"/>
              </w:rPr>
              <w:t xml:space="preserve">4.2.1 </w:t>
            </w:r>
          </w:p>
          <w:p w:rsidR="005B1C63" w:rsidRDefault="005B1C63" w:rsidP="0076461F">
            <w:pPr>
              <w:rPr>
                <w:rFonts w:ascii="Arial" w:hAnsi="Arial" w:cs="Arial"/>
                <w:sz w:val="16"/>
              </w:rPr>
            </w:pPr>
            <w:r>
              <w:rPr>
                <w:rFonts w:ascii="Arial" w:hAnsi="Arial" w:cs="Arial"/>
                <w:sz w:val="16"/>
              </w:rPr>
              <w:t>&amp; 5.1</w:t>
            </w:r>
          </w:p>
          <w:p w:rsidR="005B1C63" w:rsidRDefault="005B1C63" w:rsidP="0076461F">
            <w:pPr>
              <w:rPr>
                <w:rFonts w:ascii="Arial" w:hAnsi="Arial" w:cs="Arial"/>
                <w:sz w:val="16"/>
              </w:rPr>
            </w:pPr>
            <w:r>
              <w:rPr>
                <w:rFonts w:ascii="Arial" w:hAnsi="Arial" w:cs="Arial"/>
                <w:sz w:val="16"/>
              </w:rPr>
              <w:t>&amp; 5.3</w:t>
            </w:r>
          </w:p>
          <w:p w:rsidR="005B1C63" w:rsidRDefault="005B1C63" w:rsidP="0076461F">
            <w:pPr>
              <w:rPr>
                <w:rFonts w:ascii="Arial" w:hAnsi="Arial" w:cs="Arial"/>
                <w:sz w:val="16"/>
              </w:rPr>
            </w:pPr>
            <w:r>
              <w:rPr>
                <w:rFonts w:ascii="Arial" w:hAnsi="Arial" w:cs="Arial"/>
                <w:sz w:val="16"/>
              </w:rPr>
              <w:t>&amp; 5.4</w:t>
            </w:r>
          </w:p>
        </w:tc>
        <w:tc>
          <w:tcPr>
            <w:tcW w:w="4170" w:type="dxa"/>
          </w:tcPr>
          <w:p w:rsidR="005B1C63" w:rsidRDefault="005B1C63" w:rsidP="0076461F">
            <w:pPr>
              <w:rPr>
                <w:rFonts w:ascii="Arial" w:hAnsi="Arial" w:cs="Arial"/>
                <w:sz w:val="16"/>
              </w:rPr>
            </w:pPr>
            <w:r>
              <w:rPr>
                <w:rFonts w:ascii="Arial" w:hAnsi="Arial" w:cs="Arial"/>
                <w:sz w:val="16"/>
              </w:rPr>
              <w:t>Does the QMS documentation include:</w:t>
            </w:r>
          </w:p>
          <w:p w:rsidR="005B1C63" w:rsidRDefault="005B1C63" w:rsidP="005B1C63">
            <w:pPr>
              <w:numPr>
                <w:ilvl w:val="0"/>
                <w:numId w:val="12"/>
              </w:numPr>
              <w:tabs>
                <w:tab w:val="clear" w:pos="473"/>
              </w:tabs>
              <w:ind w:left="75" w:hanging="75"/>
              <w:rPr>
                <w:rFonts w:ascii="Arial" w:hAnsi="Arial" w:cs="Arial"/>
                <w:sz w:val="16"/>
              </w:rPr>
            </w:pPr>
            <w:proofErr w:type="gramStart"/>
            <w:r>
              <w:rPr>
                <w:rFonts w:ascii="Arial" w:hAnsi="Arial" w:cs="Arial"/>
                <w:sz w:val="16"/>
              </w:rPr>
              <w:t>documented</w:t>
            </w:r>
            <w:proofErr w:type="gramEnd"/>
            <w:r>
              <w:rPr>
                <w:rFonts w:ascii="Arial" w:hAnsi="Arial" w:cs="Arial"/>
                <w:sz w:val="16"/>
              </w:rPr>
              <w:t xml:space="preserve"> statements of quality policy and objectives promulgated by management that are consistent and measurable and provide commitment to continual improvement.</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a quality manual</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required documented procedures (refer below)</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documents, including records, to ensure planning, operation and control of processes and the sequence and interaction of these processes</w:t>
            </w:r>
          </w:p>
          <w:p w:rsidR="005B1C63" w:rsidRDefault="005B1C63" w:rsidP="005B1C63">
            <w:pPr>
              <w:numPr>
                <w:ilvl w:val="0"/>
                <w:numId w:val="12"/>
              </w:numPr>
              <w:tabs>
                <w:tab w:val="clear" w:pos="473"/>
              </w:tabs>
              <w:ind w:left="75" w:hanging="75"/>
              <w:rPr>
                <w:rFonts w:ascii="Arial" w:hAnsi="Arial" w:cs="Arial"/>
                <w:sz w:val="16"/>
              </w:rPr>
            </w:pPr>
            <w:proofErr w:type="gramStart"/>
            <w:r>
              <w:rPr>
                <w:rFonts w:ascii="Arial" w:hAnsi="Arial" w:cs="Arial"/>
                <w:sz w:val="16"/>
              </w:rPr>
              <w:t>required</w:t>
            </w:r>
            <w:proofErr w:type="gramEnd"/>
            <w:r>
              <w:rPr>
                <w:rFonts w:ascii="Arial" w:hAnsi="Arial" w:cs="Arial"/>
                <w:sz w:val="16"/>
              </w:rPr>
              <w:t xml:space="preserve"> records.</w:t>
            </w:r>
          </w:p>
          <w:p w:rsidR="005B1C63" w:rsidRDefault="005B1C63" w:rsidP="0076461F">
            <w:pPr>
              <w:ind w:left="75" w:hanging="75"/>
              <w:rPr>
                <w:rFonts w:ascii="Arial" w:hAnsi="Arial" w:cs="Arial"/>
                <w:sz w:val="16"/>
              </w:rPr>
            </w:pPr>
            <w:r>
              <w:rPr>
                <w:rFonts w:ascii="Arial" w:hAnsi="Arial" w:cs="Arial"/>
                <w:sz w:val="16"/>
              </w:rPr>
              <w:t xml:space="preserve">  </w:t>
            </w: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firstLine="34"/>
              <w:rPr>
                <w:rFonts w:ascii="Arial" w:hAnsi="Arial" w:cs="Arial"/>
                <w:sz w:val="16"/>
              </w:rPr>
            </w:pPr>
          </w:p>
        </w:tc>
        <w:tc>
          <w:tcPr>
            <w:tcW w:w="648" w:type="dxa"/>
          </w:tcPr>
          <w:p w:rsidR="005B1C63" w:rsidRDefault="005B1C63" w:rsidP="0076461F">
            <w:pPr>
              <w:rPr>
                <w:rFonts w:ascii="Arial" w:hAnsi="Arial" w:cs="Arial"/>
                <w:sz w:val="16"/>
              </w:rPr>
            </w:pPr>
            <w:r>
              <w:rPr>
                <w:rFonts w:ascii="Arial" w:hAnsi="Arial" w:cs="Arial"/>
                <w:sz w:val="16"/>
              </w:rPr>
              <w:t>4.2.2</w:t>
            </w:r>
          </w:p>
        </w:tc>
        <w:tc>
          <w:tcPr>
            <w:tcW w:w="4170" w:type="dxa"/>
          </w:tcPr>
          <w:p w:rsidR="005B1C63" w:rsidRDefault="005B1C63" w:rsidP="0076461F">
            <w:pPr>
              <w:rPr>
                <w:rFonts w:ascii="Arial" w:hAnsi="Arial" w:cs="Arial"/>
                <w:sz w:val="16"/>
              </w:rPr>
            </w:pPr>
            <w:r>
              <w:rPr>
                <w:rFonts w:ascii="Arial" w:hAnsi="Arial" w:cs="Arial"/>
                <w:sz w:val="16"/>
              </w:rPr>
              <w:t xml:space="preserve">Does the </w:t>
            </w:r>
            <w:r>
              <w:rPr>
                <w:rFonts w:ascii="Arial" w:hAnsi="Arial" w:cs="Arial"/>
                <w:b/>
                <w:bCs/>
                <w:sz w:val="16"/>
              </w:rPr>
              <w:t>Quality Manual</w:t>
            </w:r>
            <w:r>
              <w:rPr>
                <w:rFonts w:ascii="Arial" w:hAnsi="Arial" w:cs="Arial"/>
                <w:sz w:val="16"/>
              </w:rPr>
              <w:t xml:space="preserve"> include:</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the scope of the QMS and exclusions</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the documented procedures or references to them</w:t>
            </w:r>
          </w:p>
          <w:p w:rsidR="005B1C63" w:rsidRDefault="005B1C63" w:rsidP="005B1C63">
            <w:pPr>
              <w:numPr>
                <w:ilvl w:val="0"/>
                <w:numId w:val="12"/>
              </w:numPr>
              <w:tabs>
                <w:tab w:val="clear" w:pos="473"/>
              </w:tabs>
              <w:ind w:left="75" w:hanging="75"/>
              <w:rPr>
                <w:rFonts w:ascii="Arial" w:hAnsi="Arial" w:cs="Arial"/>
                <w:sz w:val="16"/>
              </w:rPr>
            </w:pPr>
            <w:proofErr w:type="gramStart"/>
            <w:r>
              <w:rPr>
                <w:rFonts w:ascii="Arial" w:hAnsi="Arial" w:cs="Arial"/>
                <w:sz w:val="16"/>
              </w:rPr>
              <w:t>a</w:t>
            </w:r>
            <w:proofErr w:type="gramEnd"/>
            <w:r>
              <w:rPr>
                <w:rFonts w:ascii="Arial" w:hAnsi="Arial" w:cs="Arial"/>
                <w:sz w:val="16"/>
              </w:rPr>
              <w:t xml:space="preserve"> description of the interaction between the processes.</w:t>
            </w:r>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648" w:type="dxa"/>
          </w:tcPr>
          <w:p w:rsidR="005B1C63" w:rsidRDefault="005B1C63" w:rsidP="0076461F">
            <w:pPr>
              <w:rPr>
                <w:rFonts w:ascii="Arial" w:hAnsi="Arial" w:cs="Arial"/>
                <w:sz w:val="16"/>
              </w:rPr>
            </w:pPr>
            <w:r>
              <w:rPr>
                <w:rFonts w:ascii="Arial" w:hAnsi="Arial" w:cs="Arial"/>
                <w:sz w:val="16"/>
              </w:rPr>
              <w:t>4.2.3</w:t>
            </w:r>
          </w:p>
        </w:tc>
        <w:tc>
          <w:tcPr>
            <w:tcW w:w="4170" w:type="dxa"/>
          </w:tcPr>
          <w:p w:rsidR="005B1C63" w:rsidRDefault="005B1C63" w:rsidP="0076461F">
            <w:pPr>
              <w:rPr>
                <w:rFonts w:ascii="Arial" w:hAnsi="Arial" w:cs="Arial"/>
                <w:sz w:val="16"/>
              </w:rPr>
            </w:pPr>
            <w:r>
              <w:rPr>
                <w:rFonts w:ascii="Arial" w:hAnsi="Arial" w:cs="Arial"/>
                <w:sz w:val="16"/>
              </w:rPr>
              <w:t xml:space="preserve">Is there a procedure for the </w:t>
            </w:r>
            <w:r>
              <w:rPr>
                <w:rFonts w:ascii="Arial" w:hAnsi="Arial" w:cs="Arial"/>
                <w:b/>
                <w:bCs/>
                <w:sz w:val="16"/>
              </w:rPr>
              <w:t xml:space="preserve">Control of Documents </w:t>
            </w:r>
            <w:r>
              <w:rPr>
                <w:rFonts w:ascii="Arial" w:hAnsi="Arial" w:cs="Arial"/>
                <w:sz w:val="16"/>
              </w:rPr>
              <w:t xml:space="preserve">that defines: </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the approval, review and update of documents</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the identification of the revision status and format  of changes to documents</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the identification and use of obsolete documents</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the identification and control of necessary external documents</w:t>
            </w:r>
          </w:p>
          <w:p w:rsidR="005B1C63" w:rsidRDefault="005B1C63" w:rsidP="005B1C63">
            <w:pPr>
              <w:numPr>
                <w:ilvl w:val="0"/>
                <w:numId w:val="12"/>
              </w:numPr>
              <w:tabs>
                <w:tab w:val="clear" w:pos="473"/>
              </w:tabs>
              <w:ind w:left="75" w:hanging="75"/>
              <w:rPr>
                <w:rFonts w:ascii="Arial" w:hAnsi="Arial" w:cs="Arial"/>
                <w:sz w:val="16"/>
              </w:rPr>
            </w:pPr>
            <w:proofErr w:type="gramStart"/>
            <w:r>
              <w:rPr>
                <w:rFonts w:ascii="Arial" w:hAnsi="Arial" w:cs="Arial"/>
                <w:sz w:val="16"/>
              </w:rPr>
              <w:t>how</w:t>
            </w:r>
            <w:proofErr w:type="gramEnd"/>
            <w:r>
              <w:rPr>
                <w:rFonts w:ascii="Arial" w:hAnsi="Arial" w:cs="Arial"/>
                <w:sz w:val="16"/>
              </w:rPr>
              <w:t xml:space="preserve"> the latest version of the documents are available on site (if applicable).</w:t>
            </w:r>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Borders>
              <w:bottom w:val="single" w:sz="4" w:space="0" w:color="auto"/>
            </w:tcBorders>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648" w:type="dxa"/>
            <w:tcBorders>
              <w:bottom w:val="single" w:sz="4" w:space="0" w:color="auto"/>
            </w:tcBorders>
          </w:tcPr>
          <w:p w:rsidR="005B1C63" w:rsidRDefault="005B1C63" w:rsidP="0076461F">
            <w:pPr>
              <w:rPr>
                <w:rFonts w:ascii="Arial" w:hAnsi="Arial" w:cs="Arial"/>
                <w:sz w:val="16"/>
              </w:rPr>
            </w:pPr>
            <w:r>
              <w:rPr>
                <w:rFonts w:ascii="Arial" w:hAnsi="Arial" w:cs="Arial"/>
                <w:sz w:val="16"/>
              </w:rPr>
              <w:t>4.2.4</w:t>
            </w:r>
          </w:p>
        </w:tc>
        <w:tc>
          <w:tcPr>
            <w:tcW w:w="4170" w:type="dxa"/>
            <w:tcBorders>
              <w:bottom w:val="single" w:sz="4" w:space="0" w:color="auto"/>
            </w:tcBorders>
          </w:tcPr>
          <w:p w:rsidR="005B1C63" w:rsidRDefault="005B1C63" w:rsidP="0076461F">
            <w:pPr>
              <w:rPr>
                <w:rFonts w:ascii="Arial" w:hAnsi="Arial" w:cs="Arial"/>
                <w:sz w:val="16"/>
              </w:rPr>
            </w:pPr>
            <w:r>
              <w:rPr>
                <w:rFonts w:ascii="Arial" w:hAnsi="Arial" w:cs="Arial"/>
                <w:sz w:val="16"/>
              </w:rPr>
              <w:t xml:space="preserve">Is there a procedure for the </w:t>
            </w:r>
            <w:r>
              <w:rPr>
                <w:rFonts w:ascii="Arial" w:hAnsi="Arial" w:cs="Arial"/>
                <w:b/>
                <w:bCs/>
                <w:sz w:val="16"/>
              </w:rPr>
              <w:t>Control of Records</w:t>
            </w:r>
            <w:r>
              <w:rPr>
                <w:rFonts w:ascii="Arial" w:hAnsi="Arial" w:cs="Arial"/>
                <w:sz w:val="16"/>
              </w:rPr>
              <w:t xml:space="preserve"> that covers the identification, storage, protection, retrieval, retention time and </w:t>
            </w:r>
            <w:proofErr w:type="gramStart"/>
            <w:r>
              <w:rPr>
                <w:rFonts w:ascii="Arial" w:hAnsi="Arial" w:cs="Arial"/>
                <w:sz w:val="16"/>
              </w:rPr>
              <w:t>disposition.</w:t>
            </w:r>
            <w:proofErr w:type="gramEnd"/>
          </w:p>
          <w:p w:rsidR="005B1C63" w:rsidRDefault="005B1C63" w:rsidP="0076461F">
            <w:pPr>
              <w:rPr>
                <w:rFonts w:ascii="Arial" w:hAnsi="Arial" w:cs="Arial"/>
                <w:sz w:val="16"/>
              </w:rPr>
            </w:pPr>
          </w:p>
          <w:p w:rsidR="005B1C63" w:rsidRDefault="005B1C63" w:rsidP="0076461F">
            <w:pPr>
              <w:rPr>
                <w:rFonts w:ascii="Arial" w:hAnsi="Arial" w:cs="Arial"/>
                <w:sz w:val="16"/>
              </w:rPr>
            </w:pPr>
            <w:r>
              <w:rPr>
                <w:rFonts w:ascii="Arial" w:hAnsi="Arial" w:cs="Arial"/>
                <w:sz w:val="16"/>
              </w:rPr>
              <w:t xml:space="preserve">Are records readily identifiable and </w:t>
            </w:r>
            <w:proofErr w:type="gramStart"/>
            <w:r>
              <w:rPr>
                <w:rFonts w:ascii="Arial" w:hAnsi="Arial" w:cs="Arial"/>
                <w:sz w:val="16"/>
              </w:rPr>
              <w:t>retrievable.</w:t>
            </w:r>
            <w:proofErr w:type="gramEnd"/>
          </w:p>
          <w:p w:rsidR="005B1C63" w:rsidRDefault="005B1C63" w:rsidP="0076461F">
            <w:pPr>
              <w:rPr>
                <w:rFonts w:ascii="Arial" w:hAnsi="Arial" w:cs="Arial"/>
                <w:sz w:val="16"/>
              </w:rPr>
            </w:pPr>
          </w:p>
        </w:tc>
        <w:tc>
          <w:tcPr>
            <w:tcW w:w="814" w:type="dxa"/>
            <w:tcBorders>
              <w:bottom w:val="single" w:sz="4" w:space="0" w:color="auto"/>
            </w:tcBorders>
          </w:tcPr>
          <w:p w:rsidR="005B1C63" w:rsidRDefault="005B1C63" w:rsidP="0076461F">
            <w:pPr>
              <w:rPr>
                <w:rFonts w:ascii="Arial" w:hAnsi="Arial" w:cs="Arial"/>
                <w:sz w:val="16"/>
              </w:rPr>
            </w:pPr>
          </w:p>
        </w:tc>
        <w:tc>
          <w:tcPr>
            <w:tcW w:w="3969" w:type="dxa"/>
            <w:tcBorders>
              <w:bottom w:val="single" w:sz="4" w:space="0" w:color="auto"/>
            </w:tcBorders>
          </w:tcPr>
          <w:p w:rsidR="005B1C63" w:rsidRDefault="005B1C63" w:rsidP="0076461F">
            <w:pPr>
              <w:rPr>
                <w:rFonts w:ascii="Arial" w:hAnsi="Arial" w:cs="Arial"/>
                <w:sz w:val="16"/>
              </w:rPr>
            </w:pPr>
          </w:p>
        </w:tc>
      </w:tr>
      <w:tr w:rsidR="005B1C63" w:rsidTr="0076461F">
        <w:tc>
          <w:tcPr>
            <w:tcW w:w="628" w:type="dxa"/>
            <w:shd w:val="clear" w:color="auto" w:fill="E6E6E6"/>
          </w:tcPr>
          <w:p w:rsidR="005B1C63" w:rsidRDefault="005B1C63" w:rsidP="0076461F">
            <w:pPr>
              <w:ind w:left="-34" w:firstLine="34"/>
              <w:rPr>
                <w:rFonts w:ascii="Arial" w:hAnsi="Arial" w:cs="Arial"/>
                <w:sz w:val="16"/>
              </w:rPr>
            </w:pPr>
          </w:p>
        </w:tc>
        <w:tc>
          <w:tcPr>
            <w:tcW w:w="648" w:type="dxa"/>
            <w:shd w:val="clear" w:color="auto" w:fill="E6E6E6"/>
          </w:tcPr>
          <w:p w:rsidR="005B1C63" w:rsidRDefault="005B1C63" w:rsidP="0076461F">
            <w:pPr>
              <w:rPr>
                <w:rFonts w:ascii="Arial" w:hAnsi="Arial" w:cs="Arial"/>
                <w:b/>
                <w:bCs/>
                <w:sz w:val="18"/>
              </w:rPr>
            </w:pPr>
            <w:r>
              <w:rPr>
                <w:rFonts w:ascii="Arial" w:hAnsi="Arial" w:cs="Arial"/>
                <w:b/>
                <w:bCs/>
                <w:sz w:val="18"/>
              </w:rPr>
              <w:t>5</w:t>
            </w:r>
          </w:p>
        </w:tc>
        <w:tc>
          <w:tcPr>
            <w:tcW w:w="4170" w:type="dxa"/>
            <w:shd w:val="clear" w:color="auto" w:fill="E6E6E6"/>
          </w:tcPr>
          <w:p w:rsidR="005B1C63" w:rsidRDefault="005B1C63" w:rsidP="0076461F">
            <w:pPr>
              <w:rPr>
                <w:rFonts w:ascii="Arial" w:hAnsi="Arial" w:cs="Arial"/>
                <w:b/>
                <w:bCs/>
                <w:sz w:val="18"/>
              </w:rPr>
            </w:pPr>
            <w:r>
              <w:rPr>
                <w:rFonts w:ascii="Arial" w:hAnsi="Arial" w:cs="Arial"/>
                <w:b/>
                <w:bCs/>
                <w:sz w:val="18"/>
              </w:rPr>
              <w:t>Management Responsibility</w:t>
            </w:r>
          </w:p>
        </w:tc>
        <w:tc>
          <w:tcPr>
            <w:tcW w:w="814" w:type="dxa"/>
            <w:shd w:val="clear" w:color="auto" w:fill="E6E6E6"/>
          </w:tcPr>
          <w:p w:rsidR="005B1C63" w:rsidRDefault="005B1C63" w:rsidP="0076461F">
            <w:pPr>
              <w:rPr>
                <w:rFonts w:ascii="Arial" w:hAnsi="Arial" w:cs="Arial"/>
                <w:sz w:val="16"/>
              </w:rPr>
            </w:pPr>
          </w:p>
        </w:tc>
        <w:tc>
          <w:tcPr>
            <w:tcW w:w="3969" w:type="dxa"/>
            <w:shd w:val="clear" w:color="auto" w:fill="E6E6E6"/>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648" w:type="dxa"/>
          </w:tcPr>
          <w:p w:rsidR="005B1C63" w:rsidRDefault="005B1C63" w:rsidP="0076461F">
            <w:pPr>
              <w:rPr>
                <w:rFonts w:ascii="Arial" w:hAnsi="Arial" w:cs="Arial"/>
                <w:sz w:val="16"/>
              </w:rPr>
            </w:pPr>
            <w:r>
              <w:rPr>
                <w:rFonts w:ascii="Arial" w:hAnsi="Arial" w:cs="Arial"/>
                <w:sz w:val="16"/>
              </w:rPr>
              <w:t>5.5</w:t>
            </w:r>
          </w:p>
        </w:tc>
        <w:tc>
          <w:tcPr>
            <w:tcW w:w="4170" w:type="dxa"/>
          </w:tcPr>
          <w:p w:rsidR="005B1C63" w:rsidRDefault="005B1C63" w:rsidP="0076461F">
            <w:pPr>
              <w:rPr>
                <w:rFonts w:ascii="Arial" w:hAnsi="Arial" w:cs="Arial"/>
                <w:b/>
                <w:bCs/>
                <w:sz w:val="16"/>
              </w:rPr>
            </w:pPr>
            <w:r>
              <w:rPr>
                <w:rFonts w:ascii="Arial" w:hAnsi="Arial" w:cs="Arial"/>
                <w:b/>
                <w:bCs/>
                <w:sz w:val="16"/>
              </w:rPr>
              <w:t>Responsibility, authority and communication</w:t>
            </w:r>
          </w:p>
          <w:p w:rsidR="005B1C63" w:rsidRDefault="005B1C63" w:rsidP="0076461F">
            <w:pPr>
              <w:rPr>
                <w:rFonts w:ascii="Arial" w:hAnsi="Arial" w:cs="Arial"/>
                <w:sz w:val="16"/>
              </w:rPr>
            </w:pPr>
            <w:r>
              <w:rPr>
                <w:rFonts w:ascii="Arial" w:hAnsi="Arial" w:cs="Arial"/>
                <w:sz w:val="16"/>
              </w:rPr>
              <w:t xml:space="preserve">Has management ensured that Responsibility and Authority are defined and communicated within the </w:t>
            </w:r>
            <w:proofErr w:type="gramStart"/>
            <w:r>
              <w:rPr>
                <w:rFonts w:ascii="Arial" w:hAnsi="Arial" w:cs="Arial"/>
                <w:sz w:val="16"/>
              </w:rPr>
              <w:t>organization.</w:t>
            </w:r>
            <w:proofErr w:type="gramEnd"/>
          </w:p>
          <w:p w:rsidR="005B1C63" w:rsidRDefault="005B1C63" w:rsidP="0076461F">
            <w:pPr>
              <w:rPr>
                <w:rFonts w:ascii="Arial" w:hAnsi="Arial" w:cs="Arial"/>
                <w:sz w:val="16"/>
              </w:rPr>
            </w:pPr>
          </w:p>
          <w:p w:rsidR="005B1C63" w:rsidRDefault="005B1C63" w:rsidP="0076461F">
            <w:pPr>
              <w:rPr>
                <w:rFonts w:ascii="Arial" w:hAnsi="Arial" w:cs="Arial"/>
                <w:sz w:val="16"/>
              </w:rPr>
            </w:pPr>
            <w:r>
              <w:rPr>
                <w:rFonts w:ascii="Arial" w:hAnsi="Arial" w:cs="Arial"/>
                <w:sz w:val="16"/>
              </w:rPr>
              <w:t xml:space="preserve">Has a member of the organizations management been appointed with the responsibility and authority to manage the </w:t>
            </w:r>
            <w:proofErr w:type="gramStart"/>
            <w:r>
              <w:rPr>
                <w:rFonts w:ascii="Arial" w:hAnsi="Arial" w:cs="Arial"/>
                <w:sz w:val="16"/>
              </w:rPr>
              <w:t>QMS.</w:t>
            </w:r>
            <w:proofErr w:type="gramEnd"/>
          </w:p>
          <w:p w:rsidR="005B1C63" w:rsidRDefault="005B1C63" w:rsidP="0076461F">
            <w:pPr>
              <w:rPr>
                <w:rFonts w:ascii="Arial" w:hAnsi="Arial" w:cs="Arial"/>
                <w:sz w:val="16"/>
              </w:rPr>
            </w:pPr>
          </w:p>
          <w:p w:rsidR="005B1C63" w:rsidRDefault="005B1C63" w:rsidP="0076461F">
            <w:pPr>
              <w:rPr>
                <w:rFonts w:ascii="Arial" w:hAnsi="Arial" w:cs="Arial"/>
                <w:sz w:val="16"/>
              </w:rPr>
            </w:pPr>
            <w:r>
              <w:rPr>
                <w:rFonts w:ascii="Arial" w:hAnsi="Arial" w:cs="Arial"/>
                <w:sz w:val="16"/>
              </w:rPr>
              <w:t xml:space="preserve">Are appropriate communication processes established within the </w:t>
            </w:r>
            <w:proofErr w:type="gramStart"/>
            <w:r>
              <w:rPr>
                <w:rFonts w:ascii="Arial" w:hAnsi="Arial" w:cs="Arial"/>
                <w:sz w:val="16"/>
              </w:rPr>
              <w:t>organization.</w:t>
            </w:r>
            <w:proofErr w:type="gramEnd"/>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Borders>
              <w:bottom w:val="single" w:sz="4" w:space="0" w:color="auto"/>
            </w:tcBorders>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648" w:type="dxa"/>
            <w:tcBorders>
              <w:bottom w:val="single" w:sz="4" w:space="0" w:color="auto"/>
            </w:tcBorders>
          </w:tcPr>
          <w:p w:rsidR="005B1C63" w:rsidRDefault="005B1C63" w:rsidP="0076461F">
            <w:pPr>
              <w:rPr>
                <w:rFonts w:ascii="Arial" w:hAnsi="Arial" w:cs="Arial"/>
                <w:sz w:val="16"/>
              </w:rPr>
            </w:pPr>
            <w:r>
              <w:rPr>
                <w:rFonts w:ascii="Arial" w:hAnsi="Arial" w:cs="Arial"/>
                <w:sz w:val="16"/>
              </w:rPr>
              <w:t>5.6</w:t>
            </w:r>
          </w:p>
        </w:tc>
        <w:tc>
          <w:tcPr>
            <w:tcW w:w="4170" w:type="dxa"/>
            <w:tcBorders>
              <w:bottom w:val="single" w:sz="4" w:space="0" w:color="auto"/>
            </w:tcBorders>
          </w:tcPr>
          <w:p w:rsidR="005B1C63" w:rsidRDefault="005B1C63" w:rsidP="0076461F">
            <w:pPr>
              <w:rPr>
                <w:rFonts w:ascii="Arial" w:hAnsi="Arial" w:cs="Arial"/>
                <w:b/>
                <w:bCs/>
                <w:sz w:val="16"/>
              </w:rPr>
            </w:pPr>
            <w:r>
              <w:rPr>
                <w:rFonts w:ascii="Arial" w:hAnsi="Arial" w:cs="Arial"/>
                <w:b/>
                <w:bCs/>
                <w:sz w:val="16"/>
              </w:rPr>
              <w:t>Management Review</w:t>
            </w:r>
          </w:p>
          <w:p w:rsidR="005B1C63" w:rsidRDefault="005B1C63" w:rsidP="0076461F">
            <w:pPr>
              <w:rPr>
                <w:rFonts w:ascii="Arial" w:hAnsi="Arial" w:cs="Arial"/>
                <w:sz w:val="16"/>
              </w:rPr>
            </w:pPr>
            <w:r>
              <w:rPr>
                <w:rFonts w:ascii="Arial" w:hAnsi="Arial" w:cs="Arial"/>
                <w:sz w:val="16"/>
              </w:rPr>
              <w:t>Has management planned the review</w:t>
            </w:r>
            <w:r>
              <w:rPr>
                <w:rFonts w:ascii="Arial" w:hAnsi="Arial" w:cs="Arial"/>
                <w:b/>
                <w:bCs/>
                <w:sz w:val="16"/>
              </w:rPr>
              <w:t xml:space="preserve"> </w:t>
            </w:r>
            <w:r>
              <w:rPr>
                <w:rFonts w:ascii="Arial" w:hAnsi="Arial" w:cs="Arial"/>
                <w:sz w:val="16"/>
              </w:rPr>
              <w:t xml:space="preserve">of the QMS including assessing opportunities for improvement using all available </w:t>
            </w:r>
            <w:proofErr w:type="gramStart"/>
            <w:r>
              <w:rPr>
                <w:rFonts w:ascii="Arial" w:hAnsi="Arial" w:cs="Arial"/>
                <w:sz w:val="16"/>
              </w:rPr>
              <w:t>inputs.</w:t>
            </w:r>
            <w:proofErr w:type="gramEnd"/>
            <w:r>
              <w:rPr>
                <w:rFonts w:ascii="Arial" w:hAnsi="Arial" w:cs="Arial"/>
                <w:sz w:val="16"/>
              </w:rPr>
              <w:t xml:space="preserve">  Are records of the reviews </w:t>
            </w:r>
            <w:proofErr w:type="gramStart"/>
            <w:r>
              <w:rPr>
                <w:rFonts w:ascii="Arial" w:hAnsi="Arial" w:cs="Arial"/>
                <w:sz w:val="16"/>
              </w:rPr>
              <w:t>maintained/actioned</w:t>
            </w:r>
            <w:proofErr w:type="gramEnd"/>
            <w:r>
              <w:rPr>
                <w:rFonts w:ascii="Arial" w:hAnsi="Arial" w:cs="Arial"/>
                <w:sz w:val="16"/>
              </w:rPr>
              <w:t>?</w:t>
            </w:r>
          </w:p>
          <w:p w:rsidR="005B1C63" w:rsidRDefault="005B1C63" w:rsidP="0076461F">
            <w:pPr>
              <w:rPr>
                <w:rFonts w:ascii="Arial" w:hAnsi="Arial" w:cs="Arial"/>
                <w:sz w:val="16"/>
              </w:rPr>
            </w:pPr>
          </w:p>
        </w:tc>
        <w:tc>
          <w:tcPr>
            <w:tcW w:w="814" w:type="dxa"/>
            <w:tcBorders>
              <w:bottom w:val="single" w:sz="4" w:space="0" w:color="auto"/>
            </w:tcBorders>
          </w:tcPr>
          <w:p w:rsidR="005B1C63" w:rsidRDefault="005B1C63" w:rsidP="0076461F">
            <w:pPr>
              <w:rPr>
                <w:rFonts w:ascii="Arial" w:hAnsi="Arial" w:cs="Arial"/>
                <w:sz w:val="16"/>
              </w:rPr>
            </w:pPr>
          </w:p>
        </w:tc>
        <w:tc>
          <w:tcPr>
            <w:tcW w:w="3969" w:type="dxa"/>
            <w:tcBorders>
              <w:bottom w:val="single" w:sz="4" w:space="0" w:color="auto"/>
            </w:tcBorders>
          </w:tcPr>
          <w:p w:rsidR="005B1C63" w:rsidRDefault="005B1C63" w:rsidP="0076461F">
            <w:pPr>
              <w:rPr>
                <w:rFonts w:ascii="Arial" w:hAnsi="Arial" w:cs="Arial"/>
                <w:sz w:val="16"/>
              </w:rPr>
            </w:pPr>
          </w:p>
        </w:tc>
      </w:tr>
      <w:tr w:rsidR="005B1C63" w:rsidTr="0076461F">
        <w:tc>
          <w:tcPr>
            <w:tcW w:w="628" w:type="dxa"/>
            <w:shd w:val="clear" w:color="auto" w:fill="E6E6E6"/>
          </w:tcPr>
          <w:p w:rsidR="005B1C63" w:rsidRDefault="005B1C63" w:rsidP="0076461F">
            <w:pPr>
              <w:ind w:left="-34" w:firstLine="34"/>
              <w:rPr>
                <w:rFonts w:ascii="Arial" w:hAnsi="Arial" w:cs="Arial"/>
                <w:sz w:val="16"/>
              </w:rPr>
            </w:pPr>
          </w:p>
        </w:tc>
        <w:tc>
          <w:tcPr>
            <w:tcW w:w="648" w:type="dxa"/>
            <w:shd w:val="clear" w:color="auto" w:fill="E6E6E6"/>
          </w:tcPr>
          <w:p w:rsidR="005B1C63" w:rsidRDefault="005B1C63" w:rsidP="0076461F">
            <w:pPr>
              <w:rPr>
                <w:rFonts w:ascii="Arial" w:hAnsi="Arial" w:cs="Arial"/>
                <w:b/>
                <w:bCs/>
                <w:sz w:val="18"/>
              </w:rPr>
            </w:pPr>
            <w:r>
              <w:rPr>
                <w:rFonts w:ascii="Arial" w:hAnsi="Arial" w:cs="Arial"/>
                <w:b/>
                <w:bCs/>
                <w:sz w:val="18"/>
              </w:rPr>
              <w:t>6</w:t>
            </w:r>
          </w:p>
        </w:tc>
        <w:tc>
          <w:tcPr>
            <w:tcW w:w="4170" w:type="dxa"/>
            <w:shd w:val="clear" w:color="auto" w:fill="E6E6E6"/>
          </w:tcPr>
          <w:p w:rsidR="005B1C63" w:rsidRDefault="005B1C63" w:rsidP="0076461F">
            <w:pPr>
              <w:rPr>
                <w:rFonts w:ascii="Arial" w:hAnsi="Arial" w:cs="Arial"/>
                <w:b/>
                <w:bCs/>
                <w:sz w:val="18"/>
              </w:rPr>
            </w:pPr>
            <w:r>
              <w:rPr>
                <w:rFonts w:ascii="Arial" w:hAnsi="Arial" w:cs="Arial"/>
                <w:b/>
                <w:bCs/>
                <w:sz w:val="18"/>
              </w:rPr>
              <w:t>Resource management</w:t>
            </w:r>
          </w:p>
        </w:tc>
        <w:tc>
          <w:tcPr>
            <w:tcW w:w="814" w:type="dxa"/>
            <w:shd w:val="clear" w:color="auto" w:fill="E6E6E6"/>
          </w:tcPr>
          <w:p w:rsidR="005B1C63" w:rsidRDefault="005B1C63" w:rsidP="0076461F">
            <w:pPr>
              <w:rPr>
                <w:rFonts w:ascii="Arial" w:hAnsi="Arial" w:cs="Arial"/>
                <w:sz w:val="16"/>
              </w:rPr>
            </w:pPr>
          </w:p>
        </w:tc>
        <w:tc>
          <w:tcPr>
            <w:tcW w:w="3969" w:type="dxa"/>
            <w:shd w:val="clear" w:color="auto" w:fill="E6E6E6"/>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648" w:type="dxa"/>
          </w:tcPr>
          <w:p w:rsidR="005B1C63" w:rsidRDefault="005B1C63" w:rsidP="0076461F">
            <w:pPr>
              <w:numPr>
                <w:ilvl w:val="1"/>
                <w:numId w:val="13"/>
              </w:numPr>
              <w:rPr>
                <w:rFonts w:ascii="Arial" w:hAnsi="Arial" w:cs="Arial"/>
                <w:sz w:val="16"/>
              </w:rPr>
            </w:pPr>
          </w:p>
        </w:tc>
        <w:tc>
          <w:tcPr>
            <w:tcW w:w="4170" w:type="dxa"/>
          </w:tcPr>
          <w:p w:rsidR="005B1C63" w:rsidRDefault="005B1C63" w:rsidP="0076461F">
            <w:pPr>
              <w:rPr>
                <w:rFonts w:ascii="Arial" w:hAnsi="Arial" w:cs="Arial"/>
                <w:b/>
                <w:bCs/>
                <w:sz w:val="16"/>
              </w:rPr>
            </w:pPr>
            <w:r>
              <w:rPr>
                <w:rFonts w:ascii="Arial" w:hAnsi="Arial" w:cs="Arial"/>
                <w:b/>
                <w:bCs/>
                <w:sz w:val="16"/>
              </w:rPr>
              <w:t>Provision of Resources</w:t>
            </w:r>
          </w:p>
          <w:p w:rsidR="005B1C63" w:rsidRDefault="005B1C63" w:rsidP="0076461F">
            <w:pPr>
              <w:rPr>
                <w:rFonts w:ascii="Arial" w:hAnsi="Arial" w:cs="Arial"/>
                <w:sz w:val="16"/>
              </w:rPr>
            </w:pPr>
            <w:r>
              <w:rPr>
                <w:rFonts w:ascii="Arial" w:hAnsi="Arial" w:cs="Arial"/>
                <w:sz w:val="16"/>
              </w:rPr>
              <w:t xml:space="preserve">Are resources provided to implement, maintain and improve the QMS and to meet customer </w:t>
            </w:r>
            <w:proofErr w:type="gramStart"/>
            <w:r>
              <w:rPr>
                <w:rFonts w:ascii="Arial" w:hAnsi="Arial" w:cs="Arial"/>
                <w:sz w:val="16"/>
              </w:rPr>
              <w:t>requirements.</w:t>
            </w:r>
            <w:proofErr w:type="gramEnd"/>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648" w:type="dxa"/>
          </w:tcPr>
          <w:p w:rsidR="005B1C63" w:rsidRDefault="005B1C63" w:rsidP="0076461F">
            <w:pPr>
              <w:rPr>
                <w:rFonts w:ascii="Arial" w:hAnsi="Arial" w:cs="Arial"/>
                <w:sz w:val="16"/>
              </w:rPr>
            </w:pPr>
            <w:r>
              <w:rPr>
                <w:rFonts w:ascii="Arial" w:hAnsi="Arial" w:cs="Arial"/>
                <w:sz w:val="16"/>
              </w:rPr>
              <w:t>6.2</w:t>
            </w:r>
          </w:p>
        </w:tc>
        <w:tc>
          <w:tcPr>
            <w:tcW w:w="4170" w:type="dxa"/>
          </w:tcPr>
          <w:p w:rsidR="005B1C63" w:rsidRDefault="005B1C63" w:rsidP="0076461F">
            <w:pPr>
              <w:rPr>
                <w:rFonts w:ascii="Arial" w:hAnsi="Arial" w:cs="Arial"/>
                <w:b/>
                <w:bCs/>
                <w:sz w:val="16"/>
              </w:rPr>
            </w:pPr>
            <w:r>
              <w:rPr>
                <w:rFonts w:ascii="Arial" w:hAnsi="Arial" w:cs="Arial"/>
                <w:b/>
                <w:bCs/>
                <w:sz w:val="16"/>
              </w:rPr>
              <w:t>Human Resources</w:t>
            </w:r>
          </w:p>
          <w:p w:rsidR="005B1C63" w:rsidRDefault="005B1C63" w:rsidP="0076461F">
            <w:pPr>
              <w:rPr>
                <w:rFonts w:ascii="Arial" w:hAnsi="Arial" w:cs="Arial"/>
                <w:sz w:val="16"/>
              </w:rPr>
            </w:pPr>
            <w:r>
              <w:rPr>
                <w:rFonts w:ascii="Arial" w:hAnsi="Arial" w:cs="Arial"/>
                <w:sz w:val="16"/>
              </w:rPr>
              <w:t xml:space="preserve">Are personnel with the necessary competence performing work affecting the conformity of the </w:t>
            </w:r>
            <w:proofErr w:type="gramStart"/>
            <w:r>
              <w:rPr>
                <w:rFonts w:ascii="Arial" w:hAnsi="Arial" w:cs="Arial"/>
                <w:sz w:val="16"/>
              </w:rPr>
              <w:t>product.</w:t>
            </w:r>
            <w:proofErr w:type="gramEnd"/>
          </w:p>
          <w:p w:rsidR="005B1C63" w:rsidRDefault="005B1C63" w:rsidP="0076461F">
            <w:pPr>
              <w:spacing w:before="60"/>
              <w:rPr>
                <w:rFonts w:ascii="Arial" w:hAnsi="Arial" w:cs="Arial"/>
                <w:sz w:val="16"/>
              </w:rPr>
            </w:pPr>
            <w:r>
              <w:rPr>
                <w:rFonts w:ascii="Arial" w:hAnsi="Arial" w:cs="Arial"/>
                <w:sz w:val="16"/>
              </w:rPr>
              <w:t>Is training provided to meet required competencies</w:t>
            </w:r>
          </w:p>
          <w:p w:rsidR="005B1C63" w:rsidRDefault="005B1C63" w:rsidP="0076461F">
            <w:pPr>
              <w:spacing w:before="60"/>
              <w:rPr>
                <w:rFonts w:ascii="Arial" w:hAnsi="Arial" w:cs="Arial"/>
                <w:sz w:val="16"/>
              </w:rPr>
            </w:pPr>
            <w:r>
              <w:rPr>
                <w:rFonts w:ascii="Arial" w:hAnsi="Arial" w:cs="Arial"/>
                <w:sz w:val="16"/>
              </w:rPr>
              <w:t xml:space="preserve">Are personnel aware of the relevance and importance of their activities and their contribution to the quality </w:t>
            </w:r>
            <w:proofErr w:type="gramStart"/>
            <w:r>
              <w:rPr>
                <w:rFonts w:ascii="Arial" w:hAnsi="Arial" w:cs="Arial"/>
                <w:sz w:val="16"/>
              </w:rPr>
              <w:t>objectives.</w:t>
            </w:r>
            <w:proofErr w:type="gramEnd"/>
          </w:p>
          <w:p w:rsidR="005B1C63" w:rsidRDefault="005B1C63" w:rsidP="0076461F">
            <w:pPr>
              <w:rPr>
                <w:rFonts w:ascii="Arial" w:hAnsi="Arial" w:cs="Arial"/>
                <w:sz w:val="16"/>
              </w:rPr>
            </w:pPr>
            <w:r>
              <w:rPr>
                <w:rFonts w:ascii="Arial" w:hAnsi="Arial" w:cs="Arial"/>
                <w:sz w:val="16"/>
              </w:rPr>
              <w:t xml:space="preserve">Are appropriate records </w:t>
            </w:r>
            <w:proofErr w:type="gramStart"/>
            <w:r>
              <w:rPr>
                <w:rFonts w:ascii="Arial" w:hAnsi="Arial" w:cs="Arial"/>
                <w:sz w:val="16"/>
              </w:rPr>
              <w:t>maintained.</w:t>
            </w:r>
            <w:proofErr w:type="gramEnd"/>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Borders>
              <w:bottom w:val="single" w:sz="4" w:space="0" w:color="auto"/>
            </w:tcBorders>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648" w:type="dxa"/>
            <w:tcBorders>
              <w:bottom w:val="single" w:sz="4" w:space="0" w:color="auto"/>
            </w:tcBorders>
          </w:tcPr>
          <w:p w:rsidR="005B1C63" w:rsidRDefault="005B1C63" w:rsidP="0076461F">
            <w:pPr>
              <w:rPr>
                <w:rFonts w:ascii="Arial" w:hAnsi="Arial" w:cs="Arial"/>
                <w:sz w:val="16"/>
              </w:rPr>
            </w:pPr>
            <w:r>
              <w:rPr>
                <w:rFonts w:ascii="Arial" w:hAnsi="Arial" w:cs="Arial"/>
                <w:sz w:val="16"/>
              </w:rPr>
              <w:t>6.4</w:t>
            </w:r>
          </w:p>
        </w:tc>
        <w:tc>
          <w:tcPr>
            <w:tcW w:w="4170" w:type="dxa"/>
            <w:tcBorders>
              <w:bottom w:val="single" w:sz="4" w:space="0" w:color="auto"/>
            </w:tcBorders>
          </w:tcPr>
          <w:p w:rsidR="005B1C63" w:rsidRDefault="005B1C63" w:rsidP="0076461F">
            <w:pPr>
              <w:rPr>
                <w:rFonts w:ascii="Arial" w:hAnsi="Arial" w:cs="Arial"/>
                <w:b/>
                <w:bCs/>
                <w:sz w:val="16"/>
              </w:rPr>
            </w:pPr>
            <w:r>
              <w:rPr>
                <w:rFonts w:ascii="Arial" w:hAnsi="Arial" w:cs="Arial"/>
                <w:b/>
                <w:bCs/>
                <w:sz w:val="16"/>
              </w:rPr>
              <w:t>Work Environment</w:t>
            </w:r>
          </w:p>
          <w:p w:rsidR="005B1C63" w:rsidRDefault="005B1C63" w:rsidP="0076461F">
            <w:pPr>
              <w:rPr>
                <w:rFonts w:ascii="Arial" w:hAnsi="Arial" w:cs="Arial"/>
                <w:sz w:val="16"/>
              </w:rPr>
            </w:pPr>
            <w:r>
              <w:rPr>
                <w:rFonts w:ascii="Arial" w:hAnsi="Arial" w:cs="Arial"/>
                <w:sz w:val="16"/>
              </w:rPr>
              <w:t xml:space="preserve">Does the organization manage the </w:t>
            </w:r>
            <w:proofErr w:type="gramStart"/>
            <w:r>
              <w:rPr>
                <w:rFonts w:ascii="Arial" w:hAnsi="Arial" w:cs="Arial"/>
                <w:sz w:val="16"/>
              </w:rPr>
              <w:t>conditions under which work is performed that is</w:t>
            </w:r>
            <w:proofErr w:type="gramEnd"/>
            <w:r>
              <w:rPr>
                <w:rFonts w:ascii="Arial" w:hAnsi="Arial" w:cs="Arial"/>
                <w:sz w:val="16"/>
              </w:rPr>
              <w:t xml:space="preserve"> needed to achieve conformity to product requirements.</w:t>
            </w:r>
          </w:p>
          <w:p w:rsidR="005B1C63" w:rsidRDefault="005B1C63" w:rsidP="0076461F">
            <w:pPr>
              <w:rPr>
                <w:rFonts w:ascii="Arial" w:hAnsi="Arial" w:cs="Arial"/>
                <w:sz w:val="16"/>
              </w:rPr>
            </w:pPr>
          </w:p>
        </w:tc>
        <w:tc>
          <w:tcPr>
            <w:tcW w:w="814" w:type="dxa"/>
            <w:tcBorders>
              <w:bottom w:val="single" w:sz="4" w:space="0" w:color="auto"/>
            </w:tcBorders>
          </w:tcPr>
          <w:p w:rsidR="005B1C63" w:rsidRDefault="005B1C63" w:rsidP="0076461F">
            <w:pPr>
              <w:rPr>
                <w:rFonts w:ascii="Arial" w:hAnsi="Arial" w:cs="Arial"/>
                <w:sz w:val="16"/>
              </w:rPr>
            </w:pPr>
          </w:p>
        </w:tc>
        <w:tc>
          <w:tcPr>
            <w:tcW w:w="3969" w:type="dxa"/>
            <w:tcBorders>
              <w:bottom w:val="single" w:sz="4" w:space="0" w:color="auto"/>
            </w:tcBorders>
          </w:tcPr>
          <w:p w:rsidR="005B1C63" w:rsidRDefault="005B1C63" w:rsidP="0076461F">
            <w:pPr>
              <w:rPr>
                <w:rFonts w:ascii="Arial" w:hAnsi="Arial" w:cs="Arial"/>
                <w:sz w:val="16"/>
              </w:rPr>
            </w:pPr>
          </w:p>
        </w:tc>
      </w:tr>
    </w:tbl>
    <w:p w:rsidR="005B1C63" w:rsidRDefault="005B1C63" w:rsidP="005B1C63">
      <w: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767"/>
        <w:gridCol w:w="4170"/>
        <w:gridCol w:w="814"/>
        <w:gridCol w:w="3969"/>
      </w:tblGrid>
      <w:tr w:rsidR="005B1C63" w:rsidTr="0076461F">
        <w:tc>
          <w:tcPr>
            <w:tcW w:w="628" w:type="dxa"/>
            <w:shd w:val="clear" w:color="auto" w:fill="E6E6E6"/>
          </w:tcPr>
          <w:p w:rsidR="005B1C63" w:rsidRDefault="005B1C63" w:rsidP="0076461F">
            <w:pPr>
              <w:ind w:left="-34" w:firstLine="34"/>
              <w:rPr>
                <w:rFonts w:ascii="Arial" w:hAnsi="Arial" w:cs="Arial"/>
                <w:sz w:val="16"/>
              </w:rPr>
            </w:pPr>
          </w:p>
        </w:tc>
        <w:tc>
          <w:tcPr>
            <w:tcW w:w="767" w:type="dxa"/>
            <w:shd w:val="clear" w:color="auto" w:fill="E6E6E6"/>
          </w:tcPr>
          <w:p w:rsidR="005B1C63" w:rsidRDefault="005B1C63" w:rsidP="0076461F">
            <w:pPr>
              <w:rPr>
                <w:rFonts w:ascii="Arial" w:hAnsi="Arial" w:cs="Arial"/>
                <w:b/>
                <w:bCs/>
                <w:sz w:val="18"/>
              </w:rPr>
            </w:pPr>
            <w:r>
              <w:rPr>
                <w:rFonts w:ascii="Arial" w:hAnsi="Arial" w:cs="Arial"/>
                <w:b/>
                <w:bCs/>
                <w:sz w:val="18"/>
              </w:rPr>
              <w:t>7</w:t>
            </w:r>
          </w:p>
        </w:tc>
        <w:tc>
          <w:tcPr>
            <w:tcW w:w="4170" w:type="dxa"/>
            <w:shd w:val="clear" w:color="auto" w:fill="E6E6E6"/>
          </w:tcPr>
          <w:p w:rsidR="005B1C63" w:rsidRDefault="005B1C63" w:rsidP="0076461F">
            <w:pPr>
              <w:rPr>
                <w:rFonts w:ascii="Arial" w:hAnsi="Arial" w:cs="Arial"/>
                <w:b/>
                <w:bCs/>
                <w:sz w:val="18"/>
              </w:rPr>
            </w:pPr>
            <w:r>
              <w:rPr>
                <w:rFonts w:ascii="Arial" w:hAnsi="Arial" w:cs="Arial"/>
                <w:b/>
                <w:bCs/>
                <w:sz w:val="18"/>
              </w:rPr>
              <w:t>Product realization</w:t>
            </w:r>
          </w:p>
        </w:tc>
        <w:tc>
          <w:tcPr>
            <w:tcW w:w="814" w:type="dxa"/>
            <w:shd w:val="clear" w:color="auto" w:fill="E6E6E6"/>
          </w:tcPr>
          <w:p w:rsidR="005B1C63" w:rsidRDefault="005B1C63" w:rsidP="0076461F">
            <w:pPr>
              <w:rPr>
                <w:rFonts w:ascii="Arial" w:hAnsi="Arial" w:cs="Arial"/>
                <w:sz w:val="16"/>
              </w:rPr>
            </w:pPr>
          </w:p>
        </w:tc>
        <w:tc>
          <w:tcPr>
            <w:tcW w:w="3969" w:type="dxa"/>
            <w:shd w:val="clear" w:color="auto" w:fill="E6E6E6"/>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7.1</w:t>
            </w:r>
          </w:p>
        </w:tc>
        <w:tc>
          <w:tcPr>
            <w:tcW w:w="4170" w:type="dxa"/>
          </w:tcPr>
          <w:p w:rsidR="005B1C63" w:rsidRDefault="005B1C63" w:rsidP="0076461F">
            <w:pPr>
              <w:rPr>
                <w:rFonts w:ascii="Arial" w:hAnsi="Arial" w:cs="Arial"/>
                <w:b/>
                <w:bCs/>
                <w:sz w:val="16"/>
              </w:rPr>
            </w:pPr>
            <w:r>
              <w:rPr>
                <w:rFonts w:ascii="Arial" w:hAnsi="Arial" w:cs="Arial"/>
                <w:b/>
                <w:bCs/>
                <w:sz w:val="16"/>
              </w:rPr>
              <w:t>Planning &amp; product realization</w:t>
            </w:r>
          </w:p>
          <w:p w:rsidR="005B1C63" w:rsidRDefault="005B1C63" w:rsidP="0076461F">
            <w:pPr>
              <w:rPr>
                <w:rFonts w:ascii="Arial" w:hAnsi="Arial" w:cs="Arial"/>
                <w:sz w:val="16"/>
              </w:rPr>
            </w:pPr>
            <w:r>
              <w:rPr>
                <w:rFonts w:ascii="Arial" w:hAnsi="Arial" w:cs="Arial"/>
                <w:sz w:val="16"/>
              </w:rPr>
              <w:t xml:space="preserve">Is a quality plan prepared for a specific project/contract detailing the processes and documents, including as appropriate, the verification, validation, monitoring, measurement, inspection and test activities and the criteria for product </w:t>
            </w:r>
            <w:proofErr w:type="gramStart"/>
            <w:r>
              <w:rPr>
                <w:rFonts w:ascii="Arial" w:hAnsi="Arial" w:cs="Arial"/>
                <w:sz w:val="16"/>
              </w:rPr>
              <w:t>acceptance.</w:t>
            </w:r>
            <w:proofErr w:type="gramEnd"/>
            <w:r>
              <w:rPr>
                <w:rFonts w:ascii="Arial" w:hAnsi="Arial" w:cs="Arial"/>
                <w:sz w:val="16"/>
              </w:rPr>
              <w:t xml:space="preserve"> </w:t>
            </w:r>
          </w:p>
          <w:p w:rsidR="005B1C63" w:rsidRDefault="005B1C63" w:rsidP="0076461F">
            <w:pPr>
              <w:rPr>
                <w:rFonts w:ascii="Arial" w:hAnsi="Arial" w:cs="Arial"/>
                <w:sz w:val="16"/>
              </w:rPr>
            </w:pPr>
          </w:p>
          <w:p w:rsidR="005B1C63" w:rsidRDefault="005B1C63" w:rsidP="0076461F">
            <w:pPr>
              <w:rPr>
                <w:rFonts w:ascii="Arial" w:hAnsi="Arial" w:cs="Arial"/>
                <w:sz w:val="16"/>
              </w:rPr>
            </w:pPr>
            <w:r>
              <w:rPr>
                <w:rFonts w:ascii="Arial" w:hAnsi="Arial" w:cs="Arial"/>
                <w:sz w:val="16"/>
              </w:rPr>
              <w:t xml:space="preserve">Are appropriate records </w:t>
            </w:r>
            <w:proofErr w:type="gramStart"/>
            <w:r>
              <w:rPr>
                <w:rFonts w:ascii="Arial" w:hAnsi="Arial" w:cs="Arial"/>
                <w:sz w:val="16"/>
              </w:rPr>
              <w:t>maintained.</w:t>
            </w:r>
            <w:proofErr w:type="gramEnd"/>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7.2</w:t>
            </w:r>
          </w:p>
        </w:tc>
        <w:tc>
          <w:tcPr>
            <w:tcW w:w="4170" w:type="dxa"/>
          </w:tcPr>
          <w:p w:rsidR="005B1C63" w:rsidRDefault="005B1C63" w:rsidP="0076461F">
            <w:pPr>
              <w:rPr>
                <w:rFonts w:ascii="Arial" w:hAnsi="Arial" w:cs="Arial"/>
                <w:b/>
                <w:bCs/>
                <w:sz w:val="16"/>
              </w:rPr>
            </w:pPr>
            <w:r>
              <w:rPr>
                <w:rFonts w:ascii="Arial" w:hAnsi="Arial" w:cs="Arial"/>
                <w:b/>
                <w:bCs/>
                <w:sz w:val="16"/>
              </w:rPr>
              <w:t>Customer related Processes</w:t>
            </w:r>
          </w:p>
          <w:p w:rsidR="005B1C63" w:rsidRDefault="005B1C63" w:rsidP="0076461F">
            <w:pPr>
              <w:rPr>
                <w:rFonts w:ascii="Arial" w:hAnsi="Arial" w:cs="Arial"/>
                <w:sz w:val="16"/>
              </w:rPr>
            </w:pPr>
            <w:r>
              <w:rPr>
                <w:rFonts w:ascii="Arial" w:hAnsi="Arial" w:cs="Arial"/>
                <w:sz w:val="16"/>
              </w:rPr>
              <w:t>Does the organization determine and review requirements related to the product (including maintenance) prior to tendering.</w:t>
            </w:r>
          </w:p>
          <w:p w:rsidR="005B1C63" w:rsidRDefault="005B1C63" w:rsidP="0076461F">
            <w:pPr>
              <w:rPr>
                <w:rFonts w:ascii="Arial" w:hAnsi="Arial" w:cs="Arial"/>
                <w:sz w:val="16"/>
              </w:rPr>
            </w:pPr>
          </w:p>
          <w:p w:rsidR="005B1C63" w:rsidRDefault="005B1C63" w:rsidP="0076461F">
            <w:pPr>
              <w:rPr>
                <w:rFonts w:ascii="Arial" w:hAnsi="Arial" w:cs="Arial"/>
                <w:sz w:val="16"/>
              </w:rPr>
            </w:pPr>
            <w:r>
              <w:rPr>
                <w:rFonts w:ascii="Arial" w:hAnsi="Arial" w:cs="Arial"/>
                <w:sz w:val="16"/>
              </w:rPr>
              <w:t xml:space="preserve">Are records and actions from the review </w:t>
            </w:r>
            <w:proofErr w:type="gramStart"/>
            <w:r>
              <w:rPr>
                <w:rFonts w:ascii="Arial" w:hAnsi="Arial" w:cs="Arial"/>
                <w:sz w:val="16"/>
              </w:rPr>
              <w:t>maintained.</w:t>
            </w:r>
            <w:proofErr w:type="gramEnd"/>
          </w:p>
          <w:p w:rsidR="005B1C63" w:rsidRDefault="005B1C63" w:rsidP="0076461F">
            <w:pPr>
              <w:rPr>
                <w:rFonts w:ascii="Arial" w:hAnsi="Arial" w:cs="Arial"/>
                <w:sz w:val="16"/>
              </w:rPr>
            </w:pPr>
          </w:p>
          <w:p w:rsidR="005B1C63" w:rsidRDefault="005B1C63" w:rsidP="0076461F">
            <w:pPr>
              <w:rPr>
                <w:rFonts w:ascii="Arial" w:hAnsi="Arial" w:cs="Arial"/>
                <w:sz w:val="16"/>
              </w:rPr>
            </w:pPr>
            <w:r>
              <w:rPr>
                <w:rFonts w:ascii="Arial" w:hAnsi="Arial" w:cs="Arial"/>
                <w:sz w:val="16"/>
              </w:rPr>
              <w:t xml:space="preserve">Are documents amended and relevant personnel notified when changes are made to the </w:t>
            </w:r>
            <w:proofErr w:type="gramStart"/>
            <w:r>
              <w:rPr>
                <w:rFonts w:ascii="Arial" w:hAnsi="Arial" w:cs="Arial"/>
                <w:sz w:val="16"/>
              </w:rPr>
              <w:t>product.</w:t>
            </w:r>
            <w:proofErr w:type="gramEnd"/>
          </w:p>
          <w:p w:rsidR="005B1C63" w:rsidRDefault="005B1C63" w:rsidP="0076461F">
            <w:pPr>
              <w:rPr>
                <w:rFonts w:ascii="Arial" w:hAnsi="Arial" w:cs="Arial"/>
                <w:sz w:val="16"/>
              </w:rPr>
            </w:pPr>
          </w:p>
          <w:p w:rsidR="005B1C63" w:rsidRDefault="005B1C63" w:rsidP="0076461F">
            <w:pPr>
              <w:rPr>
                <w:rFonts w:ascii="Arial" w:hAnsi="Arial" w:cs="Arial"/>
                <w:sz w:val="16"/>
              </w:rPr>
            </w:pPr>
            <w:r>
              <w:rPr>
                <w:rFonts w:ascii="Arial" w:hAnsi="Arial" w:cs="Arial"/>
                <w:sz w:val="16"/>
              </w:rPr>
              <w:t xml:space="preserve">Are there affective arrangements for dealing with customer </w:t>
            </w:r>
            <w:proofErr w:type="gramStart"/>
            <w:r>
              <w:rPr>
                <w:rFonts w:ascii="Arial" w:hAnsi="Arial" w:cs="Arial"/>
                <w:sz w:val="16"/>
              </w:rPr>
              <w:t>complaints.</w:t>
            </w:r>
            <w:proofErr w:type="gramEnd"/>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7.3</w:t>
            </w:r>
          </w:p>
          <w:p w:rsidR="005B1C63" w:rsidRDefault="005B1C63" w:rsidP="0076461F">
            <w:pPr>
              <w:rPr>
                <w:rFonts w:ascii="Arial" w:hAnsi="Arial" w:cs="Arial"/>
                <w:sz w:val="16"/>
              </w:rPr>
            </w:pPr>
            <w:r>
              <w:rPr>
                <w:rFonts w:ascii="Arial" w:hAnsi="Arial" w:cs="Arial"/>
                <w:sz w:val="16"/>
              </w:rPr>
              <w:t>7.3.1</w:t>
            </w:r>
          </w:p>
        </w:tc>
        <w:tc>
          <w:tcPr>
            <w:tcW w:w="4170" w:type="dxa"/>
          </w:tcPr>
          <w:p w:rsidR="005B1C63" w:rsidRDefault="005B1C63" w:rsidP="0076461F">
            <w:pPr>
              <w:rPr>
                <w:rFonts w:ascii="Arial" w:hAnsi="Arial" w:cs="Arial"/>
                <w:b/>
                <w:bCs/>
                <w:sz w:val="16"/>
              </w:rPr>
            </w:pPr>
            <w:r>
              <w:rPr>
                <w:rFonts w:ascii="Arial" w:hAnsi="Arial" w:cs="Arial"/>
                <w:b/>
                <w:bCs/>
                <w:sz w:val="16"/>
              </w:rPr>
              <w:t xml:space="preserve">Design and Development </w:t>
            </w:r>
          </w:p>
          <w:p w:rsidR="005B1C63" w:rsidRDefault="005B1C63" w:rsidP="0076461F">
            <w:pPr>
              <w:rPr>
                <w:rFonts w:ascii="Arial" w:hAnsi="Arial" w:cs="Arial"/>
                <w:sz w:val="16"/>
              </w:rPr>
            </w:pPr>
            <w:r>
              <w:rPr>
                <w:rFonts w:ascii="Arial" w:hAnsi="Arial" w:cs="Arial"/>
                <w:sz w:val="16"/>
              </w:rPr>
              <w:t>Does the organization plan and control the development of a product by determining:</w:t>
            </w:r>
          </w:p>
          <w:p w:rsidR="005B1C63" w:rsidRDefault="005B1C63" w:rsidP="005B1C63">
            <w:pPr>
              <w:numPr>
                <w:ilvl w:val="0"/>
                <w:numId w:val="12"/>
              </w:numPr>
              <w:tabs>
                <w:tab w:val="clear" w:pos="473"/>
                <w:tab w:val="num" w:pos="217"/>
              </w:tabs>
              <w:ind w:hanging="198"/>
              <w:rPr>
                <w:rFonts w:ascii="Arial" w:hAnsi="Arial" w:cs="Arial"/>
                <w:sz w:val="16"/>
              </w:rPr>
            </w:pPr>
            <w:r>
              <w:rPr>
                <w:rFonts w:ascii="Arial" w:hAnsi="Arial" w:cs="Arial"/>
                <w:sz w:val="16"/>
              </w:rPr>
              <w:t>the stages</w:t>
            </w:r>
          </w:p>
          <w:p w:rsidR="005B1C63" w:rsidRDefault="005B1C63" w:rsidP="005B1C63">
            <w:pPr>
              <w:numPr>
                <w:ilvl w:val="0"/>
                <w:numId w:val="12"/>
              </w:numPr>
              <w:tabs>
                <w:tab w:val="clear" w:pos="473"/>
                <w:tab w:val="num" w:pos="217"/>
              </w:tabs>
              <w:ind w:left="217" w:hanging="217"/>
              <w:rPr>
                <w:rFonts w:ascii="Arial" w:hAnsi="Arial" w:cs="Arial"/>
                <w:sz w:val="16"/>
              </w:rPr>
            </w:pPr>
            <w:r>
              <w:rPr>
                <w:rFonts w:ascii="Arial" w:hAnsi="Arial" w:cs="Arial"/>
                <w:sz w:val="16"/>
              </w:rPr>
              <w:t xml:space="preserve">the appropriate  review, verification and validation </w:t>
            </w:r>
          </w:p>
          <w:p w:rsidR="005B1C63" w:rsidRDefault="005B1C63" w:rsidP="005B1C63">
            <w:pPr>
              <w:numPr>
                <w:ilvl w:val="0"/>
                <w:numId w:val="12"/>
              </w:numPr>
              <w:tabs>
                <w:tab w:val="clear" w:pos="473"/>
                <w:tab w:val="num" w:pos="217"/>
              </w:tabs>
              <w:ind w:left="217" w:hanging="217"/>
              <w:rPr>
                <w:rFonts w:ascii="Arial" w:hAnsi="Arial" w:cs="Arial"/>
                <w:sz w:val="16"/>
              </w:rPr>
            </w:pPr>
            <w:proofErr w:type="gramStart"/>
            <w:r>
              <w:rPr>
                <w:rFonts w:ascii="Arial" w:hAnsi="Arial" w:cs="Arial"/>
                <w:sz w:val="16"/>
              </w:rPr>
              <w:t>the</w:t>
            </w:r>
            <w:proofErr w:type="gramEnd"/>
            <w:r>
              <w:rPr>
                <w:rFonts w:ascii="Arial" w:hAnsi="Arial" w:cs="Arial"/>
                <w:sz w:val="16"/>
              </w:rPr>
              <w:t xml:space="preserve"> responsibilities and authorities.</w:t>
            </w:r>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7.3.2</w:t>
            </w:r>
          </w:p>
        </w:tc>
        <w:tc>
          <w:tcPr>
            <w:tcW w:w="4170" w:type="dxa"/>
          </w:tcPr>
          <w:p w:rsidR="005B1C63" w:rsidRDefault="005B1C63" w:rsidP="0076461F">
            <w:pPr>
              <w:rPr>
                <w:rFonts w:ascii="Arial" w:hAnsi="Arial" w:cs="Arial"/>
                <w:sz w:val="16"/>
              </w:rPr>
            </w:pPr>
            <w:r>
              <w:rPr>
                <w:rFonts w:ascii="Arial" w:hAnsi="Arial" w:cs="Arial"/>
                <w:sz w:val="16"/>
              </w:rPr>
              <w:t>Are design and development inputs determined and records maintained for</w:t>
            </w:r>
          </w:p>
          <w:p w:rsidR="005B1C63" w:rsidRDefault="005B1C63" w:rsidP="005B1C63">
            <w:pPr>
              <w:numPr>
                <w:ilvl w:val="0"/>
                <w:numId w:val="12"/>
              </w:numPr>
              <w:tabs>
                <w:tab w:val="clear" w:pos="473"/>
                <w:tab w:val="num" w:pos="217"/>
              </w:tabs>
              <w:ind w:hanging="198"/>
              <w:rPr>
                <w:rFonts w:ascii="Arial" w:hAnsi="Arial" w:cs="Arial"/>
                <w:sz w:val="16"/>
              </w:rPr>
            </w:pPr>
            <w:r>
              <w:rPr>
                <w:rFonts w:ascii="Arial" w:hAnsi="Arial" w:cs="Arial"/>
                <w:sz w:val="16"/>
              </w:rPr>
              <w:t>the functional and performance requirements</w:t>
            </w:r>
          </w:p>
          <w:p w:rsidR="005B1C63" w:rsidRDefault="005B1C63" w:rsidP="005B1C63">
            <w:pPr>
              <w:numPr>
                <w:ilvl w:val="0"/>
                <w:numId w:val="12"/>
              </w:numPr>
              <w:tabs>
                <w:tab w:val="clear" w:pos="473"/>
                <w:tab w:val="num" w:pos="217"/>
              </w:tabs>
              <w:ind w:left="217" w:hanging="217"/>
              <w:rPr>
                <w:rFonts w:ascii="Arial" w:hAnsi="Arial" w:cs="Arial"/>
                <w:sz w:val="16"/>
              </w:rPr>
            </w:pPr>
            <w:proofErr w:type="gramStart"/>
            <w:r>
              <w:rPr>
                <w:rFonts w:ascii="Arial" w:hAnsi="Arial" w:cs="Arial"/>
                <w:sz w:val="16"/>
              </w:rPr>
              <w:t>applicable</w:t>
            </w:r>
            <w:proofErr w:type="gramEnd"/>
            <w:r>
              <w:rPr>
                <w:rFonts w:ascii="Arial" w:hAnsi="Arial" w:cs="Arial"/>
                <w:sz w:val="16"/>
              </w:rPr>
              <w:t xml:space="preserve"> statutory and regulatory requirements.</w:t>
            </w:r>
          </w:p>
          <w:p w:rsidR="005B1C63" w:rsidRDefault="005B1C63" w:rsidP="0076461F">
            <w:pPr>
              <w:rPr>
                <w:rFonts w:ascii="Arial" w:hAnsi="Arial" w:cs="Arial"/>
                <w:b/>
                <w:bCs/>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7.3.3</w:t>
            </w:r>
          </w:p>
        </w:tc>
        <w:tc>
          <w:tcPr>
            <w:tcW w:w="4170" w:type="dxa"/>
          </w:tcPr>
          <w:p w:rsidR="005B1C63" w:rsidRDefault="005B1C63" w:rsidP="0076461F">
            <w:pPr>
              <w:rPr>
                <w:rFonts w:ascii="Arial" w:hAnsi="Arial" w:cs="Arial"/>
                <w:sz w:val="16"/>
              </w:rPr>
            </w:pPr>
            <w:r>
              <w:rPr>
                <w:rFonts w:ascii="Arial" w:hAnsi="Arial" w:cs="Arial"/>
                <w:sz w:val="16"/>
              </w:rPr>
              <w:t>Are design and development outputs approved and do they:</w:t>
            </w:r>
          </w:p>
          <w:p w:rsidR="005B1C63" w:rsidRDefault="005B1C63" w:rsidP="0076461F">
            <w:pPr>
              <w:rPr>
                <w:rFonts w:ascii="Arial" w:hAnsi="Arial" w:cs="Arial"/>
                <w:sz w:val="16"/>
              </w:rPr>
            </w:pPr>
          </w:p>
          <w:p w:rsidR="005B1C63" w:rsidRDefault="005B1C63" w:rsidP="005B1C63">
            <w:pPr>
              <w:numPr>
                <w:ilvl w:val="0"/>
                <w:numId w:val="12"/>
              </w:numPr>
              <w:tabs>
                <w:tab w:val="clear" w:pos="473"/>
                <w:tab w:val="num" w:pos="217"/>
              </w:tabs>
              <w:ind w:hanging="198"/>
              <w:rPr>
                <w:rFonts w:ascii="Arial" w:hAnsi="Arial" w:cs="Arial"/>
                <w:sz w:val="16"/>
              </w:rPr>
            </w:pPr>
            <w:r>
              <w:rPr>
                <w:rFonts w:ascii="Arial" w:hAnsi="Arial" w:cs="Arial"/>
                <w:sz w:val="16"/>
              </w:rPr>
              <w:t xml:space="preserve">meet the input requirements </w:t>
            </w:r>
          </w:p>
          <w:p w:rsidR="005B1C63" w:rsidRDefault="005B1C63" w:rsidP="005B1C63">
            <w:pPr>
              <w:numPr>
                <w:ilvl w:val="0"/>
                <w:numId w:val="12"/>
              </w:numPr>
              <w:tabs>
                <w:tab w:val="clear" w:pos="473"/>
                <w:tab w:val="num" w:pos="217"/>
              </w:tabs>
              <w:ind w:left="217" w:hanging="217"/>
              <w:rPr>
                <w:rFonts w:ascii="Arial" w:hAnsi="Arial" w:cs="Arial"/>
                <w:sz w:val="16"/>
              </w:rPr>
            </w:pPr>
            <w:r>
              <w:rPr>
                <w:rFonts w:ascii="Arial" w:hAnsi="Arial" w:cs="Arial"/>
                <w:sz w:val="16"/>
              </w:rPr>
              <w:t xml:space="preserve">contain or reference acceptance criteria </w:t>
            </w:r>
          </w:p>
          <w:p w:rsidR="005B1C63" w:rsidRDefault="005B1C63" w:rsidP="0076461F">
            <w:pPr>
              <w:rPr>
                <w:rFonts w:ascii="Arial" w:hAnsi="Arial" w:cs="Arial"/>
                <w:b/>
                <w:bCs/>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7.3.4</w:t>
            </w:r>
          </w:p>
        </w:tc>
        <w:tc>
          <w:tcPr>
            <w:tcW w:w="4170" w:type="dxa"/>
          </w:tcPr>
          <w:p w:rsidR="005B1C63" w:rsidRDefault="005B1C63" w:rsidP="0076461F">
            <w:pPr>
              <w:rPr>
                <w:rFonts w:ascii="Arial" w:hAnsi="Arial" w:cs="Arial"/>
                <w:sz w:val="16"/>
              </w:rPr>
            </w:pPr>
            <w:r>
              <w:rPr>
                <w:rFonts w:ascii="Arial" w:hAnsi="Arial" w:cs="Arial"/>
                <w:sz w:val="16"/>
              </w:rPr>
              <w:t>Are systematic review of design and development performed at suitable stages to:</w:t>
            </w:r>
          </w:p>
          <w:p w:rsidR="005B1C63" w:rsidRDefault="005B1C63" w:rsidP="0076461F">
            <w:pPr>
              <w:rPr>
                <w:rFonts w:ascii="Arial" w:hAnsi="Arial" w:cs="Arial"/>
                <w:sz w:val="16"/>
              </w:rPr>
            </w:pPr>
          </w:p>
          <w:p w:rsidR="005B1C63" w:rsidRDefault="005B1C63" w:rsidP="005B1C63">
            <w:pPr>
              <w:numPr>
                <w:ilvl w:val="0"/>
                <w:numId w:val="12"/>
              </w:numPr>
              <w:tabs>
                <w:tab w:val="clear" w:pos="473"/>
                <w:tab w:val="num" w:pos="217"/>
              </w:tabs>
              <w:ind w:hanging="198"/>
              <w:rPr>
                <w:rFonts w:ascii="Arial" w:hAnsi="Arial" w:cs="Arial"/>
                <w:sz w:val="16"/>
              </w:rPr>
            </w:pPr>
            <w:r>
              <w:rPr>
                <w:rFonts w:ascii="Arial" w:hAnsi="Arial" w:cs="Arial"/>
                <w:sz w:val="16"/>
              </w:rPr>
              <w:t xml:space="preserve">evaluate the ability of the results to meet requirements </w:t>
            </w:r>
          </w:p>
          <w:p w:rsidR="005B1C63" w:rsidRDefault="005B1C63" w:rsidP="005B1C63">
            <w:pPr>
              <w:numPr>
                <w:ilvl w:val="0"/>
                <w:numId w:val="12"/>
              </w:numPr>
              <w:tabs>
                <w:tab w:val="clear" w:pos="473"/>
                <w:tab w:val="num" w:pos="217"/>
              </w:tabs>
              <w:ind w:left="217" w:hanging="217"/>
              <w:rPr>
                <w:rFonts w:ascii="Arial" w:hAnsi="Arial" w:cs="Arial"/>
                <w:sz w:val="16"/>
              </w:rPr>
            </w:pPr>
            <w:proofErr w:type="gramStart"/>
            <w:r>
              <w:rPr>
                <w:rFonts w:ascii="Arial" w:hAnsi="Arial" w:cs="Arial"/>
                <w:sz w:val="16"/>
              </w:rPr>
              <w:t>identify</w:t>
            </w:r>
            <w:proofErr w:type="gramEnd"/>
            <w:r>
              <w:rPr>
                <w:rFonts w:ascii="Arial" w:hAnsi="Arial" w:cs="Arial"/>
                <w:sz w:val="16"/>
              </w:rPr>
              <w:t xml:space="preserve"> any problems and propose necessary actions. </w:t>
            </w:r>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7.3.5</w:t>
            </w:r>
          </w:p>
          <w:p w:rsidR="005B1C63" w:rsidRDefault="005B1C63" w:rsidP="0076461F">
            <w:pPr>
              <w:rPr>
                <w:rFonts w:ascii="Arial" w:hAnsi="Arial" w:cs="Arial"/>
                <w:sz w:val="16"/>
              </w:rPr>
            </w:pPr>
            <w:r>
              <w:rPr>
                <w:rFonts w:ascii="Arial" w:hAnsi="Arial" w:cs="Arial"/>
                <w:sz w:val="16"/>
              </w:rPr>
              <w:t>7.3.6</w:t>
            </w:r>
          </w:p>
        </w:tc>
        <w:tc>
          <w:tcPr>
            <w:tcW w:w="4170" w:type="dxa"/>
          </w:tcPr>
          <w:p w:rsidR="005B1C63" w:rsidRDefault="005B1C63" w:rsidP="0076461F">
            <w:pPr>
              <w:rPr>
                <w:rFonts w:ascii="Arial" w:hAnsi="Arial" w:cs="Arial"/>
                <w:sz w:val="16"/>
              </w:rPr>
            </w:pPr>
            <w:r>
              <w:rPr>
                <w:rFonts w:ascii="Arial" w:hAnsi="Arial" w:cs="Arial"/>
                <w:sz w:val="16"/>
              </w:rPr>
              <w:t xml:space="preserve">Are planned verification and/or validation requirements performed and are outcomes and necessary actions recorded. </w:t>
            </w:r>
          </w:p>
          <w:p w:rsidR="005B1C63" w:rsidRDefault="005B1C63" w:rsidP="0076461F">
            <w:pPr>
              <w:rPr>
                <w:rFonts w:ascii="Arial" w:hAnsi="Arial" w:cs="Arial"/>
                <w:b/>
                <w:bCs/>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7.3.7</w:t>
            </w:r>
          </w:p>
        </w:tc>
        <w:tc>
          <w:tcPr>
            <w:tcW w:w="4170" w:type="dxa"/>
          </w:tcPr>
          <w:p w:rsidR="005B1C63" w:rsidRDefault="005B1C63" w:rsidP="0076461F">
            <w:pPr>
              <w:rPr>
                <w:rFonts w:ascii="Arial" w:hAnsi="Arial" w:cs="Arial"/>
                <w:sz w:val="16"/>
              </w:rPr>
            </w:pPr>
            <w:r>
              <w:rPr>
                <w:rFonts w:ascii="Arial" w:hAnsi="Arial" w:cs="Arial"/>
                <w:sz w:val="16"/>
              </w:rPr>
              <w:t xml:space="preserve">Are design and development changes identified, reviewed verified, validated as appropriate and approved. Are records maintained of the changes, review of the changes and necessary </w:t>
            </w:r>
            <w:proofErr w:type="gramStart"/>
            <w:r>
              <w:rPr>
                <w:rFonts w:ascii="Arial" w:hAnsi="Arial" w:cs="Arial"/>
                <w:sz w:val="16"/>
              </w:rPr>
              <w:t>actions.</w:t>
            </w:r>
            <w:proofErr w:type="gramEnd"/>
          </w:p>
          <w:p w:rsidR="005B1C63" w:rsidRDefault="005B1C63" w:rsidP="0076461F">
            <w:pPr>
              <w:rPr>
                <w:rFonts w:ascii="Arial" w:hAnsi="Arial" w:cs="Arial"/>
                <w:b/>
                <w:bCs/>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7.4</w:t>
            </w:r>
          </w:p>
          <w:p w:rsidR="005B1C63" w:rsidRDefault="005B1C63" w:rsidP="0076461F">
            <w:pPr>
              <w:rPr>
                <w:rFonts w:ascii="Arial" w:hAnsi="Arial" w:cs="Arial"/>
                <w:sz w:val="16"/>
              </w:rPr>
            </w:pPr>
            <w:r>
              <w:rPr>
                <w:rFonts w:ascii="Arial" w:hAnsi="Arial" w:cs="Arial"/>
                <w:sz w:val="16"/>
              </w:rPr>
              <w:t>7.4.1</w:t>
            </w:r>
          </w:p>
        </w:tc>
        <w:tc>
          <w:tcPr>
            <w:tcW w:w="4170" w:type="dxa"/>
          </w:tcPr>
          <w:p w:rsidR="005B1C63" w:rsidRDefault="005B1C63" w:rsidP="0076461F">
            <w:pPr>
              <w:rPr>
                <w:rFonts w:ascii="Arial" w:hAnsi="Arial" w:cs="Arial"/>
                <w:b/>
                <w:bCs/>
                <w:sz w:val="16"/>
              </w:rPr>
            </w:pPr>
            <w:r>
              <w:rPr>
                <w:rFonts w:ascii="Arial" w:hAnsi="Arial" w:cs="Arial"/>
                <w:b/>
                <w:bCs/>
                <w:sz w:val="16"/>
              </w:rPr>
              <w:t>Purchasing</w:t>
            </w:r>
          </w:p>
          <w:p w:rsidR="005B1C63" w:rsidRDefault="005B1C63" w:rsidP="0076461F">
            <w:pPr>
              <w:rPr>
                <w:rFonts w:ascii="Arial" w:hAnsi="Arial" w:cs="Arial"/>
                <w:sz w:val="16"/>
              </w:rPr>
            </w:pPr>
            <w:r>
              <w:rPr>
                <w:rFonts w:ascii="Arial" w:hAnsi="Arial" w:cs="Arial"/>
                <w:sz w:val="16"/>
              </w:rPr>
              <w:t xml:space="preserve">Does the organization ensure that a purchased product confirms to specified requirements. </w:t>
            </w:r>
          </w:p>
          <w:p w:rsidR="005B1C63" w:rsidRDefault="005B1C63" w:rsidP="0076461F">
            <w:pPr>
              <w:rPr>
                <w:rFonts w:ascii="Arial" w:hAnsi="Arial" w:cs="Arial"/>
                <w:sz w:val="16"/>
              </w:rPr>
            </w:pPr>
          </w:p>
          <w:p w:rsidR="005B1C63" w:rsidRDefault="005B1C63" w:rsidP="0076461F">
            <w:pPr>
              <w:rPr>
                <w:rFonts w:ascii="Arial" w:hAnsi="Arial" w:cs="Arial"/>
                <w:sz w:val="16"/>
              </w:rPr>
            </w:pPr>
            <w:r>
              <w:rPr>
                <w:rFonts w:ascii="Arial" w:hAnsi="Arial" w:cs="Arial"/>
                <w:sz w:val="16"/>
              </w:rPr>
              <w:t xml:space="preserve">Is the type and extent of control of the supplier dependant on the effect of the purchased product on the final </w:t>
            </w:r>
            <w:proofErr w:type="gramStart"/>
            <w:r>
              <w:rPr>
                <w:rFonts w:ascii="Arial" w:hAnsi="Arial" w:cs="Arial"/>
                <w:sz w:val="16"/>
              </w:rPr>
              <w:t>product.</w:t>
            </w:r>
            <w:proofErr w:type="gramEnd"/>
          </w:p>
          <w:p w:rsidR="005B1C63" w:rsidRDefault="005B1C63" w:rsidP="0076461F">
            <w:pPr>
              <w:rPr>
                <w:rFonts w:ascii="Arial" w:hAnsi="Arial" w:cs="Arial"/>
                <w:sz w:val="16"/>
              </w:rPr>
            </w:pPr>
          </w:p>
          <w:p w:rsidR="005B1C63" w:rsidRDefault="005B1C63" w:rsidP="0076461F">
            <w:pPr>
              <w:rPr>
                <w:rFonts w:ascii="Arial" w:hAnsi="Arial" w:cs="Arial"/>
                <w:sz w:val="16"/>
              </w:rPr>
            </w:pPr>
            <w:r>
              <w:rPr>
                <w:rFonts w:ascii="Arial" w:hAnsi="Arial" w:cs="Arial"/>
                <w:sz w:val="16"/>
              </w:rPr>
              <w:t xml:space="preserve">Does the organization evaluate and select suppliers on their ability to meet the organization's selection criteria.  </w:t>
            </w:r>
          </w:p>
          <w:p w:rsidR="005B1C63" w:rsidRDefault="005B1C63" w:rsidP="0076461F">
            <w:pPr>
              <w:rPr>
                <w:rFonts w:ascii="Arial" w:hAnsi="Arial" w:cs="Arial"/>
                <w:sz w:val="16"/>
              </w:rPr>
            </w:pPr>
            <w:r>
              <w:rPr>
                <w:rFonts w:ascii="Arial" w:hAnsi="Arial" w:cs="Arial"/>
                <w:sz w:val="16"/>
              </w:rPr>
              <w:t xml:space="preserve">Are results and actions of evaluations </w:t>
            </w:r>
            <w:proofErr w:type="gramStart"/>
            <w:r>
              <w:rPr>
                <w:rFonts w:ascii="Arial" w:hAnsi="Arial" w:cs="Arial"/>
                <w:sz w:val="16"/>
              </w:rPr>
              <w:t>recorded.</w:t>
            </w:r>
            <w:proofErr w:type="gramEnd"/>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7.4.2</w:t>
            </w:r>
          </w:p>
        </w:tc>
        <w:tc>
          <w:tcPr>
            <w:tcW w:w="4170" w:type="dxa"/>
          </w:tcPr>
          <w:p w:rsidR="005B1C63" w:rsidRDefault="005B1C63" w:rsidP="0076461F">
            <w:pPr>
              <w:rPr>
                <w:rFonts w:ascii="Arial" w:hAnsi="Arial" w:cs="Arial"/>
                <w:sz w:val="16"/>
              </w:rPr>
            </w:pPr>
            <w:r>
              <w:rPr>
                <w:rFonts w:ascii="Arial" w:hAnsi="Arial" w:cs="Arial"/>
                <w:sz w:val="16"/>
              </w:rPr>
              <w:t xml:space="preserve">Does the purchase information define the specified requirements </w:t>
            </w:r>
          </w:p>
          <w:p w:rsidR="005B1C63" w:rsidRDefault="005B1C63" w:rsidP="0076461F">
            <w:pPr>
              <w:rPr>
                <w:rFonts w:ascii="Arial" w:hAnsi="Arial" w:cs="Arial"/>
                <w:b/>
                <w:bCs/>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7.4.3</w:t>
            </w:r>
          </w:p>
        </w:tc>
        <w:tc>
          <w:tcPr>
            <w:tcW w:w="4170" w:type="dxa"/>
          </w:tcPr>
          <w:p w:rsidR="005B1C63" w:rsidRDefault="005B1C63" w:rsidP="0076461F">
            <w:pPr>
              <w:rPr>
                <w:rFonts w:ascii="Arial" w:hAnsi="Arial" w:cs="Arial"/>
                <w:sz w:val="16"/>
              </w:rPr>
            </w:pPr>
            <w:r>
              <w:rPr>
                <w:rFonts w:ascii="Arial" w:hAnsi="Arial" w:cs="Arial"/>
                <w:sz w:val="16"/>
              </w:rPr>
              <w:t>Does the organization establish and implement the inspection of other activities to ensure product verification.</w:t>
            </w:r>
          </w:p>
          <w:p w:rsidR="005B1C63" w:rsidRDefault="005B1C63" w:rsidP="0076461F">
            <w:pPr>
              <w:rPr>
                <w:rFonts w:ascii="Arial" w:hAnsi="Arial" w:cs="Arial"/>
                <w:b/>
                <w:bCs/>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7.5</w:t>
            </w:r>
          </w:p>
          <w:p w:rsidR="005B1C63" w:rsidRDefault="005B1C63" w:rsidP="0076461F">
            <w:pPr>
              <w:rPr>
                <w:rFonts w:ascii="Arial" w:hAnsi="Arial" w:cs="Arial"/>
                <w:sz w:val="16"/>
              </w:rPr>
            </w:pPr>
            <w:r>
              <w:rPr>
                <w:rFonts w:ascii="Arial" w:hAnsi="Arial" w:cs="Arial"/>
                <w:sz w:val="16"/>
              </w:rPr>
              <w:t>7.5.1</w:t>
            </w:r>
          </w:p>
        </w:tc>
        <w:tc>
          <w:tcPr>
            <w:tcW w:w="4170" w:type="dxa"/>
          </w:tcPr>
          <w:p w:rsidR="005B1C63" w:rsidRDefault="005B1C63" w:rsidP="0076461F">
            <w:pPr>
              <w:rPr>
                <w:rFonts w:ascii="Arial" w:hAnsi="Arial" w:cs="Arial"/>
                <w:b/>
                <w:bCs/>
                <w:sz w:val="16"/>
              </w:rPr>
            </w:pPr>
            <w:r>
              <w:rPr>
                <w:rFonts w:ascii="Arial" w:hAnsi="Arial" w:cs="Arial"/>
                <w:b/>
                <w:bCs/>
                <w:sz w:val="16"/>
              </w:rPr>
              <w:t>Production and Service Provision</w:t>
            </w:r>
          </w:p>
          <w:p w:rsidR="005B1C63" w:rsidRDefault="005B1C63" w:rsidP="0076461F">
            <w:pPr>
              <w:rPr>
                <w:rFonts w:ascii="Arial" w:hAnsi="Arial" w:cs="Arial"/>
                <w:sz w:val="16"/>
              </w:rPr>
            </w:pPr>
            <w:r>
              <w:rPr>
                <w:rFonts w:ascii="Arial" w:hAnsi="Arial" w:cs="Arial"/>
                <w:sz w:val="16"/>
              </w:rPr>
              <w:t xml:space="preserve">Has the organization controlled processes for </w:t>
            </w:r>
            <w:proofErr w:type="spellStart"/>
            <w:r>
              <w:rPr>
                <w:rFonts w:ascii="Arial" w:hAnsi="Arial" w:cs="Arial"/>
                <w:sz w:val="16"/>
              </w:rPr>
              <w:t>planing</w:t>
            </w:r>
            <w:proofErr w:type="spellEnd"/>
            <w:r>
              <w:rPr>
                <w:rFonts w:ascii="Arial" w:hAnsi="Arial" w:cs="Arial"/>
                <w:sz w:val="16"/>
              </w:rPr>
              <w:t xml:space="preserve"> and production that include, as applicable:</w:t>
            </w:r>
          </w:p>
          <w:p w:rsidR="005B1C63" w:rsidRDefault="005B1C63" w:rsidP="0076461F">
            <w:pPr>
              <w:rPr>
                <w:rFonts w:ascii="Arial" w:hAnsi="Arial" w:cs="Arial"/>
                <w:sz w:val="16"/>
              </w:rPr>
            </w:pP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the specifications of the product</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the availability of work instructions, as necessary</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the use of suitable equipment</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the availability and use of monitoring and measuring devices</w:t>
            </w:r>
          </w:p>
          <w:p w:rsidR="005B1C63" w:rsidRDefault="005B1C63" w:rsidP="005B1C63">
            <w:pPr>
              <w:numPr>
                <w:ilvl w:val="0"/>
                <w:numId w:val="12"/>
              </w:numPr>
              <w:tabs>
                <w:tab w:val="clear" w:pos="473"/>
              </w:tabs>
              <w:ind w:left="75" w:hanging="75"/>
              <w:rPr>
                <w:rFonts w:ascii="Arial" w:hAnsi="Arial" w:cs="Arial"/>
                <w:sz w:val="16"/>
              </w:rPr>
            </w:pPr>
            <w:r>
              <w:rPr>
                <w:rFonts w:ascii="Arial" w:hAnsi="Arial" w:cs="Arial"/>
                <w:sz w:val="16"/>
              </w:rPr>
              <w:t>the implementation of monitoring and measuring and</w:t>
            </w:r>
          </w:p>
          <w:p w:rsidR="005B1C63" w:rsidRDefault="005B1C63" w:rsidP="005B1C63">
            <w:pPr>
              <w:numPr>
                <w:ilvl w:val="0"/>
                <w:numId w:val="12"/>
              </w:numPr>
              <w:tabs>
                <w:tab w:val="clear" w:pos="473"/>
              </w:tabs>
              <w:ind w:left="75" w:hanging="75"/>
              <w:rPr>
                <w:rFonts w:ascii="Arial" w:hAnsi="Arial" w:cs="Arial"/>
                <w:sz w:val="16"/>
              </w:rPr>
            </w:pPr>
            <w:proofErr w:type="gramStart"/>
            <w:r>
              <w:rPr>
                <w:rFonts w:ascii="Arial" w:hAnsi="Arial" w:cs="Arial"/>
                <w:sz w:val="16"/>
              </w:rPr>
              <w:t>the</w:t>
            </w:r>
            <w:proofErr w:type="gramEnd"/>
            <w:r>
              <w:rPr>
                <w:rFonts w:ascii="Arial" w:hAnsi="Arial" w:cs="Arial"/>
                <w:sz w:val="16"/>
              </w:rPr>
              <w:t xml:space="preserve"> release of hold points. </w:t>
            </w:r>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7.5.2</w:t>
            </w:r>
          </w:p>
        </w:tc>
        <w:tc>
          <w:tcPr>
            <w:tcW w:w="4170" w:type="dxa"/>
          </w:tcPr>
          <w:p w:rsidR="005B1C63" w:rsidRDefault="005B1C63" w:rsidP="0076461F">
            <w:pPr>
              <w:rPr>
                <w:rFonts w:ascii="Arial" w:hAnsi="Arial" w:cs="Arial"/>
                <w:sz w:val="16"/>
              </w:rPr>
            </w:pPr>
            <w:r>
              <w:rPr>
                <w:rFonts w:ascii="Arial" w:hAnsi="Arial" w:cs="Arial"/>
                <w:sz w:val="16"/>
              </w:rPr>
              <w:t xml:space="preserve">Are processes validated where the resulting output cannot be verified by subsequent monitoring or </w:t>
            </w:r>
            <w:proofErr w:type="gramStart"/>
            <w:r>
              <w:rPr>
                <w:rFonts w:ascii="Arial" w:hAnsi="Arial" w:cs="Arial"/>
                <w:sz w:val="16"/>
              </w:rPr>
              <w:t>measurement.</w:t>
            </w:r>
            <w:proofErr w:type="gramEnd"/>
          </w:p>
          <w:p w:rsidR="005B1C63" w:rsidRDefault="005B1C63" w:rsidP="0076461F">
            <w:pPr>
              <w:rPr>
                <w:rFonts w:ascii="Arial" w:hAnsi="Arial" w:cs="Arial"/>
                <w:b/>
                <w:bCs/>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7.5.3</w:t>
            </w:r>
          </w:p>
        </w:tc>
        <w:tc>
          <w:tcPr>
            <w:tcW w:w="4170" w:type="dxa"/>
          </w:tcPr>
          <w:p w:rsidR="005B1C63" w:rsidRDefault="005B1C63" w:rsidP="0076461F">
            <w:pPr>
              <w:rPr>
                <w:rFonts w:ascii="Arial" w:hAnsi="Arial" w:cs="Arial"/>
                <w:sz w:val="16"/>
              </w:rPr>
            </w:pPr>
            <w:r>
              <w:rPr>
                <w:rFonts w:ascii="Arial" w:hAnsi="Arial" w:cs="Arial"/>
                <w:sz w:val="16"/>
              </w:rPr>
              <w:t xml:space="preserve">Is the product identified where </w:t>
            </w:r>
            <w:proofErr w:type="gramStart"/>
            <w:r>
              <w:rPr>
                <w:rFonts w:ascii="Arial" w:hAnsi="Arial" w:cs="Arial"/>
                <w:sz w:val="16"/>
              </w:rPr>
              <w:t>appropriate.</w:t>
            </w:r>
            <w:proofErr w:type="gramEnd"/>
          </w:p>
          <w:p w:rsidR="005B1C63" w:rsidRDefault="005B1C63" w:rsidP="0076461F">
            <w:pPr>
              <w:rPr>
                <w:rFonts w:ascii="Arial" w:hAnsi="Arial" w:cs="Arial"/>
                <w:sz w:val="16"/>
              </w:rPr>
            </w:pPr>
          </w:p>
          <w:p w:rsidR="005B1C63" w:rsidRDefault="005B1C63" w:rsidP="0076461F">
            <w:pPr>
              <w:rPr>
                <w:rFonts w:ascii="Arial" w:hAnsi="Arial" w:cs="Arial"/>
                <w:sz w:val="16"/>
              </w:rPr>
            </w:pPr>
            <w:r>
              <w:rPr>
                <w:rFonts w:ascii="Arial" w:hAnsi="Arial" w:cs="Arial"/>
                <w:sz w:val="16"/>
              </w:rPr>
              <w:t xml:space="preserve">Is the product status identifiable with respect to monitoring and measuring </w:t>
            </w:r>
            <w:proofErr w:type="gramStart"/>
            <w:r>
              <w:rPr>
                <w:rFonts w:ascii="Arial" w:hAnsi="Arial" w:cs="Arial"/>
                <w:sz w:val="16"/>
              </w:rPr>
              <w:t>requirements.</w:t>
            </w:r>
            <w:proofErr w:type="gramEnd"/>
          </w:p>
          <w:p w:rsidR="005B1C63" w:rsidRDefault="005B1C63" w:rsidP="0076461F">
            <w:pPr>
              <w:rPr>
                <w:rFonts w:ascii="Arial" w:hAnsi="Arial" w:cs="Arial"/>
                <w:b/>
                <w:bCs/>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Borders>
              <w:bottom w:val="single" w:sz="4" w:space="0" w:color="auto"/>
            </w:tcBorders>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Borders>
              <w:bottom w:val="single" w:sz="4" w:space="0" w:color="auto"/>
            </w:tcBorders>
          </w:tcPr>
          <w:p w:rsidR="005B1C63" w:rsidRDefault="005B1C63" w:rsidP="0076461F">
            <w:pPr>
              <w:rPr>
                <w:rFonts w:ascii="Arial" w:hAnsi="Arial" w:cs="Arial"/>
                <w:sz w:val="16"/>
              </w:rPr>
            </w:pPr>
            <w:r>
              <w:rPr>
                <w:rFonts w:ascii="Arial" w:hAnsi="Arial" w:cs="Arial"/>
                <w:sz w:val="16"/>
              </w:rPr>
              <w:t>7.6</w:t>
            </w:r>
          </w:p>
        </w:tc>
        <w:tc>
          <w:tcPr>
            <w:tcW w:w="4170" w:type="dxa"/>
            <w:tcBorders>
              <w:bottom w:val="single" w:sz="4" w:space="0" w:color="auto"/>
            </w:tcBorders>
          </w:tcPr>
          <w:p w:rsidR="005B1C63" w:rsidRDefault="005B1C63" w:rsidP="0076461F">
            <w:pPr>
              <w:rPr>
                <w:rFonts w:ascii="Arial" w:hAnsi="Arial" w:cs="Arial"/>
                <w:b/>
                <w:bCs/>
                <w:sz w:val="16"/>
              </w:rPr>
            </w:pPr>
            <w:r>
              <w:rPr>
                <w:rFonts w:ascii="Arial" w:hAnsi="Arial" w:cs="Arial"/>
                <w:b/>
                <w:bCs/>
                <w:sz w:val="16"/>
              </w:rPr>
              <w:t>Control of Monitoring and Measuring Equipment</w:t>
            </w:r>
          </w:p>
          <w:p w:rsidR="005B1C63" w:rsidRDefault="005B1C63" w:rsidP="0076461F">
            <w:pPr>
              <w:rPr>
                <w:rFonts w:ascii="Arial" w:hAnsi="Arial" w:cs="Arial"/>
                <w:sz w:val="16"/>
              </w:rPr>
            </w:pPr>
            <w:r>
              <w:rPr>
                <w:rFonts w:ascii="Arial" w:hAnsi="Arial" w:cs="Arial"/>
                <w:sz w:val="16"/>
              </w:rPr>
              <w:t>Where necessary, is measurement equipment identifiable and calibrated to appropriate standards and at nominated intervals and are calibration records maintained.</w:t>
            </w:r>
          </w:p>
          <w:p w:rsidR="005B1C63" w:rsidRDefault="005B1C63" w:rsidP="0076461F">
            <w:pPr>
              <w:rPr>
                <w:rFonts w:ascii="Arial" w:hAnsi="Arial" w:cs="Arial"/>
                <w:sz w:val="16"/>
              </w:rPr>
            </w:pPr>
          </w:p>
        </w:tc>
        <w:tc>
          <w:tcPr>
            <w:tcW w:w="814" w:type="dxa"/>
            <w:tcBorders>
              <w:bottom w:val="single" w:sz="4" w:space="0" w:color="auto"/>
            </w:tcBorders>
          </w:tcPr>
          <w:p w:rsidR="005B1C63" w:rsidRDefault="005B1C63" w:rsidP="0076461F">
            <w:pPr>
              <w:rPr>
                <w:rFonts w:ascii="Arial" w:hAnsi="Arial" w:cs="Arial"/>
                <w:sz w:val="16"/>
              </w:rPr>
            </w:pPr>
          </w:p>
        </w:tc>
        <w:tc>
          <w:tcPr>
            <w:tcW w:w="3969" w:type="dxa"/>
            <w:tcBorders>
              <w:bottom w:val="single" w:sz="4" w:space="0" w:color="auto"/>
            </w:tcBorders>
          </w:tcPr>
          <w:p w:rsidR="005B1C63" w:rsidRDefault="005B1C63" w:rsidP="0076461F">
            <w:pPr>
              <w:rPr>
                <w:rFonts w:ascii="Arial" w:hAnsi="Arial" w:cs="Arial"/>
                <w:sz w:val="16"/>
              </w:rPr>
            </w:pPr>
          </w:p>
        </w:tc>
      </w:tr>
      <w:tr w:rsidR="005B1C63" w:rsidTr="0076461F">
        <w:tc>
          <w:tcPr>
            <w:tcW w:w="628" w:type="dxa"/>
            <w:shd w:val="clear" w:color="auto" w:fill="E6E6E6"/>
          </w:tcPr>
          <w:p w:rsidR="005B1C63" w:rsidRDefault="005B1C63" w:rsidP="0076461F">
            <w:pPr>
              <w:ind w:left="-34" w:firstLine="34"/>
              <w:rPr>
                <w:rFonts w:ascii="Arial" w:hAnsi="Arial" w:cs="Arial"/>
                <w:sz w:val="16"/>
              </w:rPr>
            </w:pPr>
          </w:p>
        </w:tc>
        <w:tc>
          <w:tcPr>
            <w:tcW w:w="767" w:type="dxa"/>
            <w:shd w:val="clear" w:color="auto" w:fill="E6E6E6"/>
          </w:tcPr>
          <w:p w:rsidR="005B1C63" w:rsidRDefault="005B1C63" w:rsidP="0076461F">
            <w:pPr>
              <w:rPr>
                <w:rFonts w:ascii="Arial" w:hAnsi="Arial" w:cs="Arial"/>
                <w:b/>
                <w:bCs/>
                <w:sz w:val="18"/>
              </w:rPr>
            </w:pPr>
            <w:r>
              <w:rPr>
                <w:rFonts w:ascii="Arial" w:hAnsi="Arial" w:cs="Arial"/>
                <w:b/>
                <w:bCs/>
                <w:sz w:val="18"/>
              </w:rPr>
              <w:t>8</w:t>
            </w:r>
          </w:p>
        </w:tc>
        <w:tc>
          <w:tcPr>
            <w:tcW w:w="4170" w:type="dxa"/>
            <w:shd w:val="clear" w:color="auto" w:fill="E6E6E6"/>
          </w:tcPr>
          <w:p w:rsidR="005B1C63" w:rsidRDefault="005B1C63" w:rsidP="0076461F">
            <w:pPr>
              <w:rPr>
                <w:rFonts w:ascii="Arial" w:hAnsi="Arial" w:cs="Arial"/>
                <w:b/>
                <w:bCs/>
                <w:sz w:val="18"/>
              </w:rPr>
            </w:pPr>
            <w:r>
              <w:rPr>
                <w:rFonts w:ascii="Arial" w:hAnsi="Arial" w:cs="Arial"/>
                <w:b/>
                <w:bCs/>
                <w:sz w:val="18"/>
              </w:rPr>
              <w:t>Measurement, analysis and improvement</w:t>
            </w:r>
          </w:p>
        </w:tc>
        <w:tc>
          <w:tcPr>
            <w:tcW w:w="814" w:type="dxa"/>
            <w:shd w:val="clear" w:color="auto" w:fill="E6E6E6"/>
          </w:tcPr>
          <w:p w:rsidR="005B1C63" w:rsidRDefault="005B1C63" w:rsidP="0076461F">
            <w:pPr>
              <w:rPr>
                <w:rFonts w:ascii="Arial" w:hAnsi="Arial" w:cs="Arial"/>
                <w:sz w:val="16"/>
              </w:rPr>
            </w:pPr>
          </w:p>
        </w:tc>
        <w:tc>
          <w:tcPr>
            <w:tcW w:w="3969" w:type="dxa"/>
            <w:shd w:val="clear" w:color="auto" w:fill="E6E6E6"/>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8.1</w:t>
            </w:r>
          </w:p>
        </w:tc>
        <w:tc>
          <w:tcPr>
            <w:tcW w:w="4170" w:type="dxa"/>
          </w:tcPr>
          <w:p w:rsidR="005B1C63" w:rsidRDefault="005B1C63" w:rsidP="0076461F">
            <w:pPr>
              <w:rPr>
                <w:rFonts w:ascii="Arial" w:hAnsi="Arial" w:cs="Arial"/>
                <w:b/>
                <w:bCs/>
                <w:sz w:val="16"/>
              </w:rPr>
            </w:pPr>
            <w:r>
              <w:rPr>
                <w:rFonts w:ascii="Arial" w:hAnsi="Arial" w:cs="Arial"/>
                <w:b/>
                <w:bCs/>
                <w:sz w:val="16"/>
              </w:rPr>
              <w:t>General</w:t>
            </w:r>
          </w:p>
          <w:p w:rsidR="005B1C63" w:rsidRDefault="005B1C63" w:rsidP="0076461F">
            <w:pPr>
              <w:rPr>
                <w:rFonts w:ascii="Arial" w:hAnsi="Arial" w:cs="Arial"/>
                <w:sz w:val="16"/>
              </w:rPr>
            </w:pPr>
            <w:r>
              <w:rPr>
                <w:rFonts w:ascii="Arial" w:hAnsi="Arial" w:cs="Arial"/>
                <w:sz w:val="16"/>
              </w:rPr>
              <w:t>Does the organization plan and implement the monitoring, measurement , analysis and improvement processes needed to:</w:t>
            </w:r>
          </w:p>
          <w:p w:rsidR="005B1C63" w:rsidRDefault="005B1C63" w:rsidP="005B1C63">
            <w:pPr>
              <w:numPr>
                <w:ilvl w:val="0"/>
                <w:numId w:val="12"/>
              </w:numPr>
              <w:tabs>
                <w:tab w:val="clear" w:pos="473"/>
                <w:tab w:val="num" w:pos="217"/>
              </w:tabs>
              <w:ind w:left="217" w:hanging="217"/>
              <w:rPr>
                <w:rFonts w:ascii="Arial" w:hAnsi="Arial" w:cs="Arial"/>
                <w:sz w:val="16"/>
              </w:rPr>
            </w:pPr>
            <w:r>
              <w:rPr>
                <w:rFonts w:ascii="Arial" w:hAnsi="Arial" w:cs="Arial"/>
                <w:sz w:val="16"/>
              </w:rPr>
              <w:t>demonstrate conformity of product</w:t>
            </w:r>
          </w:p>
          <w:p w:rsidR="005B1C63" w:rsidRDefault="005B1C63" w:rsidP="005B1C63">
            <w:pPr>
              <w:numPr>
                <w:ilvl w:val="0"/>
                <w:numId w:val="12"/>
              </w:numPr>
              <w:tabs>
                <w:tab w:val="clear" w:pos="473"/>
                <w:tab w:val="num" w:pos="217"/>
              </w:tabs>
              <w:ind w:left="217" w:hanging="217"/>
              <w:rPr>
                <w:rFonts w:ascii="Arial" w:hAnsi="Arial" w:cs="Arial"/>
                <w:sz w:val="16"/>
              </w:rPr>
            </w:pPr>
            <w:r>
              <w:rPr>
                <w:rFonts w:ascii="Arial" w:hAnsi="Arial" w:cs="Arial"/>
                <w:sz w:val="16"/>
              </w:rPr>
              <w:t>ensure conformity of the QMS</w:t>
            </w:r>
          </w:p>
          <w:p w:rsidR="005B1C63" w:rsidRDefault="005B1C63" w:rsidP="005B1C63">
            <w:pPr>
              <w:numPr>
                <w:ilvl w:val="0"/>
                <w:numId w:val="12"/>
              </w:numPr>
              <w:tabs>
                <w:tab w:val="clear" w:pos="473"/>
                <w:tab w:val="num" w:pos="217"/>
              </w:tabs>
              <w:ind w:left="217" w:hanging="217"/>
              <w:rPr>
                <w:rFonts w:ascii="Arial" w:hAnsi="Arial" w:cs="Arial"/>
                <w:sz w:val="16"/>
              </w:rPr>
            </w:pPr>
            <w:proofErr w:type="gramStart"/>
            <w:r>
              <w:rPr>
                <w:rFonts w:ascii="Arial" w:hAnsi="Arial" w:cs="Arial"/>
                <w:sz w:val="16"/>
              </w:rPr>
              <w:t>continually</w:t>
            </w:r>
            <w:proofErr w:type="gramEnd"/>
            <w:r>
              <w:rPr>
                <w:rFonts w:ascii="Arial" w:hAnsi="Arial" w:cs="Arial"/>
                <w:sz w:val="16"/>
              </w:rPr>
              <w:t xml:space="preserve"> improve the effectiveness of the QMS.</w:t>
            </w:r>
          </w:p>
          <w:p w:rsidR="005B1C63" w:rsidRDefault="005B1C63" w:rsidP="0076461F">
            <w:pPr>
              <w:ind w:left="198" w:hanging="198"/>
              <w:rPr>
                <w:rFonts w:ascii="Arial" w:hAnsi="Arial" w:cs="Arial"/>
                <w:sz w:val="16"/>
              </w:rPr>
            </w:pPr>
            <w:r>
              <w:rPr>
                <w:rFonts w:ascii="Arial" w:hAnsi="Arial" w:cs="Arial"/>
                <w:sz w:val="16"/>
              </w:rPr>
              <w:t xml:space="preserve"> </w:t>
            </w: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76461F">
            <w:pPr>
              <w:ind w:left="-3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8.2</w:t>
            </w:r>
          </w:p>
        </w:tc>
        <w:tc>
          <w:tcPr>
            <w:tcW w:w="4170" w:type="dxa"/>
          </w:tcPr>
          <w:p w:rsidR="005B1C63" w:rsidRDefault="005B1C63" w:rsidP="0076461F">
            <w:pPr>
              <w:rPr>
                <w:rFonts w:ascii="Arial" w:hAnsi="Arial" w:cs="Arial"/>
                <w:b/>
                <w:bCs/>
                <w:sz w:val="16"/>
              </w:rPr>
            </w:pPr>
            <w:r>
              <w:rPr>
                <w:rFonts w:ascii="Arial" w:hAnsi="Arial" w:cs="Arial"/>
                <w:b/>
                <w:bCs/>
                <w:sz w:val="16"/>
              </w:rPr>
              <w:t>Monitoring and measurement</w:t>
            </w: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8.2.1</w:t>
            </w:r>
          </w:p>
        </w:tc>
        <w:tc>
          <w:tcPr>
            <w:tcW w:w="4170" w:type="dxa"/>
          </w:tcPr>
          <w:p w:rsidR="005B1C63" w:rsidRPr="00722A1D" w:rsidRDefault="005B1C63" w:rsidP="0076461F">
            <w:pPr>
              <w:rPr>
                <w:rFonts w:ascii="Arial" w:hAnsi="Arial" w:cs="Arial"/>
                <w:sz w:val="16"/>
              </w:rPr>
            </w:pPr>
            <w:r w:rsidRPr="00722A1D">
              <w:rPr>
                <w:rFonts w:ascii="Arial" w:hAnsi="Arial" w:cs="Arial"/>
                <w:sz w:val="16"/>
              </w:rPr>
              <w:t>Customer satisfaction</w:t>
            </w:r>
          </w:p>
          <w:p w:rsidR="005B1C63" w:rsidRDefault="005B1C63" w:rsidP="0076461F">
            <w:pPr>
              <w:rPr>
                <w:rFonts w:ascii="Arial" w:hAnsi="Arial" w:cs="Arial"/>
                <w:sz w:val="16"/>
              </w:rPr>
            </w:pPr>
            <w:r w:rsidRPr="000E0692">
              <w:rPr>
                <w:rFonts w:ascii="Arial" w:hAnsi="Arial" w:cs="Arial"/>
                <w:sz w:val="16"/>
              </w:rPr>
              <w:t>Are methods determined for the monitoring of Contractor Performance Reports</w:t>
            </w:r>
          </w:p>
          <w:p w:rsidR="005B1C63" w:rsidRPr="000E0692"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8.2.2</w:t>
            </w:r>
          </w:p>
        </w:tc>
        <w:tc>
          <w:tcPr>
            <w:tcW w:w="4170" w:type="dxa"/>
          </w:tcPr>
          <w:p w:rsidR="005B1C63" w:rsidRPr="00722A1D" w:rsidRDefault="005B1C63" w:rsidP="0076461F">
            <w:pPr>
              <w:rPr>
                <w:rFonts w:ascii="Arial" w:hAnsi="Arial" w:cs="Arial"/>
                <w:sz w:val="16"/>
              </w:rPr>
            </w:pPr>
            <w:r w:rsidRPr="00722A1D">
              <w:rPr>
                <w:rFonts w:ascii="Arial" w:hAnsi="Arial" w:cs="Arial"/>
                <w:sz w:val="16"/>
              </w:rPr>
              <w:t>Internal Audits.</w:t>
            </w:r>
          </w:p>
          <w:p w:rsidR="005B1C63" w:rsidRDefault="005B1C63" w:rsidP="0076461F">
            <w:pPr>
              <w:rPr>
                <w:rFonts w:ascii="Arial" w:hAnsi="Arial" w:cs="Arial"/>
                <w:sz w:val="16"/>
              </w:rPr>
            </w:pPr>
            <w:r>
              <w:rPr>
                <w:rFonts w:ascii="Arial" w:hAnsi="Arial" w:cs="Arial"/>
                <w:sz w:val="16"/>
              </w:rPr>
              <w:t xml:space="preserve">Is there a planned audit program covering and including processes relative to their status and </w:t>
            </w:r>
            <w:proofErr w:type="gramStart"/>
            <w:r>
              <w:rPr>
                <w:rFonts w:ascii="Arial" w:hAnsi="Arial" w:cs="Arial"/>
                <w:sz w:val="16"/>
              </w:rPr>
              <w:t>importance.</w:t>
            </w:r>
            <w:proofErr w:type="gramEnd"/>
          </w:p>
          <w:p w:rsidR="005B1C63" w:rsidRDefault="005B1C63" w:rsidP="0076461F">
            <w:pPr>
              <w:rPr>
                <w:rFonts w:ascii="Arial" w:hAnsi="Arial" w:cs="Arial"/>
                <w:sz w:val="16"/>
              </w:rPr>
            </w:pPr>
            <w:r>
              <w:rPr>
                <w:rFonts w:ascii="Arial" w:hAnsi="Arial" w:cs="Arial"/>
                <w:sz w:val="16"/>
              </w:rPr>
              <w:t xml:space="preserve"> </w:t>
            </w: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8.2.2</w:t>
            </w:r>
          </w:p>
          <w:p w:rsidR="005B1C63" w:rsidRDefault="005B1C63" w:rsidP="0076461F">
            <w:pPr>
              <w:rPr>
                <w:rFonts w:ascii="Arial" w:hAnsi="Arial" w:cs="Arial"/>
                <w:sz w:val="16"/>
              </w:rPr>
            </w:pPr>
            <w:r>
              <w:rPr>
                <w:rFonts w:ascii="Arial" w:hAnsi="Arial" w:cs="Arial"/>
                <w:sz w:val="16"/>
              </w:rPr>
              <w:t>(cont.)</w:t>
            </w:r>
          </w:p>
        </w:tc>
        <w:tc>
          <w:tcPr>
            <w:tcW w:w="4170" w:type="dxa"/>
          </w:tcPr>
          <w:p w:rsidR="005B1C63" w:rsidRDefault="005B1C63" w:rsidP="0076461F">
            <w:pPr>
              <w:rPr>
                <w:rFonts w:ascii="Arial" w:hAnsi="Arial" w:cs="Arial"/>
                <w:sz w:val="16"/>
              </w:rPr>
            </w:pPr>
            <w:r>
              <w:rPr>
                <w:rFonts w:ascii="Arial" w:hAnsi="Arial" w:cs="Arial"/>
                <w:sz w:val="16"/>
              </w:rPr>
              <w:t>Is there a documented procedure defining the responsibilities and requirements for planning and conducting audits, and for reporting results and maintaining records.</w:t>
            </w: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8.2.2</w:t>
            </w:r>
          </w:p>
          <w:p w:rsidR="005B1C63" w:rsidRDefault="005B1C63" w:rsidP="0076461F">
            <w:pPr>
              <w:rPr>
                <w:rFonts w:ascii="Arial" w:hAnsi="Arial" w:cs="Arial"/>
                <w:sz w:val="16"/>
              </w:rPr>
            </w:pPr>
            <w:r>
              <w:rPr>
                <w:rFonts w:ascii="Arial" w:hAnsi="Arial" w:cs="Arial"/>
                <w:sz w:val="16"/>
              </w:rPr>
              <w:t>(cont.)</w:t>
            </w:r>
          </w:p>
        </w:tc>
        <w:tc>
          <w:tcPr>
            <w:tcW w:w="4170" w:type="dxa"/>
          </w:tcPr>
          <w:p w:rsidR="005B1C63" w:rsidRDefault="005B1C63" w:rsidP="0076461F">
            <w:pPr>
              <w:rPr>
                <w:rFonts w:ascii="Arial" w:hAnsi="Arial" w:cs="Arial"/>
                <w:sz w:val="16"/>
              </w:rPr>
            </w:pPr>
            <w:r>
              <w:rPr>
                <w:rFonts w:ascii="Arial" w:hAnsi="Arial" w:cs="Arial"/>
                <w:sz w:val="16"/>
              </w:rPr>
              <w:t>Are the actions to eliminate detected nonconformities followed up and verified.</w:t>
            </w: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8.2.4</w:t>
            </w:r>
          </w:p>
        </w:tc>
        <w:tc>
          <w:tcPr>
            <w:tcW w:w="4170" w:type="dxa"/>
          </w:tcPr>
          <w:p w:rsidR="005B1C63" w:rsidRDefault="005B1C63" w:rsidP="0076461F">
            <w:pPr>
              <w:rPr>
                <w:rFonts w:ascii="Arial" w:hAnsi="Arial" w:cs="Arial"/>
                <w:sz w:val="16"/>
              </w:rPr>
            </w:pPr>
            <w:r>
              <w:rPr>
                <w:rFonts w:ascii="Arial" w:hAnsi="Arial" w:cs="Arial"/>
                <w:sz w:val="16"/>
              </w:rPr>
              <w:t xml:space="preserve">Is there evidence of specification criteria in ITP's and the authorisation for release of the product (including Hold Points if appropriate) </w:t>
            </w: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8.3</w:t>
            </w:r>
          </w:p>
        </w:tc>
        <w:tc>
          <w:tcPr>
            <w:tcW w:w="4170" w:type="dxa"/>
          </w:tcPr>
          <w:p w:rsidR="005B1C63" w:rsidRDefault="005B1C63" w:rsidP="0076461F">
            <w:pPr>
              <w:rPr>
                <w:rFonts w:ascii="Arial" w:hAnsi="Arial" w:cs="Arial"/>
                <w:b/>
                <w:bCs/>
                <w:sz w:val="16"/>
              </w:rPr>
            </w:pPr>
            <w:r>
              <w:rPr>
                <w:rFonts w:ascii="Arial" w:hAnsi="Arial" w:cs="Arial"/>
                <w:b/>
                <w:bCs/>
                <w:sz w:val="16"/>
              </w:rPr>
              <w:t>Control of nonconforming product</w:t>
            </w:r>
          </w:p>
          <w:p w:rsidR="005B1C63" w:rsidRDefault="005B1C63" w:rsidP="0076461F">
            <w:pPr>
              <w:rPr>
                <w:rFonts w:ascii="Arial" w:hAnsi="Arial" w:cs="Arial"/>
                <w:sz w:val="16"/>
              </w:rPr>
            </w:pPr>
            <w:r>
              <w:rPr>
                <w:rFonts w:ascii="Arial" w:hAnsi="Arial" w:cs="Arial"/>
                <w:sz w:val="16"/>
              </w:rPr>
              <w:t>Is there a documented procedure defining the controls and related responsibilities and authorities for dealing with a nonconforming product.</w:t>
            </w:r>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8.3</w:t>
            </w:r>
          </w:p>
        </w:tc>
        <w:tc>
          <w:tcPr>
            <w:tcW w:w="4170" w:type="dxa"/>
          </w:tcPr>
          <w:p w:rsidR="005B1C63" w:rsidRDefault="005B1C63" w:rsidP="0076461F">
            <w:pPr>
              <w:rPr>
                <w:rFonts w:ascii="Arial" w:hAnsi="Arial" w:cs="Arial"/>
                <w:sz w:val="16"/>
              </w:rPr>
            </w:pPr>
            <w:r>
              <w:rPr>
                <w:rFonts w:ascii="Arial" w:hAnsi="Arial" w:cs="Arial"/>
                <w:sz w:val="16"/>
              </w:rPr>
              <w:t xml:space="preserve">Are there records of nonconformities, actions taken, including concessions </w:t>
            </w:r>
            <w:proofErr w:type="gramStart"/>
            <w:r>
              <w:rPr>
                <w:rFonts w:ascii="Arial" w:hAnsi="Arial" w:cs="Arial"/>
                <w:sz w:val="16"/>
              </w:rPr>
              <w:t>obtained.</w:t>
            </w:r>
            <w:proofErr w:type="gramEnd"/>
            <w:r>
              <w:rPr>
                <w:rFonts w:ascii="Arial" w:hAnsi="Arial" w:cs="Arial"/>
                <w:sz w:val="16"/>
              </w:rPr>
              <w:t xml:space="preserve"> </w:t>
            </w:r>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8.4</w:t>
            </w:r>
          </w:p>
        </w:tc>
        <w:tc>
          <w:tcPr>
            <w:tcW w:w="4170" w:type="dxa"/>
          </w:tcPr>
          <w:p w:rsidR="005B1C63" w:rsidRDefault="005B1C63" w:rsidP="0076461F">
            <w:pPr>
              <w:rPr>
                <w:rFonts w:ascii="Arial" w:hAnsi="Arial" w:cs="Arial"/>
                <w:b/>
                <w:bCs/>
                <w:sz w:val="16"/>
              </w:rPr>
            </w:pPr>
            <w:r>
              <w:rPr>
                <w:rFonts w:ascii="Arial" w:hAnsi="Arial" w:cs="Arial"/>
                <w:b/>
                <w:bCs/>
                <w:sz w:val="16"/>
              </w:rPr>
              <w:t>Analysis of data</w:t>
            </w:r>
          </w:p>
          <w:p w:rsidR="005B1C63" w:rsidRDefault="005B1C63" w:rsidP="0076461F">
            <w:pPr>
              <w:rPr>
                <w:rFonts w:ascii="Arial" w:hAnsi="Arial" w:cs="Arial"/>
                <w:sz w:val="16"/>
              </w:rPr>
            </w:pPr>
            <w:r>
              <w:rPr>
                <w:rFonts w:ascii="Arial" w:hAnsi="Arial" w:cs="Arial"/>
                <w:sz w:val="16"/>
              </w:rPr>
              <w:t xml:space="preserve">Are records available from processes to verify conformity to product </w:t>
            </w:r>
            <w:proofErr w:type="gramStart"/>
            <w:r>
              <w:rPr>
                <w:rFonts w:ascii="Arial" w:hAnsi="Arial" w:cs="Arial"/>
                <w:sz w:val="16"/>
              </w:rPr>
              <w:t>requirements.</w:t>
            </w:r>
            <w:proofErr w:type="gramEnd"/>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8.5</w:t>
            </w:r>
          </w:p>
          <w:p w:rsidR="005B1C63" w:rsidRDefault="005B1C63" w:rsidP="0076461F">
            <w:pPr>
              <w:rPr>
                <w:rFonts w:ascii="Arial" w:hAnsi="Arial" w:cs="Arial"/>
                <w:sz w:val="16"/>
              </w:rPr>
            </w:pPr>
            <w:r>
              <w:rPr>
                <w:rFonts w:ascii="Arial" w:hAnsi="Arial" w:cs="Arial"/>
                <w:sz w:val="16"/>
              </w:rPr>
              <w:t>8.5.1</w:t>
            </w:r>
          </w:p>
        </w:tc>
        <w:tc>
          <w:tcPr>
            <w:tcW w:w="4170" w:type="dxa"/>
          </w:tcPr>
          <w:p w:rsidR="005B1C63" w:rsidRDefault="005B1C63" w:rsidP="0076461F">
            <w:pPr>
              <w:rPr>
                <w:rFonts w:ascii="Arial" w:hAnsi="Arial" w:cs="Arial"/>
                <w:b/>
                <w:bCs/>
                <w:sz w:val="16"/>
              </w:rPr>
            </w:pPr>
            <w:r>
              <w:rPr>
                <w:rFonts w:ascii="Arial" w:hAnsi="Arial" w:cs="Arial"/>
                <w:b/>
                <w:bCs/>
                <w:sz w:val="16"/>
              </w:rPr>
              <w:t>Improvement</w:t>
            </w:r>
          </w:p>
          <w:p w:rsidR="005B1C63" w:rsidRDefault="005B1C63" w:rsidP="0076461F">
            <w:pPr>
              <w:rPr>
                <w:rFonts w:ascii="Arial" w:hAnsi="Arial" w:cs="Arial"/>
                <w:sz w:val="16"/>
              </w:rPr>
            </w:pPr>
            <w:r>
              <w:rPr>
                <w:rFonts w:ascii="Arial" w:hAnsi="Arial" w:cs="Arial"/>
                <w:sz w:val="16"/>
              </w:rPr>
              <w:t xml:space="preserve">Does the organization continually improve the effectiveness of the QMS through the use of quality policy, quality objectives, audit results, corrective and preventative actions and management </w:t>
            </w:r>
            <w:proofErr w:type="gramStart"/>
            <w:r>
              <w:rPr>
                <w:rFonts w:ascii="Arial" w:hAnsi="Arial" w:cs="Arial"/>
                <w:sz w:val="16"/>
              </w:rPr>
              <w:t>reviews.</w:t>
            </w:r>
            <w:proofErr w:type="gramEnd"/>
          </w:p>
          <w:p w:rsidR="005B1C63" w:rsidRDefault="005B1C63" w:rsidP="0076461F">
            <w:pPr>
              <w:rPr>
                <w:rFonts w:ascii="Arial" w:hAnsi="Arial" w:cs="Arial"/>
                <w:sz w:val="16"/>
              </w:rPr>
            </w:pP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Default="005B1C63" w:rsidP="0076461F">
            <w:pPr>
              <w:rPr>
                <w:rFonts w:ascii="Arial" w:hAnsi="Arial" w:cs="Arial"/>
                <w:sz w:val="16"/>
              </w:rPr>
            </w:pPr>
            <w:r>
              <w:rPr>
                <w:rFonts w:ascii="Arial" w:hAnsi="Arial" w:cs="Arial"/>
                <w:sz w:val="16"/>
              </w:rPr>
              <w:t>8.5.2</w:t>
            </w:r>
          </w:p>
          <w:p w:rsidR="005B1C63" w:rsidRDefault="005B1C63" w:rsidP="0076461F">
            <w:pPr>
              <w:rPr>
                <w:rFonts w:ascii="Arial" w:hAnsi="Arial" w:cs="Arial"/>
                <w:sz w:val="16"/>
              </w:rPr>
            </w:pPr>
            <w:r>
              <w:rPr>
                <w:rFonts w:ascii="Arial" w:hAnsi="Arial" w:cs="Arial"/>
                <w:sz w:val="16"/>
              </w:rPr>
              <w:t>8.5.3</w:t>
            </w:r>
          </w:p>
        </w:tc>
        <w:tc>
          <w:tcPr>
            <w:tcW w:w="4170" w:type="dxa"/>
          </w:tcPr>
          <w:p w:rsidR="005B1C63" w:rsidRDefault="005B1C63" w:rsidP="0076461F">
            <w:pPr>
              <w:rPr>
                <w:rFonts w:ascii="Arial" w:hAnsi="Arial" w:cs="Arial"/>
                <w:sz w:val="16"/>
              </w:rPr>
            </w:pPr>
            <w:r>
              <w:rPr>
                <w:rFonts w:ascii="Arial" w:hAnsi="Arial" w:cs="Arial"/>
                <w:sz w:val="16"/>
              </w:rPr>
              <w:t xml:space="preserve">Is there a procedure to manage nonconformities and potential </w:t>
            </w:r>
            <w:proofErr w:type="gramStart"/>
            <w:r>
              <w:rPr>
                <w:rFonts w:ascii="Arial" w:hAnsi="Arial" w:cs="Arial"/>
                <w:sz w:val="16"/>
              </w:rPr>
              <w:t>nonconformities.</w:t>
            </w:r>
            <w:proofErr w:type="gramEnd"/>
          </w:p>
          <w:p w:rsidR="005B1C63" w:rsidRDefault="005B1C63" w:rsidP="0076461F">
            <w:pPr>
              <w:rPr>
                <w:rFonts w:ascii="Arial" w:hAnsi="Arial" w:cs="Arial"/>
                <w:sz w:val="16"/>
              </w:rPr>
            </w:pPr>
            <w:r>
              <w:rPr>
                <w:rFonts w:ascii="Arial" w:hAnsi="Arial" w:cs="Arial"/>
                <w:sz w:val="16"/>
              </w:rPr>
              <w:t xml:space="preserve"> </w:t>
            </w: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r w:rsidR="005B1C63" w:rsidTr="0076461F">
        <w:tc>
          <w:tcPr>
            <w:tcW w:w="628" w:type="dxa"/>
          </w:tcPr>
          <w:p w:rsidR="005B1C63" w:rsidRDefault="005B1C63" w:rsidP="005B1C63">
            <w:pPr>
              <w:numPr>
                <w:ilvl w:val="0"/>
                <w:numId w:val="14"/>
              </w:numPr>
              <w:tabs>
                <w:tab w:val="clear" w:pos="720"/>
                <w:tab w:val="num" w:pos="318"/>
              </w:tabs>
              <w:ind w:left="-34" w:right="54" w:firstLine="34"/>
              <w:rPr>
                <w:rFonts w:ascii="Arial" w:hAnsi="Arial" w:cs="Arial"/>
                <w:sz w:val="16"/>
              </w:rPr>
            </w:pPr>
          </w:p>
        </w:tc>
        <w:tc>
          <w:tcPr>
            <w:tcW w:w="767" w:type="dxa"/>
          </w:tcPr>
          <w:p w:rsidR="005B1C63" w:rsidRPr="00C21288" w:rsidRDefault="005B1C63" w:rsidP="0076461F">
            <w:pPr>
              <w:rPr>
                <w:rFonts w:ascii="Arial" w:hAnsi="Arial" w:cs="Arial"/>
                <w:b/>
                <w:sz w:val="16"/>
              </w:rPr>
            </w:pPr>
            <w:r w:rsidRPr="00C21288">
              <w:rPr>
                <w:rFonts w:ascii="Arial" w:hAnsi="Arial" w:cs="Arial"/>
                <w:b/>
                <w:sz w:val="16"/>
              </w:rPr>
              <w:t>NOTE:</w:t>
            </w:r>
          </w:p>
        </w:tc>
        <w:tc>
          <w:tcPr>
            <w:tcW w:w="4170" w:type="dxa"/>
          </w:tcPr>
          <w:p w:rsidR="005B1C63" w:rsidRDefault="005B1C63" w:rsidP="0076461F">
            <w:pPr>
              <w:rPr>
                <w:rFonts w:ascii="Arial" w:hAnsi="Arial" w:cs="Arial"/>
                <w:sz w:val="16"/>
              </w:rPr>
            </w:pPr>
            <w:r>
              <w:rPr>
                <w:rFonts w:ascii="Arial" w:hAnsi="Arial" w:cs="Arial"/>
                <w:sz w:val="16"/>
              </w:rPr>
              <w:t>Any ambiguity in this checklist shall be referred to the International standard for resolution.</w:t>
            </w:r>
          </w:p>
        </w:tc>
        <w:tc>
          <w:tcPr>
            <w:tcW w:w="814" w:type="dxa"/>
          </w:tcPr>
          <w:p w:rsidR="005B1C63" w:rsidRDefault="005B1C63" w:rsidP="0076461F">
            <w:pPr>
              <w:rPr>
                <w:rFonts w:ascii="Arial" w:hAnsi="Arial" w:cs="Arial"/>
                <w:sz w:val="16"/>
              </w:rPr>
            </w:pPr>
          </w:p>
        </w:tc>
        <w:tc>
          <w:tcPr>
            <w:tcW w:w="3969" w:type="dxa"/>
          </w:tcPr>
          <w:p w:rsidR="005B1C63" w:rsidRDefault="005B1C63" w:rsidP="0076461F">
            <w:pPr>
              <w:rPr>
                <w:rFonts w:ascii="Arial" w:hAnsi="Arial" w:cs="Arial"/>
                <w:sz w:val="16"/>
              </w:rPr>
            </w:pPr>
          </w:p>
        </w:tc>
      </w:tr>
    </w:tbl>
    <w:p w:rsidR="005B1C63" w:rsidRDefault="005B1C63" w:rsidP="005B1C63">
      <w:pPr>
        <w:rPr>
          <w:rFonts w:ascii="Arial" w:hAnsi="Arial" w:cs="Arial"/>
          <w:sz w:val="16"/>
        </w:rPr>
      </w:pPr>
    </w:p>
    <w:p w:rsidR="005B1C63" w:rsidRDefault="005B1C63" w:rsidP="005B1C63">
      <w:pPr>
        <w:sectPr w:rsidR="005B1C63">
          <w:headerReference w:type="default" r:id="rId15"/>
          <w:footerReference w:type="default" r:id="rId16"/>
          <w:pgSz w:w="11908" w:h="16833"/>
          <w:pgMar w:top="862" w:right="426" w:bottom="431" w:left="862" w:header="862" w:footer="431" w:gutter="0"/>
          <w:paperSrc w:first="7" w:other="7"/>
          <w:pgNumType w:start="1"/>
          <w:cols w:space="720"/>
          <w:noEndnote/>
        </w:sectPr>
      </w:pPr>
    </w:p>
    <w:p w:rsidR="005B1C63" w:rsidRPr="008570B1" w:rsidRDefault="005B1C63" w:rsidP="005B1C63">
      <w:pPr>
        <w:pStyle w:val="Header"/>
        <w:ind w:left="-851" w:firstLine="142"/>
        <w:rPr>
          <w:b/>
        </w:rPr>
      </w:pPr>
      <w:r>
        <w:rPr>
          <w:rFonts w:ascii="Arial" w:hAnsi="Arial" w:cs="Arial"/>
          <w:b/>
        </w:rPr>
        <w:t>OH&amp;S</w:t>
      </w:r>
      <w:r w:rsidRPr="008570B1">
        <w:rPr>
          <w:rFonts w:ascii="Arial" w:hAnsi="Arial" w:cs="Arial"/>
          <w:b/>
        </w:rPr>
        <w:t xml:space="preserve"> MANAGEMENT SYSTEM CHECKLIST - AS </w:t>
      </w:r>
      <w:r>
        <w:rPr>
          <w:rFonts w:ascii="Arial" w:hAnsi="Arial" w:cs="Arial"/>
          <w:b/>
        </w:rPr>
        <w:t>4801:2001</w:t>
      </w:r>
    </w:p>
    <w:p w:rsidR="005B1C63" w:rsidRPr="008570B1" w:rsidRDefault="005B1C63" w:rsidP="005B1C63">
      <w:pPr>
        <w:rPr>
          <w:rFonts w:ascii="Verdana" w:hAnsi="Verdana"/>
          <w:b/>
          <w:sz w:val="16"/>
          <w:szCs w:val="16"/>
        </w:rPr>
      </w:pPr>
      <w:r w:rsidRPr="008570B1">
        <w:rPr>
          <w:rFonts w:ascii="Arial" w:hAnsi="Arial" w:cs="Arial"/>
          <w:b/>
          <w:sz w:val="16"/>
        </w:rPr>
        <w:t>(STATUS   A = Acceptable; N = Not Acceptable; N/A = Not Applicable)</w:t>
      </w:r>
    </w:p>
    <w:tbl>
      <w:tblPr>
        <w:tblW w:w="1058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9"/>
        <w:gridCol w:w="1419"/>
        <w:gridCol w:w="5668"/>
        <w:gridCol w:w="851"/>
        <w:gridCol w:w="1935"/>
      </w:tblGrid>
      <w:tr w:rsidR="005B1C63" w:rsidRPr="008570B1" w:rsidTr="0076461F">
        <w:trPr>
          <w:tblHeader/>
        </w:trPr>
        <w:tc>
          <w:tcPr>
            <w:tcW w:w="709" w:type="dxa"/>
            <w:shd w:val="clear" w:color="auto" w:fill="D9D9D9"/>
          </w:tcPr>
          <w:p w:rsidR="005B1C63" w:rsidRPr="008570B1" w:rsidRDefault="005B1C63" w:rsidP="0076461F">
            <w:pPr>
              <w:spacing w:before="60"/>
              <w:ind w:left="-199" w:firstLine="199"/>
              <w:jc w:val="center"/>
              <w:rPr>
                <w:rFonts w:ascii="Arial" w:hAnsi="Arial" w:cs="Arial"/>
                <w:b/>
                <w:bCs/>
                <w:sz w:val="18"/>
                <w:szCs w:val="18"/>
              </w:rPr>
            </w:pPr>
            <w:r w:rsidRPr="008570B1">
              <w:rPr>
                <w:rFonts w:ascii="Arial" w:hAnsi="Arial" w:cs="Arial"/>
                <w:b/>
                <w:bCs/>
                <w:sz w:val="18"/>
                <w:szCs w:val="18"/>
              </w:rPr>
              <w:t>Item</w:t>
            </w:r>
          </w:p>
          <w:p w:rsidR="005B1C63" w:rsidRPr="008570B1" w:rsidRDefault="005B1C63" w:rsidP="0076461F">
            <w:pPr>
              <w:spacing w:before="60"/>
              <w:ind w:left="-199" w:firstLine="199"/>
              <w:jc w:val="center"/>
              <w:rPr>
                <w:rFonts w:ascii="Arial" w:hAnsi="Arial" w:cs="Arial"/>
                <w:b/>
                <w:bCs/>
                <w:sz w:val="18"/>
                <w:szCs w:val="18"/>
              </w:rPr>
            </w:pPr>
            <w:r w:rsidRPr="008570B1">
              <w:rPr>
                <w:rFonts w:ascii="Arial" w:hAnsi="Arial" w:cs="Arial"/>
                <w:b/>
                <w:bCs/>
                <w:sz w:val="18"/>
                <w:szCs w:val="18"/>
              </w:rPr>
              <w:t>No.</w:t>
            </w:r>
          </w:p>
        </w:tc>
        <w:tc>
          <w:tcPr>
            <w:tcW w:w="1419" w:type="dxa"/>
            <w:shd w:val="clear" w:color="auto" w:fill="D9D9D9"/>
          </w:tcPr>
          <w:p w:rsidR="005B1C63" w:rsidRPr="008570B1" w:rsidRDefault="005B1C63" w:rsidP="0076461F">
            <w:pPr>
              <w:spacing w:before="60"/>
              <w:jc w:val="center"/>
              <w:rPr>
                <w:rFonts w:ascii="Arial" w:hAnsi="Arial" w:cs="Arial"/>
                <w:b/>
                <w:bCs/>
                <w:sz w:val="18"/>
                <w:szCs w:val="18"/>
              </w:rPr>
            </w:pPr>
            <w:r w:rsidRPr="008570B1">
              <w:rPr>
                <w:rFonts w:ascii="Arial" w:hAnsi="Arial" w:cs="Arial"/>
                <w:b/>
                <w:bCs/>
                <w:sz w:val="18"/>
                <w:szCs w:val="18"/>
              </w:rPr>
              <w:t>ISO</w:t>
            </w:r>
          </w:p>
          <w:p w:rsidR="005B1C63" w:rsidRPr="008570B1" w:rsidRDefault="005B1C63" w:rsidP="0076461F">
            <w:pPr>
              <w:spacing w:before="60"/>
              <w:jc w:val="center"/>
              <w:rPr>
                <w:rFonts w:ascii="Arial" w:hAnsi="Arial" w:cs="Arial"/>
                <w:b/>
                <w:bCs/>
                <w:sz w:val="18"/>
                <w:szCs w:val="18"/>
              </w:rPr>
            </w:pPr>
            <w:r w:rsidRPr="008570B1">
              <w:rPr>
                <w:rFonts w:ascii="Arial" w:hAnsi="Arial" w:cs="Arial"/>
                <w:b/>
                <w:bCs/>
                <w:sz w:val="18"/>
                <w:szCs w:val="18"/>
              </w:rPr>
              <w:t>Ref</w:t>
            </w:r>
          </w:p>
        </w:tc>
        <w:tc>
          <w:tcPr>
            <w:tcW w:w="5668" w:type="dxa"/>
            <w:shd w:val="clear" w:color="auto" w:fill="D9D9D9"/>
          </w:tcPr>
          <w:p w:rsidR="005B1C63" w:rsidRPr="008570B1" w:rsidRDefault="005B1C63" w:rsidP="0076461F">
            <w:pPr>
              <w:spacing w:before="60"/>
              <w:jc w:val="center"/>
              <w:rPr>
                <w:rFonts w:ascii="Arial" w:hAnsi="Arial" w:cs="Arial"/>
                <w:b/>
                <w:bCs/>
                <w:sz w:val="18"/>
                <w:szCs w:val="18"/>
              </w:rPr>
            </w:pPr>
            <w:r w:rsidRPr="008570B1">
              <w:rPr>
                <w:rFonts w:ascii="Arial" w:hAnsi="Arial" w:cs="Arial"/>
                <w:b/>
                <w:bCs/>
                <w:sz w:val="18"/>
                <w:szCs w:val="18"/>
              </w:rPr>
              <w:t>Standard Requirements</w:t>
            </w:r>
          </w:p>
        </w:tc>
        <w:tc>
          <w:tcPr>
            <w:tcW w:w="851" w:type="dxa"/>
            <w:shd w:val="clear" w:color="auto" w:fill="D9D9D9"/>
            <w:tcFitText/>
          </w:tcPr>
          <w:p w:rsidR="005B1C63" w:rsidRPr="00B32B08" w:rsidRDefault="005B1C63" w:rsidP="0076461F">
            <w:pPr>
              <w:spacing w:before="60"/>
              <w:jc w:val="center"/>
              <w:rPr>
                <w:rFonts w:ascii="Arial" w:hAnsi="Arial" w:cs="Arial"/>
                <w:b/>
                <w:bCs/>
                <w:w w:val="94"/>
                <w:sz w:val="18"/>
                <w:szCs w:val="18"/>
              </w:rPr>
            </w:pPr>
            <w:r w:rsidRPr="00B32B08">
              <w:rPr>
                <w:rFonts w:ascii="Arial" w:hAnsi="Arial" w:cs="Arial"/>
                <w:b/>
                <w:bCs/>
                <w:spacing w:val="33"/>
                <w:sz w:val="18"/>
                <w:szCs w:val="18"/>
              </w:rPr>
              <w:t>Statu</w:t>
            </w:r>
            <w:r w:rsidRPr="00B32B08">
              <w:rPr>
                <w:rFonts w:ascii="Arial" w:hAnsi="Arial" w:cs="Arial"/>
                <w:b/>
                <w:bCs/>
                <w:spacing w:val="2"/>
                <w:sz w:val="18"/>
                <w:szCs w:val="18"/>
              </w:rPr>
              <w:t>s</w:t>
            </w:r>
          </w:p>
          <w:p w:rsidR="005B1C63" w:rsidRPr="008570B1" w:rsidRDefault="005B1C63" w:rsidP="0076461F">
            <w:pPr>
              <w:spacing w:before="60"/>
              <w:jc w:val="center"/>
              <w:rPr>
                <w:rFonts w:ascii="Verdana" w:hAnsi="Verdana" w:cs="Arial"/>
                <w:b/>
                <w:sz w:val="18"/>
                <w:szCs w:val="18"/>
              </w:rPr>
            </w:pPr>
            <w:r w:rsidRPr="00B32B08">
              <w:rPr>
                <w:rFonts w:ascii="Arial" w:hAnsi="Arial" w:cs="Arial"/>
                <w:b/>
                <w:sz w:val="18"/>
                <w:szCs w:val="18"/>
              </w:rPr>
              <w:t>A,N,N/A</w:t>
            </w:r>
          </w:p>
        </w:tc>
        <w:tc>
          <w:tcPr>
            <w:tcW w:w="1935" w:type="dxa"/>
            <w:shd w:val="clear" w:color="auto" w:fill="D9D9D9"/>
          </w:tcPr>
          <w:p w:rsidR="005B1C63" w:rsidRPr="008570B1" w:rsidRDefault="005B1C63" w:rsidP="0076461F">
            <w:pPr>
              <w:spacing w:before="60"/>
              <w:jc w:val="center"/>
              <w:rPr>
                <w:rFonts w:ascii="Verdana" w:hAnsi="Verdana" w:cs="Arial"/>
                <w:b/>
                <w:bCs/>
                <w:sz w:val="18"/>
                <w:szCs w:val="18"/>
              </w:rPr>
            </w:pPr>
            <w:r w:rsidRPr="008570B1">
              <w:rPr>
                <w:rFonts w:ascii="Verdana" w:hAnsi="Verdana" w:cs="Arial"/>
                <w:b/>
                <w:bCs/>
                <w:sz w:val="18"/>
                <w:szCs w:val="18"/>
              </w:rPr>
              <w:t>Comments</w:t>
            </w:r>
          </w:p>
        </w:tc>
      </w:tr>
      <w:tr w:rsidR="005B1C63" w:rsidRPr="008570B1" w:rsidTr="0076461F">
        <w:tc>
          <w:tcPr>
            <w:tcW w:w="709" w:type="dxa"/>
            <w:tcBorders>
              <w:bottom w:val="single" w:sz="4" w:space="0" w:color="auto"/>
            </w:tcBorders>
          </w:tcPr>
          <w:p w:rsidR="005B1C63" w:rsidRPr="008570B1" w:rsidRDefault="005B1C63" w:rsidP="0076461F">
            <w:pPr>
              <w:pStyle w:val="TableNormal1"/>
              <w:ind w:left="-199" w:firstLine="199"/>
              <w:jc w:val="left"/>
              <w:rPr>
                <w:rFonts w:ascii="Verdana" w:hAnsi="Verdana"/>
                <w:sz w:val="16"/>
                <w:szCs w:val="16"/>
              </w:rPr>
            </w:pPr>
          </w:p>
        </w:tc>
        <w:tc>
          <w:tcPr>
            <w:tcW w:w="1419" w:type="dxa"/>
            <w:tcBorders>
              <w:bottom w:val="single" w:sz="4" w:space="0" w:color="auto"/>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4.1 General Requirements</w:t>
            </w:r>
          </w:p>
        </w:tc>
        <w:tc>
          <w:tcPr>
            <w:tcW w:w="5668" w:type="dxa"/>
            <w:tcBorders>
              <w:bottom w:val="single" w:sz="4" w:space="0" w:color="auto"/>
            </w:tcBorders>
          </w:tcPr>
          <w:p w:rsidR="005B1C63" w:rsidRPr="008570B1" w:rsidRDefault="005B1C63" w:rsidP="0076461F">
            <w:pPr>
              <w:pStyle w:val="TableNormal1"/>
              <w:rPr>
                <w:rFonts w:ascii="Verdana" w:hAnsi="Verdana"/>
                <w:sz w:val="16"/>
                <w:szCs w:val="16"/>
              </w:rPr>
            </w:pPr>
            <w:r>
              <w:rPr>
                <w:rFonts w:ascii="Verdana" w:hAnsi="Verdana"/>
                <w:sz w:val="16"/>
                <w:szCs w:val="16"/>
              </w:rPr>
              <w:t>Has t</w:t>
            </w:r>
            <w:r w:rsidRPr="008570B1">
              <w:rPr>
                <w:rFonts w:ascii="Verdana" w:hAnsi="Verdana"/>
                <w:sz w:val="16"/>
                <w:szCs w:val="16"/>
              </w:rPr>
              <w:t xml:space="preserve">he organisation </w:t>
            </w:r>
            <w:r>
              <w:rPr>
                <w:rFonts w:ascii="Verdana" w:hAnsi="Verdana"/>
                <w:sz w:val="16"/>
                <w:szCs w:val="16"/>
              </w:rPr>
              <w:t xml:space="preserve">an </w:t>
            </w:r>
            <w:r w:rsidRPr="008570B1">
              <w:rPr>
                <w:rFonts w:ascii="Verdana" w:hAnsi="Verdana"/>
                <w:sz w:val="16"/>
                <w:szCs w:val="16"/>
              </w:rPr>
              <w:t>establish</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OHSMS</w:t>
            </w:r>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i/>
                <w:sz w:val="16"/>
                <w:szCs w:val="16"/>
              </w:rPr>
            </w:pPr>
          </w:p>
        </w:tc>
      </w:tr>
      <w:tr w:rsidR="005B1C63" w:rsidRPr="008570B1" w:rsidTr="0076461F">
        <w:tc>
          <w:tcPr>
            <w:tcW w:w="709" w:type="dxa"/>
            <w:tcBorders>
              <w:bottom w:val="single" w:sz="4" w:space="0" w:color="auto"/>
            </w:tcBorders>
            <w:shd w:val="clear" w:color="auto" w:fill="D9D9D9"/>
          </w:tcPr>
          <w:p w:rsidR="005B1C63" w:rsidRPr="001B5413" w:rsidRDefault="005B1C63" w:rsidP="0076461F">
            <w:pPr>
              <w:pStyle w:val="TableNormal1"/>
              <w:ind w:left="-199" w:firstLine="199"/>
              <w:jc w:val="left"/>
              <w:rPr>
                <w:rFonts w:ascii="Verdana" w:hAnsi="Verdana"/>
                <w:b/>
                <w:sz w:val="16"/>
                <w:szCs w:val="16"/>
              </w:rPr>
            </w:pPr>
          </w:p>
        </w:tc>
        <w:tc>
          <w:tcPr>
            <w:tcW w:w="1419" w:type="dxa"/>
            <w:tcBorders>
              <w:bottom w:val="single" w:sz="4" w:space="0" w:color="auto"/>
            </w:tcBorders>
            <w:shd w:val="clear" w:color="auto" w:fill="D9D9D9"/>
          </w:tcPr>
          <w:p w:rsidR="005B1C63" w:rsidRPr="001B5413" w:rsidRDefault="005B1C63" w:rsidP="0076461F">
            <w:pPr>
              <w:pStyle w:val="TableNormal1"/>
              <w:jc w:val="left"/>
              <w:rPr>
                <w:rFonts w:ascii="Verdana" w:hAnsi="Verdana"/>
                <w:b/>
              </w:rPr>
            </w:pPr>
            <w:r w:rsidRPr="001B5413">
              <w:rPr>
                <w:rFonts w:ascii="Verdana" w:hAnsi="Verdana"/>
                <w:b/>
              </w:rPr>
              <w:t>4.2</w:t>
            </w:r>
          </w:p>
        </w:tc>
        <w:tc>
          <w:tcPr>
            <w:tcW w:w="5668" w:type="dxa"/>
            <w:tcBorders>
              <w:bottom w:val="single" w:sz="4" w:space="0" w:color="auto"/>
            </w:tcBorders>
            <w:shd w:val="clear" w:color="auto" w:fill="D9D9D9"/>
          </w:tcPr>
          <w:p w:rsidR="005B1C63" w:rsidRPr="001B5413" w:rsidRDefault="005B1C63" w:rsidP="0076461F">
            <w:pPr>
              <w:pStyle w:val="TableNormal1"/>
              <w:rPr>
                <w:rFonts w:ascii="Verdana" w:hAnsi="Verdana"/>
                <w:b/>
              </w:rPr>
            </w:pPr>
            <w:r w:rsidRPr="001B5413">
              <w:rPr>
                <w:rFonts w:ascii="Verdana" w:hAnsi="Verdana"/>
                <w:b/>
              </w:rPr>
              <w:t>OHS policy</w:t>
            </w:r>
          </w:p>
        </w:tc>
        <w:tc>
          <w:tcPr>
            <w:tcW w:w="851" w:type="dxa"/>
            <w:tcBorders>
              <w:bottom w:val="single" w:sz="4" w:space="0" w:color="auto"/>
            </w:tcBorders>
            <w:shd w:val="clear" w:color="auto" w:fill="D9D9D9"/>
          </w:tcPr>
          <w:p w:rsidR="005B1C63" w:rsidRPr="001B5413" w:rsidRDefault="005B1C63" w:rsidP="0076461F">
            <w:pPr>
              <w:pStyle w:val="TableNormal1"/>
              <w:rPr>
                <w:rFonts w:ascii="Verdana" w:hAnsi="Verdana"/>
                <w:b/>
                <w:sz w:val="16"/>
                <w:szCs w:val="16"/>
              </w:rPr>
            </w:pPr>
          </w:p>
        </w:tc>
        <w:tc>
          <w:tcPr>
            <w:tcW w:w="1935" w:type="dxa"/>
            <w:tcBorders>
              <w:bottom w:val="single" w:sz="4" w:space="0" w:color="auto"/>
            </w:tcBorders>
            <w:shd w:val="clear" w:color="auto" w:fill="D9D9D9"/>
          </w:tcPr>
          <w:p w:rsidR="005B1C63" w:rsidRPr="001B5413" w:rsidRDefault="005B1C63" w:rsidP="0076461F">
            <w:pPr>
              <w:pStyle w:val="TableNormal1"/>
              <w:rPr>
                <w:rFonts w:ascii="Verdana" w:hAnsi="Verdana"/>
                <w:b/>
                <w:sz w:val="16"/>
                <w:szCs w:val="16"/>
              </w:rPr>
            </w:pPr>
          </w:p>
        </w:tc>
      </w:tr>
      <w:tr w:rsidR="005B1C63" w:rsidRPr="008570B1" w:rsidTr="0076461F">
        <w:tc>
          <w:tcPr>
            <w:tcW w:w="709" w:type="dxa"/>
            <w:tcBorders>
              <w:top w:val="single" w:sz="4" w:space="0" w:color="auto"/>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top w:val="single" w:sz="4" w:space="0" w:color="auto"/>
              <w:bottom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4.2 </w:t>
            </w:r>
          </w:p>
        </w:tc>
        <w:tc>
          <w:tcPr>
            <w:tcW w:w="5668" w:type="dxa"/>
            <w:tcBorders>
              <w:top w:val="single" w:sz="4" w:space="0" w:color="auto"/>
            </w:tcBorders>
          </w:tcPr>
          <w:p w:rsidR="005B1C63" w:rsidRPr="008570B1" w:rsidRDefault="005B1C63" w:rsidP="0076461F">
            <w:pPr>
              <w:pStyle w:val="TableNormal1"/>
              <w:rPr>
                <w:rFonts w:ascii="Verdana" w:hAnsi="Verdana"/>
                <w:sz w:val="16"/>
                <w:szCs w:val="16"/>
              </w:rPr>
            </w:pPr>
            <w:r>
              <w:rPr>
                <w:rFonts w:ascii="Verdana" w:hAnsi="Verdana"/>
                <w:sz w:val="16"/>
                <w:szCs w:val="16"/>
              </w:rPr>
              <w:t>Is there an OH&amp;S</w:t>
            </w:r>
            <w:r w:rsidRPr="008570B1">
              <w:rPr>
                <w:rFonts w:ascii="Verdana" w:hAnsi="Verdana"/>
                <w:sz w:val="16"/>
                <w:szCs w:val="16"/>
              </w:rPr>
              <w:t xml:space="preserve"> policy authorised by the organisation’s top management that clearly states overall OHS objectives and demonstrates a commitment to improving OHS performance.</w:t>
            </w:r>
          </w:p>
        </w:tc>
        <w:tc>
          <w:tcPr>
            <w:tcW w:w="851" w:type="dxa"/>
            <w:tcBorders>
              <w:top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top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4.2 (a)</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 xml:space="preserve">Is the policy </w:t>
            </w:r>
            <w:r w:rsidRPr="008570B1">
              <w:rPr>
                <w:rFonts w:ascii="Verdana" w:hAnsi="Verdana"/>
                <w:sz w:val="16"/>
                <w:szCs w:val="16"/>
              </w:rPr>
              <w:t>appropriate to the nature and scale of the organisation’s OHS risks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4.2 (b)</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Does the p</w:t>
            </w:r>
            <w:r w:rsidRPr="008570B1">
              <w:rPr>
                <w:rFonts w:ascii="Verdana" w:hAnsi="Verdana"/>
                <w:sz w:val="16"/>
                <w:szCs w:val="16"/>
              </w:rPr>
              <w:t>olicy shall include the commitment to establish measurable objectives and targets to ensure continued improvement aimed at elimination of work</w:t>
            </w:r>
            <w:r w:rsidRPr="008570B1">
              <w:rPr>
                <w:rFonts w:ascii="Verdana" w:hAnsi="Verdana"/>
                <w:sz w:val="16"/>
                <w:szCs w:val="16"/>
              </w:rPr>
              <w:noBreakHyphen/>
            </w:r>
            <w:proofErr w:type="spellStart"/>
            <w:r w:rsidRPr="008570B1">
              <w:rPr>
                <w:rFonts w:ascii="Verdana" w:hAnsi="Verdana"/>
                <w:sz w:val="16"/>
                <w:szCs w:val="16"/>
              </w:rPr>
              <w:t>related</w:t>
            </w:r>
            <w:proofErr w:type="spellEnd"/>
            <w:r w:rsidRPr="008570B1">
              <w:rPr>
                <w:rFonts w:ascii="Verdana" w:hAnsi="Verdana"/>
                <w:sz w:val="16"/>
                <w:szCs w:val="16"/>
              </w:rPr>
              <w:t xml:space="preserve"> injury and illness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4.2 (c)</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Does the p</w:t>
            </w:r>
            <w:r w:rsidRPr="008570B1">
              <w:rPr>
                <w:rFonts w:ascii="Verdana" w:hAnsi="Verdana"/>
                <w:sz w:val="16"/>
                <w:szCs w:val="16"/>
              </w:rPr>
              <w:t>olicy include a commitment to comply with relevant OHS legislation and with other requirements placed upon the organisation or to which the organisation subscribes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4.2 (d)</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Is the p</w:t>
            </w:r>
            <w:r w:rsidRPr="008570B1">
              <w:rPr>
                <w:rFonts w:ascii="Verdana" w:hAnsi="Verdana"/>
                <w:sz w:val="16"/>
                <w:szCs w:val="16"/>
              </w:rPr>
              <w:t>olicy documented, implemented, maintained and communicated to all employees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4.2 (e)</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Is the p</w:t>
            </w:r>
            <w:r w:rsidRPr="008570B1">
              <w:rPr>
                <w:rFonts w:ascii="Verdana" w:hAnsi="Verdana"/>
                <w:sz w:val="16"/>
                <w:szCs w:val="16"/>
              </w:rPr>
              <w:t>olicy available to interested parties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bottom w:val="single" w:sz="4" w:space="0" w:color="auto"/>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4.2 (f)</w:t>
            </w:r>
          </w:p>
        </w:tc>
        <w:tc>
          <w:tcPr>
            <w:tcW w:w="5668" w:type="dxa"/>
            <w:tcBorders>
              <w:bottom w:val="single" w:sz="4" w:space="0" w:color="auto"/>
            </w:tcBorders>
          </w:tcPr>
          <w:p w:rsidR="005B1C63" w:rsidRPr="008570B1" w:rsidRDefault="005B1C63" w:rsidP="0076461F">
            <w:pPr>
              <w:pStyle w:val="TableNormal1"/>
              <w:rPr>
                <w:rFonts w:ascii="Verdana" w:hAnsi="Verdana"/>
                <w:sz w:val="16"/>
                <w:szCs w:val="16"/>
              </w:rPr>
            </w:pPr>
            <w:r>
              <w:rPr>
                <w:rFonts w:ascii="Verdana" w:hAnsi="Verdana"/>
                <w:sz w:val="16"/>
                <w:szCs w:val="16"/>
              </w:rPr>
              <w:t>Is the po</w:t>
            </w:r>
            <w:r w:rsidRPr="008570B1">
              <w:rPr>
                <w:rFonts w:ascii="Verdana" w:hAnsi="Verdana"/>
                <w:sz w:val="16"/>
                <w:szCs w:val="16"/>
              </w:rPr>
              <w:t xml:space="preserve">licy reviewed periodically to ensure it remains relevant and appropriate to the </w:t>
            </w:r>
            <w:proofErr w:type="gramStart"/>
            <w:r w:rsidRPr="008570B1">
              <w:rPr>
                <w:rFonts w:ascii="Verdana" w:hAnsi="Verdana"/>
                <w:sz w:val="16"/>
                <w:szCs w:val="16"/>
              </w:rPr>
              <w:t>organisation.</w:t>
            </w:r>
            <w:proofErr w:type="gramEnd"/>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single" w:sz="4" w:space="0" w:color="auto"/>
            </w:tcBorders>
            <w:shd w:val="clear" w:color="auto" w:fill="D9D9D9"/>
          </w:tcPr>
          <w:p w:rsidR="005B1C63" w:rsidRPr="001B5413" w:rsidRDefault="005B1C63" w:rsidP="0076461F">
            <w:pPr>
              <w:pStyle w:val="TableNormal1"/>
              <w:ind w:left="-199" w:firstLine="199"/>
              <w:jc w:val="left"/>
              <w:rPr>
                <w:rFonts w:ascii="Verdana" w:hAnsi="Verdana"/>
                <w:b/>
              </w:rPr>
            </w:pPr>
          </w:p>
        </w:tc>
        <w:tc>
          <w:tcPr>
            <w:tcW w:w="1419" w:type="dxa"/>
            <w:tcBorders>
              <w:bottom w:val="single" w:sz="4" w:space="0" w:color="auto"/>
            </w:tcBorders>
            <w:shd w:val="clear" w:color="auto" w:fill="D9D9D9"/>
          </w:tcPr>
          <w:p w:rsidR="005B1C63" w:rsidRPr="001B5413" w:rsidRDefault="005B1C63" w:rsidP="0076461F">
            <w:pPr>
              <w:pStyle w:val="TableNormal1"/>
              <w:jc w:val="left"/>
              <w:rPr>
                <w:rFonts w:ascii="Verdana" w:hAnsi="Verdana"/>
                <w:b/>
              </w:rPr>
            </w:pPr>
            <w:r w:rsidRPr="001B5413">
              <w:rPr>
                <w:rFonts w:ascii="Verdana" w:hAnsi="Verdana"/>
                <w:b/>
              </w:rPr>
              <w:t xml:space="preserve">4.3 </w:t>
            </w:r>
          </w:p>
        </w:tc>
        <w:tc>
          <w:tcPr>
            <w:tcW w:w="5668" w:type="dxa"/>
            <w:tcBorders>
              <w:bottom w:val="single" w:sz="4" w:space="0" w:color="auto"/>
            </w:tcBorders>
            <w:shd w:val="clear" w:color="auto" w:fill="D9D9D9"/>
          </w:tcPr>
          <w:p w:rsidR="005B1C63" w:rsidRPr="001B5413" w:rsidRDefault="005B1C63" w:rsidP="0076461F">
            <w:pPr>
              <w:pStyle w:val="TableNormal1"/>
              <w:rPr>
                <w:rFonts w:ascii="Verdana" w:hAnsi="Verdana"/>
                <w:b/>
              </w:rPr>
            </w:pPr>
            <w:r w:rsidRPr="001B5413">
              <w:rPr>
                <w:rFonts w:ascii="Verdana" w:hAnsi="Verdana"/>
                <w:b/>
              </w:rPr>
              <w:t>Planning</w:t>
            </w:r>
          </w:p>
        </w:tc>
        <w:tc>
          <w:tcPr>
            <w:tcW w:w="851" w:type="dxa"/>
            <w:tcBorders>
              <w:bottom w:val="single" w:sz="4" w:space="0" w:color="auto"/>
            </w:tcBorders>
            <w:shd w:val="clear" w:color="auto" w:fill="D9D9D9"/>
          </w:tcPr>
          <w:p w:rsidR="005B1C63" w:rsidRPr="001B5413" w:rsidRDefault="005B1C63" w:rsidP="0076461F">
            <w:pPr>
              <w:pStyle w:val="TableNormal1"/>
              <w:rPr>
                <w:rFonts w:ascii="Verdana" w:hAnsi="Verdana"/>
                <w:b/>
                <w:sz w:val="16"/>
                <w:szCs w:val="16"/>
              </w:rPr>
            </w:pPr>
          </w:p>
        </w:tc>
        <w:tc>
          <w:tcPr>
            <w:tcW w:w="1935" w:type="dxa"/>
            <w:tcBorders>
              <w:bottom w:val="single" w:sz="4" w:space="0" w:color="auto"/>
            </w:tcBorders>
            <w:shd w:val="clear" w:color="auto" w:fill="D9D9D9"/>
          </w:tcPr>
          <w:p w:rsidR="005B1C63" w:rsidRPr="001B5413" w:rsidRDefault="005B1C63" w:rsidP="0076461F">
            <w:pPr>
              <w:pStyle w:val="TableNormal1"/>
              <w:rPr>
                <w:rFonts w:ascii="Verdana" w:hAnsi="Verdana"/>
                <w:b/>
                <w:sz w:val="16"/>
                <w:szCs w:val="16"/>
              </w:rPr>
            </w:pPr>
          </w:p>
        </w:tc>
      </w:tr>
      <w:tr w:rsidR="005B1C63" w:rsidRPr="008570B1" w:rsidTr="0076461F">
        <w:tc>
          <w:tcPr>
            <w:tcW w:w="709" w:type="dxa"/>
            <w:tcBorders>
              <w:top w:val="single" w:sz="4" w:space="0" w:color="auto"/>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top w:val="single" w:sz="4" w:space="0" w:color="auto"/>
              <w:bottom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4.3.1 </w:t>
            </w:r>
          </w:p>
        </w:tc>
        <w:tc>
          <w:tcPr>
            <w:tcW w:w="5668" w:type="dxa"/>
            <w:tcBorders>
              <w:top w:val="single" w:sz="4" w:space="0" w:color="auto"/>
            </w:tcBorders>
          </w:tcPr>
          <w:p w:rsidR="005B1C63" w:rsidRPr="00C174EF" w:rsidRDefault="005B1C63" w:rsidP="0076461F">
            <w:pPr>
              <w:pStyle w:val="TableNormal1"/>
              <w:rPr>
                <w:rFonts w:ascii="Verdana" w:hAnsi="Verdana"/>
                <w:b/>
                <w:sz w:val="16"/>
                <w:szCs w:val="16"/>
              </w:rPr>
            </w:pPr>
            <w:r w:rsidRPr="00C174EF">
              <w:rPr>
                <w:rFonts w:ascii="Verdana" w:hAnsi="Verdana"/>
                <w:b/>
                <w:sz w:val="16"/>
                <w:szCs w:val="16"/>
              </w:rPr>
              <w:t>Planning Identification of hazards, assessment and control of risks</w:t>
            </w:r>
          </w:p>
          <w:p w:rsidR="005B1C63" w:rsidRPr="008570B1" w:rsidRDefault="005B1C63" w:rsidP="0076461F">
            <w:pPr>
              <w:pStyle w:val="TableNormal1"/>
              <w:rPr>
                <w:rFonts w:ascii="Verdana" w:hAnsi="Verdana"/>
                <w:sz w:val="16"/>
                <w:szCs w:val="16"/>
              </w:rPr>
            </w:pPr>
            <w:r>
              <w:rPr>
                <w:rFonts w:ascii="Verdana" w:hAnsi="Verdana"/>
                <w:sz w:val="16"/>
                <w:szCs w:val="16"/>
              </w:rPr>
              <w:t>Has the</w:t>
            </w:r>
            <w:r w:rsidRPr="008570B1">
              <w:rPr>
                <w:rFonts w:ascii="Verdana" w:hAnsi="Verdana"/>
                <w:sz w:val="16"/>
                <w:szCs w:val="16"/>
              </w:rPr>
              <w:t xml:space="preserve"> organisation establish</w:t>
            </w:r>
            <w:r>
              <w:rPr>
                <w:rFonts w:ascii="Verdana" w:hAnsi="Verdana"/>
                <w:sz w:val="16"/>
                <w:szCs w:val="16"/>
              </w:rPr>
              <w:t>ed</w:t>
            </w:r>
            <w:r w:rsidRPr="008570B1">
              <w:rPr>
                <w:rFonts w:ascii="Verdana" w:hAnsi="Verdana"/>
                <w:sz w:val="16"/>
                <w:szCs w:val="16"/>
              </w:rPr>
              <w:t>, implement</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documented procedures </w:t>
            </w:r>
            <w:r>
              <w:rPr>
                <w:rFonts w:ascii="Verdana" w:hAnsi="Verdana"/>
                <w:sz w:val="16"/>
                <w:szCs w:val="16"/>
              </w:rPr>
              <w:t>to identify the OHS hazards/risks and access and control the associated hazard/</w:t>
            </w:r>
            <w:r w:rsidRPr="008570B1">
              <w:rPr>
                <w:rFonts w:ascii="Verdana" w:hAnsi="Verdana"/>
                <w:sz w:val="16"/>
                <w:szCs w:val="16"/>
              </w:rPr>
              <w:t xml:space="preserve">risks of activities, products and services over which an organisation has control or influence, including activities, products or services of </w:t>
            </w:r>
            <w:r>
              <w:rPr>
                <w:rFonts w:ascii="Verdana" w:hAnsi="Verdana"/>
                <w:sz w:val="16"/>
                <w:szCs w:val="16"/>
              </w:rPr>
              <w:t>sub-</w:t>
            </w:r>
            <w:r w:rsidRPr="008570B1">
              <w:rPr>
                <w:rFonts w:ascii="Verdana" w:hAnsi="Verdana"/>
                <w:sz w:val="16"/>
                <w:szCs w:val="16"/>
              </w:rPr>
              <w:t>contractors and suppliers.</w:t>
            </w:r>
          </w:p>
        </w:tc>
        <w:tc>
          <w:tcPr>
            <w:tcW w:w="851" w:type="dxa"/>
            <w:tcBorders>
              <w:top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top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4.3.1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 xml:space="preserve">Has the </w:t>
            </w:r>
            <w:r w:rsidRPr="008570B1">
              <w:rPr>
                <w:rFonts w:ascii="Verdana" w:hAnsi="Verdana"/>
                <w:sz w:val="16"/>
                <w:szCs w:val="16"/>
              </w:rPr>
              <w:t>organisation develop</w:t>
            </w:r>
            <w:r>
              <w:rPr>
                <w:rFonts w:ascii="Verdana" w:hAnsi="Verdana"/>
                <w:sz w:val="16"/>
                <w:szCs w:val="16"/>
              </w:rPr>
              <w:t>ed</w:t>
            </w:r>
            <w:r w:rsidRPr="008570B1">
              <w:rPr>
                <w:rFonts w:ascii="Verdana" w:hAnsi="Verdana"/>
                <w:sz w:val="16"/>
                <w:szCs w:val="16"/>
              </w:rPr>
              <w:t xml:space="preserve"> its methodology for hazard identification, </w:t>
            </w:r>
            <w:r>
              <w:rPr>
                <w:rFonts w:ascii="Verdana" w:hAnsi="Verdana"/>
                <w:sz w:val="16"/>
                <w:szCs w:val="16"/>
              </w:rPr>
              <w:t>hazard/</w:t>
            </w:r>
            <w:r w:rsidRPr="008570B1">
              <w:rPr>
                <w:rFonts w:ascii="Verdana" w:hAnsi="Verdana"/>
                <w:sz w:val="16"/>
                <w:szCs w:val="16"/>
              </w:rPr>
              <w:t>risk assessment and</w:t>
            </w:r>
            <w:r>
              <w:rPr>
                <w:rFonts w:ascii="Verdana" w:hAnsi="Verdana"/>
                <w:sz w:val="16"/>
                <w:szCs w:val="16"/>
              </w:rPr>
              <w:t xml:space="preserve"> </w:t>
            </w:r>
            <w:r w:rsidRPr="008570B1">
              <w:rPr>
                <w:rFonts w:ascii="Verdana" w:hAnsi="Verdana"/>
                <w:sz w:val="16"/>
                <w:szCs w:val="16"/>
              </w:rPr>
              <w:t>control</w:t>
            </w:r>
            <w:r>
              <w:rPr>
                <w:rFonts w:ascii="Verdana" w:hAnsi="Verdana"/>
                <w:sz w:val="16"/>
                <w:szCs w:val="16"/>
              </w:rPr>
              <w:t xml:space="preserve"> of hazards/risks</w:t>
            </w:r>
            <w:r w:rsidRPr="008570B1">
              <w:rPr>
                <w:rFonts w:ascii="Verdana" w:hAnsi="Verdana"/>
                <w:sz w:val="16"/>
                <w:szCs w:val="16"/>
              </w:rPr>
              <w:t xml:space="preserve">, based on its operational experience and its commitment to eliminate workplace illness and </w:t>
            </w:r>
            <w:proofErr w:type="gramStart"/>
            <w:r w:rsidRPr="008570B1">
              <w:rPr>
                <w:rFonts w:ascii="Verdana" w:hAnsi="Verdana"/>
                <w:sz w:val="16"/>
                <w:szCs w:val="16"/>
              </w:rPr>
              <w:t>injury</w:t>
            </w:r>
            <w:r>
              <w:rPr>
                <w:rFonts w:ascii="Verdana" w:hAnsi="Verdana"/>
                <w:sz w:val="16"/>
                <w:szCs w:val="16"/>
              </w:rPr>
              <w:t>.</w:t>
            </w:r>
            <w:proofErr w:type="gramEnd"/>
            <w:r w:rsidRPr="008570B1">
              <w:rPr>
                <w:rFonts w:ascii="Verdana" w:hAnsi="Verdana"/>
                <w:sz w:val="16"/>
                <w:szCs w:val="16"/>
              </w:rPr>
              <w:t xml:space="preserve"> </w:t>
            </w:r>
            <w:r>
              <w:rPr>
                <w:rFonts w:ascii="Verdana" w:hAnsi="Verdana"/>
                <w:sz w:val="16"/>
                <w:szCs w:val="16"/>
              </w:rPr>
              <w:t xml:space="preserve">Is the </w:t>
            </w:r>
            <w:proofErr w:type="gramStart"/>
            <w:r w:rsidRPr="008570B1">
              <w:rPr>
                <w:rFonts w:ascii="Verdana" w:hAnsi="Verdana"/>
                <w:sz w:val="16"/>
                <w:szCs w:val="16"/>
              </w:rPr>
              <w:t>methodology  kept</w:t>
            </w:r>
            <w:proofErr w:type="gramEnd"/>
            <w:r w:rsidRPr="008570B1">
              <w:rPr>
                <w:rFonts w:ascii="Verdana" w:hAnsi="Verdana"/>
                <w:sz w:val="16"/>
                <w:szCs w:val="16"/>
              </w:rPr>
              <w:t xml:space="preserve"> up</w:t>
            </w:r>
            <w:r w:rsidRPr="008570B1">
              <w:rPr>
                <w:rFonts w:ascii="Verdana" w:hAnsi="Verdana"/>
                <w:sz w:val="16"/>
                <w:szCs w:val="16"/>
              </w:rPr>
              <w:noBreakHyphen/>
              <w:t>to</w:t>
            </w:r>
            <w:r w:rsidRPr="008570B1">
              <w:rPr>
                <w:rFonts w:ascii="Verdana" w:hAnsi="Verdana"/>
                <w:sz w:val="16"/>
                <w:szCs w:val="16"/>
              </w:rPr>
              <w:noBreakHyphen/>
              <w:t>date.</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bottom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4.3.2 </w:t>
            </w:r>
          </w:p>
        </w:tc>
        <w:tc>
          <w:tcPr>
            <w:tcW w:w="5668" w:type="dxa"/>
          </w:tcPr>
          <w:p w:rsidR="005B1C63" w:rsidRPr="00C174EF" w:rsidRDefault="005B1C63" w:rsidP="0076461F">
            <w:pPr>
              <w:pStyle w:val="TableNormal1"/>
              <w:rPr>
                <w:rFonts w:ascii="Verdana" w:hAnsi="Verdana"/>
                <w:b/>
                <w:sz w:val="16"/>
                <w:szCs w:val="16"/>
              </w:rPr>
            </w:pPr>
            <w:r w:rsidRPr="00C174EF">
              <w:rPr>
                <w:rFonts w:ascii="Verdana" w:hAnsi="Verdana"/>
                <w:b/>
                <w:sz w:val="16"/>
                <w:szCs w:val="16"/>
              </w:rPr>
              <w:t xml:space="preserve">Legal Requirements </w:t>
            </w:r>
          </w:p>
          <w:p w:rsidR="005B1C63" w:rsidRPr="008570B1" w:rsidRDefault="005B1C63" w:rsidP="0076461F">
            <w:pPr>
              <w:pStyle w:val="TableNormal1"/>
              <w:rPr>
                <w:rFonts w:ascii="Verdana" w:hAnsi="Verdana"/>
                <w:sz w:val="16"/>
                <w:szCs w:val="16"/>
              </w:rPr>
            </w:pPr>
            <w:r>
              <w:rPr>
                <w:rFonts w:ascii="Verdana" w:hAnsi="Verdana"/>
                <w:sz w:val="16"/>
                <w:szCs w:val="16"/>
              </w:rPr>
              <w:t xml:space="preserve">Has the </w:t>
            </w:r>
            <w:r w:rsidRPr="008570B1">
              <w:rPr>
                <w:rFonts w:ascii="Verdana" w:hAnsi="Verdana"/>
                <w:sz w:val="16"/>
                <w:szCs w:val="16"/>
              </w:rPr>
              <w:t>organisation establish</w:t>
            </w:r>
            <w:r>
              <w:rPr>
                <w:rFonts w:ascii="Verdana" w:hAnsi="Verdana"/>
                <w:sz w:val="16"/>
                <w:szCs w:val="16"/>
              </w:rPr>
              <w:t>ed</w:t>
            </w:r>
            <w:r w:rsidRPr="008570B1">
              <w:rPr>
                <w:rFonts w:ascii="Verdana" w:hAnsi="Verdana"/>
                <w:sz w:val="16"/>
                <w:szCs w:val="16"/>
              </w:rPr>
              <w:t>, implement</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procedures to identify and have access to all legal and other requirements that are directly applicable to the OHS issues related to its activities, products or services, including relevant relationships with contractors or suppliers.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4.3.2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 xml:space="preserve">Does the </w:t>
            </w:r>
            <w:r w:rsidRPr="008570B1">
              <w:rPr>
                <w:rFonts w:ascii="Verdana" w:hAnsi="Verdana"/>
                <w:sz w:val="16"/>
                <w:szCs w:val="16"/>
              </w:rPr>
              <w:t>organisation keep this information up</w:t>
            </w:r>
            <w:r w:rsidRPr="008570B1">
              <w:rPr>
                <w:rFonts w:ascii="Verdana" w:hAnsi="Verdana"/>
                <w:sz w:val="16"/>
                <w:szCs w:val="16"/>
              </w:rPr>
              <w:noBreakHyphen/>
              <w:t>to</w:t>
            </w:r>
            <w:r w:rsidRPr="008570B1">
              <w:rPr>
                <w:rFonts w:ascii="Verdana" w:hAnsi="Verdana"/>
                <w:sz w:val="16"/>
                <w:szCs w:val="16"/>
              </w:rPr>
              <w:noBreakHyphen/>
            </w:r>
            <w:proofErr w:type="gramStart"/>
            <w:r w:rsidRPr="008570B1">
              <w:rPr>
                <w:rFonts w:ascii="Verdana" w:hAnsi="Verdana"/>
                <w:sz w:val="16"/>
                <w:szCs w:val="16"/>
              </w:rPr>
              <w:t>date</w:t>
            </w:r>
            <w:r>
              <w:rPr>
                <w:rFonts w:ascii="Verdana" w:hAnsi="Verdana"/>
                <w:sz w:val="16"/>
                <w:szCs w:val="16"/>
              </w:rPr>
              <w:t>.</w:t>
            </w:r>
            <w:proofErr w:type="gramEnd"/>
            <w:r>
              <w:rPr>
                <w:rFonts w:ascii="Verdana" w:hAnsi="Verdana"/>
                <w:sz w:val="16"/>
                <w:szCs w:val="16"/>
              </w:rPr>
              <w:t xml:space="preserve"> </w:t>
            </w:r>
            <w:r w:rsidRPr="008570B1">
              <w:rPr>
                <w:rFonts w:ascii="Verdana" w:hAnsi="Verdana"/>
                <w:sz w:val="16"/>
                <w:szCs w:val="16"/>
              </w:rPr>
              <w:t xml:space="preserve"> </w:t>
            </w:r>
            <w:r>
              <w:rPr>
                <w:rFonts w:ascii="Verdana" w:hAnsi="Verdana"/>
                <w:sz w:val="16"/>
                <w:szCs w:val="16"/>
              </w:rPr>
              <w:t xml:space="preserve">Is </w:t>
            </w:r>
            <w:r w:rsidRPr="008570B1">
              <w:rPr>
                <w:rFonts w:ascii="Verdana" w:hAnsi="Verdana"/>
                <w:sz w:val="16"/>
                <w:szCs w:val="16"/>
              </w:rPr>
              <w:t>relevant information on legal and other requirements communicate</w:t>
            </w:r>
            <w:r>
              <w:rPr>
                <w:rFonts w:ascii="Verdana" w:hAnsi="Verdana"/>
                <w:sz w:val="16"/>
                <w:szCs w:val="16"/>
              </w:rPr>
              <w:t>d</w:t>
            </w:r>
            <w:r w:rsidRPr="008570B1">
              <w:rPr>
                <w:rFonts w:ascii="Verdana" w:hAnsi="Verdana"/>
                <w:sz w:val="16"/>
                <w:szCs w:val="16"/>
              </w:rPr>
              <w:t xml:space="preserve"> to </w:t>
            </w:r>
            <w:proofErr w:type="gramStart"/>
            <w:r w:rsidRPr="008570B1">
              <w:rPr>
                <w:rFonts w:ascii="Verdana" w:hAnsi="Verdana"/>
                <w:sz w:val="16"/>
                <w:szCs w:val="16"/>
              </w:rPr>
              <w:t>employees.</w:t>
            </w:r>
            <w:proofErr w:type="gramEnd"/>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4.3.3 </w:t>
            </w:r>
          </w:p>
        </w:tc>
        <w:tc>
          <w:tcPr>
            <w:tcW w:w="5668" w:type="dxa"/>
          </w:tcPr>
          <w:p w:rsidR="005B1C63" w:rsidRPr="00C174EF" w:rsidRDefault="005B1C63" w:rsidP="0076461F">
            <w:pPr>
              <w:pStyle w:val="TableNormal1"/>
              <w:rPr>
                <w:rFonts w:ascii="Verdana" w:hAnsi="Verdana"/>
                <w:b/>
                <w:sz w:val="16"/>
                <w:szCs w:val="16"/>
              </w:rPr>
            </w:pPr>
            <w:r w:rsidRPr="00C174EF">
              <w:rPr>
                <w:rFonts w:ascii="Verdana" w:hAnsi="Verdana"/>
                <w:b/>
                <w:sz w:val="16"/>
                <w:szCs w:val="16"/>
              </w:rPr>
              <w:t>Objectives &amp; Targets</w:t>
            </w:r>
          </w:p>
          <w:p w:rsidR="005B1C63" w:rsidRPr="008570B1" w:rsidRDefault="005B1C63" w:rsidP="0076461F">
            <w:pPr>
              <w:pStyle w:val="TableNormal1"/>
              <w:rPr>
                <w:rFonts w:ascii="Verdana" w:hAnsi="Verdana"/>
                <w:sz w:val="16"/>
                <w:szCs w:val="16"/>
              </w:rPr>
            </w:pPr>
            <w:r>
              <w:rPr>
                <w:rFonts w:ascii="Verdana" w:hAnsi="Verdana"/>
                <w:sz w:val="16"/>
                <w:szCs w:val="16"/>
              </w:rPr>
              <w:t xml:space="preserve">Has the </w:t>
            </w:r>
            <w:r w:rsidRPr="008570B1">
              <w:rPr>
                <w:rFonts w:ascii="Verdana" w:hAnsi="Verdana"/>
                <w:sz w:val="16"/>
                <w:szCs w:val="16"/>
              </w:rPr>
              <w:t xml:space="preserve">organisation </w:t>
            </w:r>
            <w:proofErr w:type="gramStart"/>
            <w:r w:rsidRPr="008570B1">
              <w:rPr>
                <w:rFonts w:ascii="Verdana" w:hAnsi="Verdana"/>
                <w:sz w:val="16"/>
                <w:szCs w:val="16"/>
              </w:rPr>
              <w:t>establish</w:t>
            </w:r>
            <w:r>
              <w:rPr>
                <w:rFonts w:ascii="Verdana" w:hAnsi="Verdana"/>
                <w:sz w:val="16"/>
                <w:szCs w:val="16"/>
              </w:rPr>
              <w:t>ed,</w:t>
            </w:r>
            <w:proofErr w:type="gramEnd"/>
            <w:r w:rsidRPr="008570B1">
              <w:rPr>
                <w:rFonts w:ascii="Verdana" w:hAnsi="Verdana"/>
                <w:sz w:val="16"/>
                <w:szCs w:val="16"/>
              </w:rPr>
              <w:t xml:space="preserve"> implement</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documented OHS objectives and targets, at each relevant function and level within the organisation.</w:t>
            </w:r>
          </w:p>
          <w:p w:rsidR="005B1C63" w:rsidRPr="008570B1" w:rsidRDefault="005B1C63" w:rsidP="0076461F">
            <w:pPr>
              <w:pStyle w:val="TableNormal1"/>
              <w:rPr>
                <w:rFonts w:ascii="Verdana" w:hAnsi="Verdana"/>
                <w:sz w:val="16"/>
                <w:szCs w:val="16"/>
              </w:rPr>
            </w:pPr>
            <w:r>
              <w:rPr>
                <w:rFonts w:ascii="Verdana" w:hAnsi="Verdana"/>
                <w:sz w:val="16"/>
                <w:szCs w:val="16"/>
              </w:rPr>
              <w:t xml:space="preserve">Are the organisations </w:t>
            </w:r>
            <w:r w:rsidRPr="008570B1">
              <w:rPr>
                <w:rFonts w:ascii="Verdana" w:hAnsi="Verdana"/>
                <w:sz w:val="16"/>
                <w:szCs w:val="16"/>
              </w:rPr>
              <w:t>objectives and targets consistent with the OHS policy, including the commitment to measuring and improving OHS performance.</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bottom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4.3.4 </w:t>
            </w:r>
          </w:p>
        </w:tc>
        <w:tc>
          <w:tcPr>
            <w:tcW w:w="5668" w:type="dxa"/>
          </w:tcPr>
          <w:p w:rsidR="005B1C63" w:rsidRDefault="005B1C63" w:rsidP="0076461F">
            <w:pPr>
              <w:pStyle w:val="TableNormal1"/>
              <w:rPr>
                <w:rFonts w:ascii="Verdana" w:hAnsi="Verdana"/>
                <w:sz w:val="16"/>
                <w:szCs w:val="16"/>
              </w:rPr>
            </w:pPr>
            <w:r w:rsidRPr="00C174EF">
              <w:rPr>
                <w:rFonts w:ascii="Verdana" w:hAnsi="Verdana"/>
                <w:b/>
                <w:sz w:val="16"/>
                <w:szCs w:val="16"/>
              </w:rPr>
              <w:t>OHS Management Plans</w:t>
            </w:r>
          </w:p>
          <w:p w:rsidR="005B1C63" w:rsidRPr="008570B1" w:rsidRDefault="005B1C63" w:rsidP="0076461F">
            <w:pPr>
              <w:pStyle w:val="TableNormal1"/>
              <w:rPr>
                <w:rFonts w:ascii="Verdana" w:hAnsi="Verdana"/>
                <w:sz w:val="16"/>
                <w:szCs w:val="16"/>
              </w:rPr>
            </w:pPr>
            <w:r>
              <w:rPr>
                <w:rFonts w:ascii="Verdana" w:hAnsi="Verdana"/>
                <w:sz w:val="16"/>
                <w:szCs w:val="16"/>
              </w:rPr>
              <w:t>Has the</w:t>
            </w:r>
            <w:r w:rsidRPr="008570B1">
              <w:rPr>
                <w:rFonts w:ascii="Verdana" w:hAnsi="Verdana"/>
                <w:sz w:val="16"/>
                <w:szCs w:val="16"/>
              </w:rPr>
              <w:t xml:space="preserve"> organisation establish</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management plans for achieving its objectives and targets. </w:t>
            </w:r>
            <w:r>
              <w:rPr>
                <w:rFonts w:ascii="Verdana" w:hAnsi="Verdana"/>
                <w:sz w:val="16"/>
                <w:szCs w:val="16"/>
              </w:rPr>
              <w:t>Do they</w:t>
            </w:r>
            <w:r w:rsidRPr="008570B1">
              <w:rPr>
                <w:rFonts w:ascii="Verdana" w:hAnsi="Verdana"/>
                <w:sz w:val="16"/>
                <w:szCs w:val="16"/>
              </w:rPr>
              <w:t xml:space="preserve"> include:</w:t>
            </w:r>
          </w:p>
          <w:p w:rsidR="005B1C63" w:rsidRPr="008570B1" w:rsidRDefault="005B1C63" w:rsidP="0076461F">
            <w:pPr>
              <w:pStyle w:val="TableNormal1"/>
              <w:rPr>
                <w:rFonts w:ascii="Verdana" w:hAnsi="Verdana"/>
                <w:sz w:val="16"/>
                <w:szCs w:val="16"/>
              </w:rPr>
            </w:pPr>
            <w:r w:rsidRPr="008570B1">
              <w:rPr>
                <w:rFonts w:ascii="Verdana" w:hAnsi="Verdana"/>
                <w:sz w:val="16"/>
                <w:szCs w:val="16"/>
              </w:rPr>
              <w:t>a) designation of responsibility for achievement of objectives and targets at relevant functions and levels of the organisation; and</w:t>
            </w:r>
          </w:p>
          <w:p w:rsidR="005B1C63" w:rsidRPr="008570B1" w:rsidRDefault="005B1C63" w:rsidP="0076461F">
            <w:pPr>
              <w:pStyle w:val="TableNormal1"/>
              <w:rPr>
                <w:rFonts w:ascii="Verdana" w:hAnsi="Verdana"/>
                <w:sz w:val="16"/>
                <w:szCs w:val="16"/>
              </w:rPr>
            </w:pPr>
            <w:r w:rsidRPr="008570B1">
              <w:rPr>
                <w:rFonts w:ascii="Verdana" w:hAnsi="Verdana"/>
                <w:sz w:val="16"/>
                <w:szCs w:val="16"/>
              </w:rPr>
              <w:t xml:space="preserve">b) </w:t>
            </w:r>
            <w:proofErr w:type="gramStart"/>
            <w:r w:rsidRPr="008570B1">
              <w:rPr>
                <w:rFonts w:ascii="Verdana" w:hAnsi="Verdana"/>
                <w:sz w:val="16"/>
                <w:szCs w:val="16"/>
              </w:rPr>
              <w:t>outlining</w:t>
            </w:r>
            <w:proofErr w:type="gramEnd"/>
            <w:r w:rsidRPr="008570B1">
              <w:rPr>
                <w:rFonts w:ascii="Verdana" w:hAnsi="Verdana"/>
                <w:sz w:val="16"/>
                <w:szCs w:val="16"/>
              </w:rPr>
              <w:t xml:space="preserve"> the means and timeframe by which objectives and targets are to be achieved.</w:t>
            </w:r>
          </w:p>
          <w:p w:rsidR="005B1C63" w:rsidRPr="008570B1" w:rsidRDefault="005B1C63" w:rsidP="0076461F">
            <w:pPr>
              <w:pStyle w:val="TableNormal1"/>
              <w:rPr>
                <w:rFonts w:ascii="Verdana" w:hAnsi="Verdana"/>
                <w:sz w:val="16"/>
                <w:szCs w:val="16"/>
              </w:rPr>
            </w:pP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bottom w:val="single" w:sz="4" w:space="0" w:color="auto"/>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4.3.4 (cont.)</w:t>
            </w:r>
          </w:p>
        </w:tc>
        <w:tc>
          <w:tcPr>
            <w:tcW w:w="5668" w:type="dxa"/>
            <w:tcBorders>
              <w:bottom w:val="single" w:sz="4" w:space="0" w:color="auto"/>
            </w:tcBorders>
          </w:tcPr>
          <w:p w:rsidR="005B1C63" w:rsidRPr="008570B1" w:rsidRDefault="005B1C63" w:rsidP="0076461F">
            <w:pPr>
              <w:pStyle w:val="TableNormal1"/>
              <w:rPr>
                <w:rFonts w:ascii="Verdana" w:hAnsi="Verdana"/>
                <w:sz w:val="16"/>
                <w:szCs w:val="16"/>
              </w:rPr>
            </w:pPr>
            <w:r>
              <w:rPr>
                <w:rFonts w:ascii="Verdana" w:hAnsi="Verdana"/>
                <w:sz w:val="16"/>
                <w:szCs w:val="16"/>
              </w:rPr>
              <w:t>Are p</w:t>
            </w:r>
            <w:r w:rsidRPr="008570B1">
              <w:rPr>
                <w:rFonts w:ascii="Verdana" w:hAnsi="Verdana"/>
                <w:sz w:val="16"/>
                <w:szCs w:val="16"/>
              </w:rPr>
              <w:t>rocedures established to ensure that current plans are reviewed, and if necessary amended to address such changes at regular and planned intervals, and whenever there are changes to the activities, products, or services of the organisation or significant changes in operating conditions.</w:t>
            </w:r>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shd w:val="clear" w:color="auto" w:fill="D9D9D9"/>
          </w:tcPr>
          <w:p w:rsidR="005B1C63" w:rsidRDefault="005B1C63" w:rsidP="0076461F">
            <w:pPr>
              <w:pStyle w:val="TableNormal1"/>
              <w:ind w:left="-199" w:firstLine="199"/>
              <w:jc w:val="left"/>
              <w:rPr>
                <w:rFonts w:ascii="Verdana" w:hAnsi="Verdana"/>
                <w:sz w:val="16"/>
                <w:szCs w:val="16"/>
              </w:rPr>
            </w:pPr>
          </w:p>
        </w:tc>
        <w:tc>
          <w:tcPr>
            <w:tcW w:w="1419" w:type="dxa"/>
            <w:shd w:val="clear" w:color="auto" w:fill="D9D9D9"/>
          </w:tcPr>
          <w:p w:rsidR="005B1C63" w:rsidRPr="001B5413" w:rsidRDefault="005B1C63" w:rsidP="0076461F">
            <w:pPr>
              <w:pStyle w:val="TableNormal1"/>
              <w:jc w:val="left"/>
              <w:rPr>
                <w:rFonts w:ascii="Verdana" w:hAnsi="Verdana"/>
                <w:b/>
              </w:rPr>
            </w:pPr>
            <w:r w:rsidRPr="001B5413">
              <w:rPr>
                <w:rFonts w:ascii="Verdana" w:hAnsi="Verdana"/>
                <w:b/>
              </w:rPr>
              <w:t>4.4.</w:t>
            </w:r>
          </w:p>
        </w:tc>
        <w:tc>
          <w:tcPr>
            <w:tcW w:w="5668" w:type="dxa"/>
            <w:shd w:val="clear" w:color="auto" w:fill="D9D9D9"/>
          </w:tcPr>
          <w:p w:rsidR="005B1C63" w:rsidRPr="001B5413" w:rsidRDefault="005B1C63" w:rsidP="0076461F">
            <w:pPr>
              <w:pStyle w:val="TableNormal1"/>
              <w:rPr>
                <w:rFonts w:ascii="Verdana" w:hAnsi="Verdana"/>
                <w:b/>
              </w:rPr>
            </w:pPr>
            <w:r w:rsidRPr="001B5413">
              <w:rPr>
                <w:rFonts w:ascii="Verdana" w:hAnsi="Verdana"/>
                <w:b/>
              </w:rPr>
              <w:t>Implementation</w:t>
            </w:r>
          </w:p>
        </w:tc>
        <w:tc>
          <w:tcPr>
            <w:tcW w:w="851" w:type="dxa"/>
            <w:shd w:val="clear" w:color="auto" w:fill="D9D9D9"/>
          </w:tcPr>
          <w:p w:rsidR="005B1C63" w:rsidRPr="008570B1" w:rsidRDefault="005B1C63" w:rsidP="0076461F">
            <w:pPr>
              <w:pStyle w:val="TableNormal1"/>
              <w:rPr>
                <w:rFonts w:ascii="Verdana" w:hAnsi="Verdana"/>
                <w:sz w:val="16"/>
                <w:szCs w:val="16"/>
              </w:rPr>
            </w:pPr>
          </w:p>
        </w:tc>
        <w:tc>
          <w:tcPr>
            <w:tcW w:w="1935" w:type="dxa"/>
            <w:shd w:val="clear" w:color="auto" w:fill="D9D9D9"/>
          </w:tcPr>
          <w:p w:rsidR="005B1C63" w:rsidRPr="008570B1" w:rsidRDefault="005B1C63" w:rsidP="0076461F">
            <w:pPr>
              <w:pStyle w:val="TableNormal1"/>
              <w:rPr>
                <w:rFonts w:ascii="Verdana" w:hAnsi="Verdana"/>
                <w:sz w:val="16"/>
                <w:szCs w:val="16"/>
              </w:rPr>
            </w:pPr>
          </w:p>
        </w:tc>
      </w:tr>
      <w:tr w:rsidR="005B1C63" w:rsidRPr="008570B1" w:rsidTr="0076461F">
        <w:tc>
          <w:tcPr>
            <w:tcW w:w="709" w:type="dxa"/>
            <w:shd w:val="clear" w:color="auto" w:fill="E6E6E6"/>
          </w:tcPr>
          <w:p w:rsidR="005B1C63" w:rsidRDefault="005B1C63" w:rsidP="0076461F">
            <w:pPr>
              <w:pStyle w:val="TableNormal1"/>
              <w:ind w:left="-199" w:firstLine="199"/>
              <w:jc w:val="left"/>
              <w:rPr>
                <w:rFonts w:ascii="Verdana" w:hAnsi="Verdana"/>
                <w:sz w:val="16"/>
                <w:szCs w:val="16"/>
              </w:rPr>
            </w:pPr>
          </w:p>
        </w:tc>
        <w:tc>
          <w:tcPr>
            <w:tcW w:w="1419" w:type="dxa"/>
            <w:shd w:val="clear" w:color="auto" w:fill="E6E6E6"/>
          </w:tcPr>
          <w:p w:rsidR="005B1C63" w:rsidRPr="001B5413" w:rsidRDefault="005B1C63" w:rsidP="0076461F">
            <w:pPr>
              <w:pStyle w:val="TableNormal1"/>
              <w:jc w:val="left"/>
              <w:rPr>
                <w:rFonts w:ascii="Verdana" w:hAnsi="Verdana"/>
                <w:b/>
                <w:sz w:val="16"/>
                <w:szCs w:val="16"/>
              </w:rPr>
            </w:pPr>
            <w:r w:rsidRPr="001B5413">
              <w:rPr>
                <w:rFonts w:ascii="Verdana" w:hAnsi="Verdana"/>
                <w:b/>
                <w:sz w:val="16"/>
                <w:szCs w:val="16"/>
              </w:rPr>
              <w:t>4.4.1</w:t>
            </w:r>
          </w:p>
        </w:tc>
        <w:tc>
          <w:tcPr>
            <w:tcW w:w="5668" w:type="dxa"/>
            <w:shd w:val="clear" w:color="auto" w:fill="E6E6E6"/>
          </w:tcPr>
          <w:p w:rsidR="005B1C63" w:rsidRPr="001B5413" w:rsidRDefault="005B1C63" w:rsidP="0076461F">
            <w:pPr>
              <w:pStyle w:val="TableNormal1"/>
              <w:rPr>
                <w:rFonts w:ascii="Verdana" w:hAnsi="Verdana"/>
                <w:b/>
                <w:sz w:val="16"/>
                <w:szCs w:val="16"/>
              </w:rPr>
            </w:pPr>
            <w:r w:rsidRPr="001B5413">
              <w:rPr>
                <w:rFonts w:ascii="Verdana" w:hAnsi="Verdana"/>
                <w:b/>
                <w:sz w:val="16"/>
                <w:szCs w:val="16"/>
              </w:rPr>
              <w:t>Structure and responsibility</w:t>
            </w:r>
          </w:p>
        </w:tc>
        <w:tc>
          <w:tcPr>
            <w:tcW w:w="851" w:type="dxa"/>
            <w:shd w:val="clear" w:color="auto" w:fill="E6E6E6"/>
          </w:tcPr>
          <w:p w:rsidR="005B1C63" w:rsidRPr="001B5413" w:rsidRDefault="005B1C63" w:rsidP="0076461F">
            <w:pPr>
              <w:pStyle w:val="TableNormal1"/>
              <w:rPr>
                <w:rFonts w:ascii="Verdana" w:hAnsi="Verdana"/>
                <w:sz w:val="16"/>
                <w:szCs w:val="16"/>
              </w:rPr>
            </w:pPr>
          </w:p>
        </w:tc>
        <w:tc>
          <w:tcPr>
            <w:tcW w:w="1935" w:type="dxa"/>
            <w:shd w:val="clear" w:color="auto" w:fill="E6E6E6"/>
          </w:tcPr>
          <w:p w:rsidR="005B1C63" w:rsidRPr="001B5413" w:rsidRDefault="005B1C63" w:rsidP="0076461F">
            <w:pPr>
              <w:pStyle w:val="TableNormal1"/>
              <w:rPr>
                <w:rFonts w:ascii="Verdana" w:hAnsi="Verdana"/>
                <w:sz w:val="16"/>
                <w:szCs w:val="16"/>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4.4.1.1 </w:t>
            </w:r>
          </w:p>
        </w:tc>
        <w:tc>
          <w:tcPr>
            <w:tcW w:w="5668" w:type="dxa"/>
          </w:tcPr>
          <w:p w:rsidR="005B1C63" w:rsidRPr="00C174EF" w:rsidRDefault="005B1C63" w:rsidP="0076461F">
            <w:pPr>
              <w:pStyle w:val="TableNormal1"/>
              <w:rPr>
                <w:rFonts w:ascii="Verdana" w:hAnsi="Verdana"/>
                <w:b/>
                <w:sz w:val="16"/>
                <w:szCs w:val="16"/>
              </w:rPr>
            </w:pPr>
            <w:r w:rsidRPr="00C174EF">
              <w:rPr>
                <w:rFonts w:ascii="Verdana" w:hAnsi="Verdana"/>
                <w:b/>
                <w:sz w:val="16"/>
                <w:szCs w:val="16"/>
              </w:rPr>
              <w:t>Resources</w:t>
            </w:r>
          </w:p>
          <w:p w:rsidR="005B1C63" w:rsidRPr="008570B1" w:rsidRDefault="005B1C63" w:rsidP="0076461F">
            <w:pPr>
              <w:pStyle w:val="TableNormal1"/>
              <w:rPr>
                <w:rFonts w:ascii="Verdana" w:hAnsi="Verdana"/>
                <w:sz w:val="16"/>
                <w:szCs w:val="16"/>
              </w:rPr>
            </w:pPr>
            <w:r>
              <w:rPr>
                <w:rFonts w:ascii="Verdana" w:hAnsi="Verdana"/>
                <w:sz w:val="16"/>
                <w:szCs w:val="16"/>
              </w:rPr>
              <w:t>Has m</w:t>
            </w:r>
            <w:r w:rsidRPr="008570B1">
              <w:rPr>
                <w:rFonts w:ascii="Verdana" w:hAnsi="Verdana"/>
                <w:sz w:val="16"/>
                <w:szCs w:val="16"/>
              </w:rPr>
              <w:t>anagement identif</w:t>
            </w:r>
            <w:r>
              <w:rPr>
                <w:rFonts w:ascii="Verdana" w:hAnsi="Verdana"/>
                <w:sz w:val="16"/>
                <w:szCs w:val="16"/>
              </w:rPr>
              <w:t>ied</w:t>
            </w:r>
            <w:r w:rsidRPr="008570B1">
              <w:rPr>
                <w:rFonts w:ascii="Verdana" w:hAnsi="Verdana"/>
                <w:sz w:val="16"/>
                <w:szCs w:val="16"/>
              </w:rPr>
              <w:t xml:space="preserve"> and provide</w:t>
            </w:r>
            <w:r>
              <w:rPr>
                <w:rFonts w:ascii="Verdana" w:hAnsi="Verdana"/>
                <w:sz w:val="16"/>
                <w:szCs w:val="16"/>
              </w:rPr>
              <w:t>d th</w:t>
            </w:r>
            <w:r w:rsidRPr="008570B1">
              <w:rPr>
                <w:rFonts w:ascii="Verdana" w:hAnsi="Verdana"/>
                <w:sz w:val="16"/>
                <w:szCs w:val="16"/>
              </w:rPr>
              <w:t xml:space="preserve">e resources required to implement, maintain, and improve the OHSMS. </w:t>
            </w:r>
            <w:r>
              <w:rPr>
                <w:rFonts w:ascii="Verdana" w:hAnsi="Verdana"/>
                <w:sz w:val="16"/>
                <w:szCs w:val="16"/>
              </w:rPr>
              <w:t>Do resources inc</w:t>
            </w:r>
            <w:r w:rsidRPr="008570B1">
              <w:rPr>
                <w:rFonts w:ascii="Verdana" w:hAnsi="Verdana"/>
                <w:sz w:val="16"/>
                <w:szCs w:val="16"/>
              </w:rPr>
              <w:t xml:space="preserve">lude human resources and specialised skills, technology and financial </w:t>
            </w:r>
            <w:proofErr w:type="gramStart"/>
            <w:r w:rsidRPr="008570B1">
              <w:rPr>
                <w:rFonts w:ascii="Verdana" w:hAnsi="Verdana"/>
                <w:sz w:val="16"/>
                <w:szCs w:val="16"/>
              </w:rPr>
              <w:t>resources.</w:t>
            </w:r>
            <w:proofErr w:type="gramEnd"/>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bottom w:val="single" w:sz="4" w:space="0" w:color="auto"/>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4.4.1.2 </w:t>
            </w:r>
          </w:p>
        </w:tc>
        <w:tc>
          <w:tcPr>
            <w:tcW w:w="5668" w:type="dxa"/>
            <w:tcBorders>
              <w:bottom w:val="single" w:sz="4" w:space="0" w:color="auto"/>
            </w:tcBorders>
          </w:tcPr>
          <w:p w:rsidR="005B1C63" w:rsidRDefault="005B1C63" w:rsidP="0076461F">
            <w:pPr>
              <w:pStyle w:val="TableNormal1"/>
              <w:rPr>
                <w:rFonts w:ascii="Verdana" w:hAnsi="Verdana"/>
                <w:sz w:val="16"/>
                <w:szCs w:val="16"/>
              </w:rPr>
            </w:pPr>
            <w:r w:rsidRPr="00C174EF">
              <w:rPr>
                <w:rFonts w:ascii="Verdana" w:hAnsi="Verdana"/>
                <w:b/>
                <w:sz w:val="16"/>
                <w:szCs w:val="16"/>
              </w:rPr>
              <w:t>Responsibility &amp; Accountability</w:t>
            </w:r>
            <w:r>
              <w:rPr>
                <w:rFonts w:ascii="Verdana" w:hAnsi="Verdana"/>
                <w:sz w:val="16"/>
                <w:szCs w:val="16"/>
              </w:rPr>
              <w:t xml:space="preserve"> </w:t>
            </w:r>
          </w:p>
          <w:p w:rsidR="005B1C63" w:rsidRPr="008570B1" w:rsidRDefault="005B1C63" w:rsidP="0076461F">
            <w:pPr>
              <w:pStyle w:val="TableNormal1"/>
              <w:rPr>
                <w:rFonts w:ascii="Verdana" w:hAnsi="Verdana"/>
                <w:sz w:val="16"/>
                <w:szCs w:val="16"/>
              </w:rPr>
            </w:pPr>
            <w:r>
              <w:rPr>
                <w:rFonts w:ascii="Verdana" w:hAnsi="Verdana"/>
                <w:sz w:val="16"/>
                <w:szCs w:val="16"/>
              </w:rPr>
              <w:t xml:space="preserve">Does the </w:t>
            </w:r>
            <w:r w:rsidRPr="008570B1">
              <w:rPr>
                <w:rFonts w:ascii="Verdana" w:hAnsi="Verdana"/>
                <w:sz w:val="16"/>
                <w:szCs w:val="16"/>
              </w:rPr>
              <w:t>organisation define, document and communicate the areas of accountability and responsibility (including those imposed by OHS legislation) of all personnel involved in the OHSMS's operation.</w:t>
            </w:r>
          </w:p>
          <w:p w:rsidR="005B1C63" w:rsidRPr="008570B1" w:rsidRDefault="005B1C63" w:rsidP="0076461F">
            <w:pPr>
              <w:pStyle w:val="TableNormal1"/>
              <w:rPr>
                <w:rFonts w:ascii="Verdana" w:hAnsi="Verdana"/>
                <w:sz w:val="16"/>
                <w:szCs w:val="16"/>
              </w:rPr>
            </w:pPr>
            <w:r w:rsidRPr="008570B1">
              <w:rPr>
                <w:rFonts w:ascii="Verdana" w:hAnsi="Verdana"/>
                <w:sz w:val="16"/>
                <w:szCs w:val="16"/>
              </w:rPr>
              <w:t xml:space="preserve">Where </w:t>
            </w:r>
            <w:r>
              <w:rPr>
                <w:rFonts w:ascii="Verdana" w:hAnsi="Verdana"/>
                <w:sz w:val="16"/>
                <w:szCs w:val="16"/>
              </w:rPr>
              <w:t>sub-</w:t>
            </w:r>
            <w:r w:rsidRPr="008570B1">
              <w:rPr>
                <w:rFonts w:ascii="Verdana" w:hAnsi="Verdana"/>
                <w:sz w:val="16"/>
                <w:szCs w:val="16"/>
              </w:rPr>
              <w:t>contractors are involv</w:t>
            </w:r>
            <w:r>
              <w:rPr>
                <w:rFonts w:ascii="Verdana" w:hAnsi="Verdana"/>
                <w:sz w:val="16"/>
                <w:szCs w:val="16"/>
              </w:rPr>
              <w:t>ed, are t</w:t>
            </w:r>
            <w:r w:rsidRPr="008570B1">
              <w:rPr>
                <w:rFonts w:ascii="Verdana" w:hAnsi="Verdana"/>
                <w:sz w:val="16"/>
                <w:szCs w:val="16"/>
              </w:rPr>
              <w:t xml:space="preserve">hese areas of accountability and responsibility clarified with respect to those </w:t>
            </w:r>
            <w:r>
              <w:rPr>
                <w:rFonts w:ascii="Verdana" w:hAnsi="Verdana"/>
                <w:sz w:val="16"/>
                <w:szCs w:val="16"/>
              </w:rPr>
              <w:t>sub-</w:t>
            </w:r>
            <w:r w:rsidRPr="008570B1">
              <w:rPr>
                <w:rFonts w:ascii="Verdana" w:hAnsi="Verdana"/>
                <w:sz w:val="16"/>
                <w:szCs w:val="16"/>
              </w:rPr>
              <w:t>contractors.</w:t>
            </w:r>
          </w:p>
          <w:p w:rsidR="005B1C63" w:rsidRPr="008570B1" w:rsidRDefault="005B1C63" w:rsidP="0076461F">
            <w:pPr>
              <w:pStyle w:val="TableNormal1"/>
              <w:rPr>
                <w:rFonts w:ascii="Verdana" w:hAnsi="Verdana"/>
                <w:sz w:val="16"/>
                <w:szCs w:val="16"/>
              </w:rPr>
            </w:pPr>
            <w:r>
              <w:rPr>
                <w:rFonts w:ascii="Verdana" w:hAnsi="Verdana"/>
                <w:sz w:val="16"/>
                <w:szCs w:val="16"/>
              </w:rPr>
              <w:t>Has t</w:t>
            </w:r>
            <w:r w:rsidRPr="008570B1">
              <w:rPr>
                <w:rFonts w:ascii="Verdana" w:hAnsi="Verdana"/>
                <w:sz w:val="16"/>
                <w:szCs w:val="16"/>
              </w:rPr>
              <w:t>he organisation’s top management appoint</w:t>
            </w:r>
            <w:r>
              <w:rPr>
                <w:rFonts w:ascii="Verdana" w:hAnsi="Verdana"/>
                <w:sz w:val="16"/>
                <w:szCs w:val="16"/>
              </w:rPr>
              <w:t>ed</w:t>
            </w:r>
            <w:r w:rsidRPr="008570B1">
              <w:rPr>
                <w:rFonts w:ascii="Verdana" w:hAnsi="Verdana"/>
                <w:sz w:val="16"/>
                <w:szCs w:val="16"/>
              </w:rPr>
              <w:t xml:space="preserve"> a specific management representative(s) who, irrespective of other responsibilities, </w:t>
            </w:r>
            <w:r>
              <w:rPr>
                <w:rFonts w:ascii="Verdana" w:hAnsi="Verdana"/>
                <w:sz w:val="16"/>
                <w:szCs w:val="16"/>
              </w:rPr>
              <w:t>has</w:t>
            </w:r>
            <w:r w:rsidRPr="008570B1">
              <w:rPr>
                <w:rFonts w:ascii="Verdana" w:hAnsi="Verdana"/>
                <w:sz w:val="16"/>
                <w:szCs w:val="16"/>
              </w:rPr>
              <w:t xml:space="preserve"> defined roles, responsibilities and authority for:</w:t>
            </w:r>
          </w:p>
          <w:p w:rsidR="005B1C63" w:rsidRPr="008570B1" w:rsidRDefault="005B1C63" w:rsidP="0076461F">
            <w:pPr>
              <w:pStyle w:val="TableNormal1"/>
              <w:rPr>
                <w:rFonts w:ascii="Verdana" w:hAnsi="Verdana"/>
                <w:sz w:val="16"/>
                <w:szCs w:val="16"/>
              </w:rPr>
            </w:pPr>
            <w:r w:rsidRPr="008570B1">
              <w:rPr>
                <w:rFonts w:ascii="Verdana" w:hAnsi="Verdana"/>
                <w:sz w:val="16"/>
                <w:szCs w:val="16"/>
              </w:rPr>
              <w:t>a) ensuring that OHSMS requirements are established, implemented and maintained in accordance with this Standard; and</w:t>
            </w:r>
          </w:p>
          <w:p w:rsidR="005B1C63" w:rsidRPr="008570B1" w:rsidRDefault="005B1C63" w:rsidP="0076461F">
            <w:pPr>
              <w:pStyle w:val="TableNormal1"/>
              <w:rPr>
                <w:rFonts w:ascii="Verdana" w:hAnsi="Verdana"/>
                <w:sz w:val="16"/>
                <w:szCs w:val="16"/>
              </w:rPr>
            </w:pPr>
            <w:r w:rsidRPr="008570B1">
              <w:rPr>
                <w:rFonts w:ascii="Verdana" w:hAnsi="Verdana"/>
                <w:sz w:val="16"/>
                <w:szCs w:val="16"/>
              </w:rPr>
              <w:t xml:space="preserve">b) </w:t>
            </w:r>
            <w:proofErr w:type="gramStart"/>
            <w:r w:rsidRPr="008570B1">
              <w:rPr>
                <w:rFonts w:ascii="Verdana" w:hAnsi="Verdana"/>
                <w:sz w:val="16"/>
                <w:szCs w:val="16"/>
              </w:rPr>
              <w:t>reporting</w:t>
            </w:r>
            <w:proofErr w:type="gramEnd"/>
            <w:r w:rsidRPr="008570B1">
              <w:rPr>
                <w:rFonts w:ascii="Verdana" w:hAnsi="Verdana"/>
                <w:sz w:val="16"/>
                <w:szCs w:val="16"/>
              </w:rPr>
              <w:t xml:space="preserve"> on the performance of the OHSMS to top management for review and as a basis for improvement of the OHSMS.</w:t>
            </w:r>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shd w:val="clear" w:color="auto" w:fill="E6E6E6"/>
          </w:tcPr>
          <w:p w:rsidR="005B1C63" w:rsidRDefault="005B1C63" w:rsidP="0076461F">
            <w:pPr>
              <w:pStyle w:val="TableNormal1"/>
              <w:ind w:left="-199" w:firstLine="199"/>
              <w:jc w:val="left"/>
              <w:rPr>
                <w:rFonts w:ascii="Verdana" w:hAnsi="Verdana"/>
                <w:sz w:val="16"/>
                <w:szCs w:val="16"/>
              </w:rPr>
            </w:pPr>
          </w:p>
        </w:tc>
        <w:tc>
          <w:tcPr>
            <w:tcW w:w="1419" w:type="dxa"/>
            <w:shd w:val="clear" w:color="auto" w:fill="E6E6E6"/>
          </w:tcPr>
          <w:p w:rsidR="005B1C63" w:rsidRPr="001B5413" w:rsidRDefault="005B1C63" w:rsidP="0076461F">
            <w:pPr>
              <w:pStyle w:val="TableNormal1"/>
              <w:jc w:val="left"/>
              <w:rPr>
                <w:rFonts w:ascii="Verdana" w:hAnsi="Verdana"/>
                <w:b/>
                <w:sz w:val="16"/>
                <w:szCs w:val="16"/>
              </w:rPr>
            </w:pPr>
            <w:r>
              <w:rPr>
                <w:rFonts w:ascii="Verdana" w:hAnsi="Verdana"/>
                <w:b/>
                <w:sz w:val="16"/>
                <w:szCs w:val="16"/>
              </w:rPr>
              <w:t>4.4.2</w:t>
            </w:r>
          </w:p>
        </w:tc>
        <w:tc>
          <w:tcPr>
            <w:tcW w:w="5668" w:type="dxa"/>
            <w:shd w:val="clear" w:color="auto" w:fill="E6E6E6"/>
          </w:tcPr>
          <w:p w:rsidR="005B1C63" w:rsidRPr="001B5413" w:rsidRDefault="005B1C63" w:rsidP="0076461F">
            <w:pPr>
              <w:pStyle w:val="TableNormal1"/>
              <w:rPr>
                <w:rFonts w:ascii="Verdana" w:hAnsi="Verdana"/>
                <w:b/>
                <w:sz w:val="16"/>
                <w:szCs w:val="16"/>
              </w:rPr>
            </w:pPr>
            <w:r>
              <w:rPr>
                <w:rFonts w:ascii="Verdana" w:hAnsi="Verdana"/>
                <w:b/>
                <w:sz w:val="16"/>
                <w:szCs w:val="16"/>
              </w:rPr>
              <w:t>Training and competency</w:t>
            </w:r>
          </w:p>
        </w:tc>
        <w:tc>
          <w:tcPr>
            <w:tcW w:w="851" w:type="dxa"/>
            <w:shd w:val="clear" w:color="auto" w:fill="E6E6E6"/>
          </w:tcPr>
          <w:p w:rsidR="005B1C63" w:rsidRPr="001B5413" w:rsidRDefault="005B1C63" w:rsidP="0076461F">
            <w:pPr>
              <w:pStyle w:val="TableNormal1"/>
              <w:rPr>
                <w:rFonts w:ascii="Verdana" w:hAnsi="Verdana"/>
                <w:sz w:val="16"/>
                <w:szCs w:val="16"/>
              </w:rPr>
            </w:pPr>
          </w:p>
        </w:tc>
        <w:tc>
          <w:tcPr>
            <w:tcW w:w="1935" w:type="dxa"/>
            <w:shd w:val="clear" w:color="auto" w:fill="E6E6E6"/>
          </w:tcPr>
          <w:p w:rsidR="005B1C63" w:rsidRPr="001B5413" w:rsidRDefault="005B1C63" w:rsidP="0076461F">
            <w:pPr>
              <w:pStyle w:val="TableNormal1"/>
              <w:rPr>
                <w:rFonts w:ascii="Verdana" w:hAnsi="Verdana"/>
                <w:sz w:val="16"/>
                <w:szCs w:val="16"/>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4.4.2 </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Has the</w:t>
            </w:r>
            <w:r w:rsidRPr="008570B1">
              <w:rPr>
                <w:rFonts w:ascii="Verdana" w:hAnsi="Verdana"/>
                <w:sz w:val="16"/>
                <w:szCs w:val="16"/>
              </w:rPr>
              <w:t xml:space="preserve"> organisation in consultation with employees identif</w:t>
            </w:r>
            <w:r>
              <w:rPr>
                <w:rFonts w:ascii="Verdana" w:hAnsi="Verdana"/>
                <w:sz w:val="16"/>
                <w:szCs w:val="16"/>
              </w:rPr>
              <w:t>ied</w:t>
            </w:r>
            <w:r w:rsidRPr="008570B1">
              <w:rPr>
                <w:rFonts w:ascii="Verdana" w:hAnsi="Verdana"/>
                <w:sz w:val="16"/>
                <w:szCs w:val="16"/>
              </w:rPr>
              <w:t xml:space="preserve"> training needs in relation to performing work activities competently, including OHS </w:t>
            </w:r>
            <w:proofErr w:type="gramStart"/>
            <w:r w:rsidRPr="008570B1">
              <w:rPr>
                <w:rFonts w:ascii="Verdana" w:hAnsi="Verdana"/>
                <w:sz w:val="16"/>
                <w:szCs w:val="16"/>
              </w:rPr>
              <w:t>training.</w:t>
            </w:r>
            <w:proofErr w:type="gramEnd"/>
          </w:p>
          <w:p w:rsidR="005B1C63" w:rsidRPr="008570B1" w:rsidRDefault="005B1C63" w:rsidP="0076461F">
            <w:pPr>
              <w:pStyle w:val="TableNormal1"/>
              <w:rPr>
                <w:rFonts w:ascii="Verdana" w:hAnsi="Verdana"/>
                <w:sz w:val="16"/>
                <w:szCs w:val="16"/>
              </w:rPr>
            </w:pPr>
            <w:r>
              <w:rPr>
                <w:rFonts w:ascii="Verdana" w:hAnsi="Verdana"/>
                <w:sz w:val="16"/>
                <w:szCs w:val="16"/>
              </w:rPr>
              <w:t>Are procedures i</w:t>
            </w:r>
            <w:r w:rsidRPr="008570B1">
              <w:rPr>
                <w:rFonts w:ascii="Verdana" w:hAnsi="Verdana"/>
                <w:sz w:val="16"/>
                <w:szCs w:val="16"/>
              </w:rPr>
              <w:t xml:space="preserve">n place to ensure that OHS competencies are developed and </w:t>
            </w:r>
            <w:proofErr w:type="gramStart"/>
            <w:r w:rsidRPr="008570B1">
              <w:rPr>
                <w:rFonts w:ascii="Verdana" w:hAnsi="Verdana"/>
                <w:sz w:val="16"/>
                <w:szCs w:val="16"/>
              </w:rPr>
              <w:t>maintained.</w:t>
            </w:r>
            <w:proofErr w:type="gramEnd"/>
            <w:r w:rsidRPr="008570B1">
              <w:rPr>
                <w:rFonts w:ascii="Verdana" w:hAnsi="Verdana"/>
                <w:sz w:val="16"/>
                <w:szCs w:val="16"/>
              </w:rPr>
              <w:t xml:space="preserve"> </w:t>
            </w:r>
            <w:r>
              <w:rPr>
                <w:rFonts w:ascii="Verdana" w:hAnsi="Verdana"/>
                <w:sz w:val="16"/>
                <w:szCs w:val="16"/>
              </w:rPr>
              <w:t>Are p</w:t>
            </w:r>
            <w:r w:rsidRPr="008570B1">
              <w:rPr>
                <w:rFonts w:ascii="Verdana" w:hAnsi="Verdana"/>
                <w:sz w:val="16"/>
                <w:szCs w:val="16"/>
              </w:rPr>
              <w:t xml:space="preserve">ersonnel assessed as competent, on the basis of skills achieved through education, training or experience, to perform assigned tasks taking into account the OHS obligations, hazards and risks associated with the work </w:t>
            </w:r>
            <w:proofErr w:type="gramStart"/>
            <w:r w:rsidRPr="008570B1">
              <w:rPr>
                <w:rFonts w:ascii="Verdana" w:hAnsi="Verdana"/>
                <w:sz w:val="16"/>
                <w:szCs w:val="16"/>
              </w:rPr>
              <w:t>activities.</w:t>
            </w:r>
            <w:proofErr w:type="gramEnd"/>
          </w:p>
          <w:p w:rsidR="005B1C63" w:rsidRPr="008570B1" w:rsidRDefault="005B1C63" w:rsidP="0076461F">
            <w:pPr>
              <w:pStyle w:val="TableNormal1"/>
              <w:rPr>
                <w:rFonts w:ascii="Verdana" w:hAnsi="Verdana"/>
                <w:sz w:val="16"/>
                <w:szCs w:val="16"/>
              </w:rPr>
            </w:pP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Pr>
          <w:p w:rsidR="005B1C63" w:rsidRDefault="005B1C63" w:rsidP="0076461F">
            <w:pPr>
              <w:pStyle w:val="TableNormal1"/>
              <w:jc w:val="left"/>
              <w:rPr>
                <w:rFonts w:ascii="Verdana" w:hAnsi="Verdana"/>
                <w:sz w:val="16"/>
                <w:szCs w:val="16"/>
              </w:rPr>
            </w:pPr>
            <w:r>
              <w:rPr>
                <w:rFonts w:ascii="Verdana" w:hAnsi="Verdana"/>
                <w:sz w:val="16"/>
                <w:szCs w:val="16"/>
              </w:rPr>
              <w:t>4.4.2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Have p</w:t>
            </w:r>
            <w:r w:rsidRPr="008570B1">
              <w:rPr>
                <w:rFonts w:ascii="Verdana" w:hAnsi="Verdana"/>
                <w:sz w:val="16"/>
                <w:szCs w:val="16"/>
              </w:rPr>
              <w:t xml:space="preserve">rocedures </w:t>
            </w:r>
            <w:r>
              <w:rPr>
                <w:rFonts w:ascii="Verdana" w:hAnsi="Verdana"/>
                <w:sz w:val="16"/>
                <w:szCs w:val="16"/>
              </w:rPr>
              <w:t>been</w:t>
            </w:r>
            <w:r w:rsidRPr="008570B1">
              <w:rPr>
                <w:rFonts w:ascii="Verdana" w:hAnsi="Verdana"/>
                <w:sz w:val="16"/>
                <w:szCs w:val="16"/>
              </w:rPr>
              <w:t xml:space="preserve"> developed for providing OHS training. </w:t>
            </w:r>
            <w:r>
              <w:rPr>
                <w:rFonts w:ascii="Verdana" w:hAnsi="Verdana"/>
                <w:sz w:val="16"/>
                <w:szCs w:val="16"/>
              </w:rPr>
              <w:t>Do th</w:t>
            </w:r>
            <w:r w:rsidRPr="008570B1">
              <w:rPr>
                <w:rFonts w:ascii="Verdana" w:hAnsi="Verdana"/>
                <w:sz w:val="16"/>
                <w:szCs w:val="16"/>
              </w:rPr>
              <w:t>ese procedures take into account:</w:t>
            </w:r>
          </w:p>
          <w:p w:rsidR="005B1C63" w:rsidRPr="008570B1" w:rsidRDefault="005B1C63" w:rsidP="0076461F">
            <w:pPr>
              <w:pStyle w:val="TableNormal1"/>
              <w:rPr>
                <w:rFonts w:ascii="Verdana" w:hAnsi="Verdana"/>
                <w:sz w:val="16"/>
                <w:szCs w:val="16"/>
              </w:rPr>
            </w:pPr>
            <w:r w:rsidRPr="008570B1">
              <w:rPr>
                <w:rFonts w:ascii="Verdana" w:hAnsi="Verdana"/>
                <w:sz w:val="16"/>
                <w:szCs w:val="16"/>
              </w:rPr>
              <w:t>a) the characteristics and composition of the workforce which impact on occupational health and safety management; and</w:t>
            </w:r>
          </w:p>
          <w:p w:rsidR="005B1C63" w:rsidRPr="008570B1" w:rsidRDefault="005B1C63" w:rsidP="0076461F">
            <w:pPr>
              <w:pStyle w:val="TableNormal1"/>
              <w:rPr>
                <w:rFonts w:ascii="Verdana" w:hAnsi="Verdana"/>
                <w:sz w:val="16"/>
                <w:szCs w:val="16"/>
              </w:rPr>
            </w:pPr>
            <w:r w:rsidRPr="008570B1">
              <w:rPr>
                <w:rFonts w:ascii="Verdana" w:hAnsi="Verdana"/>
                <w:sz w:val="16"/>
                <w:szCs w:val="16"/>
              </w:rPr>
              <w:t xml:space="preserve">b) </w:t>
            </w:r>
            <w:proofErr w:type="gramStart"/>
            <w:r w:rsidRPr="008570B1">
              <w:rPr>
                <w:rFonts w:ascii="Verdana" w:hAnsi="Verdana"/>
                <w:sz w:val="16"/>
                <w:szCs w:val="16"/>
              </w:rPr>
              <w:t>responsibilities</w:t>
            </w:r>
            <w:proofErr w:type="gramEnd"/>
            <w:r w:rsidRPr="008570B1">
              <w:rPr>
                <w:rFonts w:ascii="Verdana" w:hAnsi="Verdana"/>
                <w:sz w:val="16"/>
                <w:szCs w:val="16"/>
              </w:rPr>
              <w:t>, hazards and risks.</w:t>
            </w:r>
          </w:p>
          <w:p w:rsidR="005B1C63" w:rsidRDefault="005B1C63" w:rsidP="0076461F">
            <w:pPr>
              <w:pStyle w:val="TableNormal1"/>
              <w:rPr>
                <w:rFonts w:ascii="Verdana" w:hAnsi="Verdana"/>
                <w:sz w:val="16"/>
                <w:szCs w:val="16"/>
              </w:rPr>
            </w:pP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Pr>
          <w:p w:rsidR="005B1C63" w:rsidRDefault="005B1C63" w:rsidP="0076461F">
            <w:pPr>
              <w:pStyle w:val="TableNormal1"/>
              <w:jc w:val="left"/>
              <w:rPr>
                <w:rFonts w:ascii="Verdana" w:hAnsi="Verdana"/>
                <w:sz w:val="16"/>
                <w:szCs w:val="16"/>
              </w:rPr>
            </w:pPr>
            <w:r>
              <w:rPr>
                <w:rFonts w:ascii="Verdana" w:hAnsi="Verdana"/>
                <w:sz w:val="16"/>
                <w:szCs w:val="16"/>
              </w:rPr>
              <w:t>4.4.2 (cont)</w:t>
            </w:r>
          </w:p>
        </w:tc>
        <w:tc>
          <w:tcPr>
            <w:tcW w:w="5668" w:type="dxa"/>
          </w:tcPr>
          <w:p w:rsidR="005B1C63" w:rsidRDefault="005B1C63" w:rsidP="0076461F">
            <w:pPr>
              <w:pStyle w:val="TableNormal1"/>
              <w:rPr>
                <w:rFonts w:ascii="Verdana" w:hAnsi="Verdana"/>
                <w:sz w:val="16"/>
                <w:szCs w:val="16"/>
              </w:rPr>
            </w:pPr>
            <w:r>
              <w:rPr>
                <w:rFonts w:ascii="Verdana" w:hAnsi="Verdana"/>
                <w:sz w:val="16"/>
                <w:szCs w:val="16"/>
              </w:rPr>
              <w:t>Does the</w:t>
            </w:r>
            <w:r w:rsidRPr="008570B1">
              <w:rPr>
                <w:rFonts w:ascii="Verdana" w:hAnsi="Verdana"/>
                <w:sz w:val="16"/>
                <w:szCs w:val="16"/>
              </w:rPr>
              <w:t xml:space="preserve"> organisation ensure that all personnel (including </w:t>
            </w:r>
            <w:r>
              <w:rPr>
                <w:rFonts w:ascii="Verdana" w:hAnsi="Verdana"/>
                <w:sz w:val="16"/>
                <w:szCs w:val="16"/>
              </w:rPr>
              <w:t>sub-</w:t>
            </w:r>
            <w:r w:rsidRPr="008570B1">
              <w:rPr>
                <w:rFonts w:ascii="Verdana" w:hAnsi="Verdana"/>
                <w:sz w:val="16"/>
                <w:szCs w:val="16"/>
              </w:rPr>
              <w:t xml:space="preserve">contractors and visitors) have undertaken training appropriate to the identified </w:t>
            </w:r>
            <w:proofErr w:type="gramStart"/>
            <w:r w:rsidRPr="008570B1">
              <w:rPr>
                <w:rFonts w:ascii="Verdana" w:hAnsi="Verdana"/>
                <w:sz w:val="16"/>
                <w:szCs w:val="16"/>
              </w:rPr>
              <w:t>needs.</w:t>
            </w:r>
            <w:proofErr w:type="gramEnd"/>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bottom w:val="single" w:sz="4" w:space="0" w:color="auto"/>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4.4.2 (cont)</w:t>
            </w:r>
          </w:p>
        </w:tc>
        <w:tc>
          <w:tcPr>
            <w:tcW w:w="5668" w:type="dxa"/>
            <w:tcBorders>
              <w:bottom w:val="single" w:sz="4" w:space="0" w:color="auto"/>
            </w:tcBorders>
          </w:tcPr>
          <w:p w:rsidR="005B1C63" w:rsidRDefault="005B1C63" w:rsidP="0076461F">
            <w:pPr>
              <w:pStyle w:val="TableNormal1"/>
              <w:rPr>
                <w:rFonts w:ascii="Verdana" w:hAnsi="Verdana"/>
                <w:sz w:val="16"/>
                <w:szCs w:val="16"/>
              </w:rPr>
            </w:pPr>
            <w:r>
              <w:rPr>
                <w:rFonts w:ascii="Verdana" w:hAnsi="Verdana"/>
                <w:sz w:val="16"/>
                <w:szCs w:val="16"/>
              </w:rPr>
              <w:t>Is the t</w:t>
            </w:r>
            <w:r w:rsidRPr="008570B1">
              <w:rPr>
                <w:rFonts w:ascii="Verdana" w:hAnsi="Verdana"/>
                <w:sz w:val="16"/>
                <w:szCs w:val="16"/>
              </w:rPr>
              <w:t xml:space="preserve">raining carried out by persons with appropriate knowledge, skills and experience in OHS and </w:t>
            </w:r>
            <w:proofErr w:type="gramStart"/>
            <w:r w:rsidRPr="008570B1">
              <w:rPr>
                <w:rFonts w:ascii="Verdana" w:hAnsi="Verdana"/>
                <w:sz w:val="16"/>
                <w:szCs w:val="16"/>
              </w:rPr>
              <w:t>training.</w:t>
            </w:r>
            <w:proofErr w:type="gramEnd"/>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shd w:val="clear" w:color="auto" w:fill="E6E6E6"/>
          </w:tcPr>
          <w:p w:rsidR="005B1C63" w:rsidRPr="00BF10BE" w:rsidRDefault="005B1C63" w:rsidP="0076461F">
            <w:pPr>
              <w:pStyle w:val="TableNormal1"/>
              <w:jc w:val="left"/>
              <w:rPr>
                <w:rFonts w:ascii="Verdana" w:hAnsi="Verdana"/>
                <w:sz w:val="16"/>
                <w:szCs w:val="16"/>
                <w:lang w:val="en-AU"/>
              </w:rPr>
            </w:pPr>
          </w:p>
        </w:tc>
        <w:tc>
          <w:tcPr>
            <w:tcW w:w="1419" w:type="dxa"/>
            <w:shd w:val="clear" w:color="auto" w:fill="E6E6E6"/>
          </w:tcPr>
          <w:p w:rsidR="005B1C63" w:rsidRPr="00BF10BE" w:rsidRDefault="005B1C63" w:rsidP="0076461F">
            <w:pPr>
              <w:pStyle w:val="TableNormal1"/>
              <w:jc w:val="left"/>
              <w:rPr>
                <w:rFonts w:ascii="Verdana" w:hAnsi="Verdana"/>
                <w:b/>
                <w:sz w:val="16"/>
                <w:szCs w:val="16"/>
              </w:rPr>
            </w:pPr>
            <w:r w:rsidRPr="00BF10BE">
              <w:rPr>
                <w:rFonts w:ascii="Verdana" w:hAnsi="Verdana"/>
                <w:b/>
                <w:sz w:val="16"/>
                <w:szCs w:val="16"/>
              </w:rPr>
              <w:t>4.4.3</w:t>
            </w:r>
          </w:p>
        </w:tc>
        <w:tc>
          <w:tcPr>
            <w:tcW w:w="5668" w:type="dxa"/>
            <w:shd w:val="clear" w:color="auto" w:fill="E6E6E6"/>
          </w:tcPr>
          <w:p w:rsidR="005B1C63" w:rsidRPr="00BF10BE" w:rsidRDefault="005B1C63" w:rsidP="0076461F">
            <w:pPr>
              <w:pStyle w:val="TableNormal1"/>
              <w:rPr>
                <w:rFonts w:ascii="Verdana" w:hAnsi="Verdana"/>
                <w:b/>
                <w:sz w:val="16"/>
                <w:szCs w:val="16"/>
              </w:rPr>
            </w:pPr>
            <w:r w:rsidRPr="00BF10BE">
              <w:rPr>
                <w:rFonts w:ascii="Verdana" w:hAnsi="Verdana"/>
                <w:b/>
                <w:sz w:val="16"/>
                <w:szCs w:val="16"/>
              </w:rPr>
              <w:t>Consultation, communication and reporting</w:t>
            </w:r>
          </w:p>
        </w:tc>
        <w:tc>
          <w:tcPr>
            <w:tcW w:w="851" w:type="dxa"/>
            <w:shd w:val="clear" w:color="auto" w:fill="E6E6E6"/>
          </w:tcPr>
          <w:p w:rsidR="005B1C63" w:rsidRPr="008570B1" w:rsidRDefault="005B1C63" w:rsidP="0076461F">
            <w:pPr>
              <w:pStyle w:val="TableNormal1"/>
              <w:rPr>
                <w:rFonts w:ascii="Verdana" w:hAnsi="Verdana"/>
                <w:sz w:val="16"/>
                <w:szCs w:val="16"/>
              </w:rPr>
            </w:pPr>
          </w:p>
        </w:tc>
        <w:tc>
          <w:tcPr>
            <w:tcW w:w="1935" w:type="dxa"/>
            <w:shd w:val="clear" w:color="auto" w:fill="E6E6E6"/>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bottom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4.4.3.1 </w:t>
            </w:r>
          </w:p>
        </w:tc>
        <w:tc>
          <w:tcPr>
            <w:tcW w:w="5668" w:type="dxa"/>
          </w:tcPr>
          <w:p w:rsidR="005B1C63" w:rsidRDefault="005B1C63" w:rsidP="0076461F">
            <w:pPr>
              <w:pStyle w:val="TableNormal1"/>
              <w:rPr>
                <w:rFonts w:ascii="Verdana" w:hAnsi="Verdana"/>
                <w:sz w:val="16"/>
                <w:szCs w:val="16"/>
              </w:rPr>
            </w:pPr>
            <w:r w:rsidRPr="00C174EF">
              <w:rPr>
                <w:rFonts w:ascii="Verdana" w:hAnsi="Verdana"/>
                <w:b/>
                <w:sz w:val="16"/>
                <w:szCs w:val="16"/>
              </w:rPr>
              <w:t>Consultation</w:t>
            </w:r>
            <w:r>
              <w:rPr>
                <w:rFonts w:ascii="Verdana" w:hAnsi="Verdana"/>
                <w:sz w:val="16"/>
                <w:szCs w:val="16"/>
              </w:rPr>
              <w:t xml:space="preserve"> </w:t>
            </w:r>
          </w:p>
          <w:p w:rsidR="005B1C63" w:rsidRPr="008570B1" w:rsidRDefault="005B1C63" w:rsidP="0076461F">
            <w:pPr>
              <w:pStyle w:val="TableNormal1"/>
              <w:rPr>
                <w:rFonts w:ascii="Verdana" w:hAnsi="Verdana"/>
                <w:sz w:val="16"/>
                <w:szCs w:val="16"/>
              </w:rPr>
            </w:pPr>
            <w:r>
              <w:rPr>
                <w:rFonts w:ascii="Verdana" w:hAnsi="Verdana"/>
                <w:sz w:val="16"/>
                <w:szCs w:val="16"/>
              </w:rPr>
              <w:t>Are e</w:t>
            </w:r>
            <w:r w:rsidRPr="008570B1">
              <w:rPr>
                <w:rFonts w:ascii="Verdana" w:hAnsi="Verdana"/>
                <w:sz w:val="16"/>
                <w:szCs w:val="16"/>
              </w:rPr>
              <w:t xml:space="preserve">mployees involved in the development, implementation and review of policies and procedures </w:t>
            </w:r>
            <w:r>
              <w:rPr>
                <w:rFonts w:ascii="Verdana" w:hAnsi="Verdana"/>
                <w:sz w:val="16"/>
                <w:szCs w:val="16"/>
              </w:rPr>
              <w:t>h</w:t>
            </w:r>
            <w:r w:rsidRPr="008570B1">
              <w:rPr>
                <w:rFonts w:ascii="Verdana" w:hAnsi="Verdana"/>
                <w:sz w:val="16"/>
                <w:szCs w:val="16"/>
              </w:rPr>
              <w:t>azard</w:t>
            </w:r>
            <w:r>
              <w:rPr>
                <w:rFonts w:ascii="Verdana" w:hAnsi="Verdana"/>
                <w:sz w:val="16"/>
                <w:szCs w:val="16"/>
              </w:rPr>
              <w:t xml:space="preserve"> identification, hazard/risk </w:t>
            </w:r>
            <w:r w:rsidRPr="008570B1">
              <w:rPr>
                <w:rFonts w:ascii="Verdana" w:hAnsi="Verdana"/>
                <w:sz w:val="16"/>
                <w:szCs w:val="16"/>
              </w:rPr>
              <w:t>assess</w:t>
            </w:r>
            <w:r>
              <w:rPr>
                <w:rFonts w:ascii="Verdana" w:hAnsi="Verdana"/>
                <w:sz w:val="16"/>
                <w:szCs w:val="16"/>
              </w:rPr>
              <w:t>ment</w:t>
            </w:r>
            <w:r w:rsidRPr="008570B1">
              <w:rPr>
                <w:rFonts w:ascii="Verdana" w:hAnsi="Verdana"/>
                <w:sz w:val="16"/>
                <w:szCs w:val="16"/>
              </w:rPr>
              <w:t xml:space="preserve"> and control </w:t>
            </w:r>
            <w:r>
              <w:rPr>
                <w:rFonts w:ascii="Verdana" w:hAnsi="Verdana"/>
                <w:sz w:val="16"/>
                <w:szCs w:val="16"/>
              </w:rPr>
              <w:t>of hazards/</w:t>
            </w:r>
            <w:r w:rsidRPr="008570B1">
              <w:rPr>
                <w:rFonts w:ascii="Verdana" w:hAnsi="Verdana"/>
                <w:sz w:val="16"/>
                <w:szCs w:val="16"/>
              </w:rPr>
              <w:t>risks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4.4.3.1</w:t>
            </w:r>
            <w:r>
              <w:rPr>
                <w:rFonts w:ascii="Verdana" w:hAnsi="Verdana"/>
                <w:sz w:val="16"/>
                <w:szCs w:val="16"/>
              </w:rPr>
              <w:t xml:space="preserve">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Are e</w:t>
            </w:r>
            <w:r w:rsidRPr="008570B1">
              <w:rPr>
                <w:rFonts w:ascii="Verdana" w:hAnsi="Verdana"/>
                <w:sz w:val="16"/>
                <w:szCs w:val="16"/>
              </w:rPr>
              <w:t>mployees consulted where there are any changes that affect workplace OHS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4.4.3.1</w:t>
            </w:r>
            <w:r>
              <w:rPr>
                <w:rFonts w:ascii="Verdana" w:hAnsi="Verdana"/>
                <w:sz w:val="16"/>
                <w:szCs w:val="16"/>
              </w:rPr>
              <w:t xml:space="preserve">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Do e</w:t>
            </w:r>
            <w:r w:rsidRPr="008570B1">
              <w:rPr>
                <w:rFonts w:ascii="Verdana" w:hAnsi="Verdana"/>
                <w:sz w:val="16"/>
                <w:szCs w:val="16"/>
              </w:rPr>
              <w:t>mployees select those who will represent them on OHS matters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4.4.3.1</w:t>
            </w:r>
            <w:r>
              <w:rPr>
                <w:rFonts w:ascii="Verdana" w:hAnsi="Verdana"/>
                <w:sz w:val="16"/>
                <w:szCs w:val="16"/>
              </w:rPr>
              <w:t xml:space="preserve">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Are e</w:t>
            </w:r>
            <w:r w:rsidRPr="008570B1">
              <w:rPr>
                <w:rFonts w:ascii="Verdana" w:hAnsi="Verdana"/>
                <w:sz w:val="16"/>
                <w:szCs w:val="16"/>
              </w:rPr>
              <w:t>mployees informed as to who is/are their employee OHS representative(s) and specified management representative(s).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4.4.3.1</w:t>
            </w:r>
            <w:r>
              <w:rPr>
                <w:rFonts w:ascii="Verdana" w:hAnsi="Verdana"/>
                <w:sz w:val="16"/>
                <w:szCs w:val="16"/>
              </w:rPr>
              <w:t xml:space="preserve">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 xml:space="preserve">Are there </w:t>
            </w:r>
            <w:r w:rsidRPr="008570B1">
              <w:rPr>
                <w:rFonts w:ascii="Verdana" w:hAnsi="Verdana"/>
                <w:sz w:val="16"/>
                <w:szCs w:val="16"/>
              </w:rPr>
              <w:t xml:space="preserve">documented procedures, agreed to by employees, for employee involvement and consultation in OHS </w:t>
            </w:r>
            <w:proofErr w:type="gramStart"/>
            <w:r w:rsidRPr="008570B1">
              <w:rPr>
                <w:rFonts w:ascii="Verdana" w:hAnsi="Verdana"/>
                <w:sz w:val="16"/>
                <w:szCs w:val="16"/>
              </w:rPr>
              <w:t>issues.</w:t>
            </w:r>
            <w:proofErr w:type="gramEnd"/>
            <w:r w:rsidRPr="008570B1">
              <w:rPr>
                <w:rFonts w:ascii="Verdana" w:hAnsi="Verdana"/>
                <w:sz w:val="16"/>
                <w:szCs w:val="16"/>
              </w:rPr>
              <w:t xml:space="preserve"> </w:t>
            </w:r>
            <w:r>
              <w:rPr>
                <w:rFonts w:ascii="Verdana" w:hAnsi="Verdana"/>
                <w:sz w:val="16"/>
                <w:szCs w:val="16"/>
              </w:rPr>
              <w:t>Is i</w:t>
            </w:r>
            <w:r w:rsidRPr="008570B1">
              <w:rPr>
                <w:rFonts w:ascii="Verdana" w:hAnsi="Verdana"/>
                <w:sz w:val="16"/>
                <w:szCs w:val="16"/>
              </w:rPr>
              <w:t xml:space="preserve">nformation regarding the arrangements made available to interested </w:t>
            </w:r>
            <w:proofErr w:type="gramStart"/>
            <w:r w:rsidRPr="008570B1">
              <w:rPr>
                <w:rFonts w:ascii="Verdana" w:hAnsi="Verdana"/>
                <w:sz w:val="16"/>
                <w:szCs w:val="16"/>
              </w:rPr>
              <w:t>parties.</w:t>
            </w:r>
            <w:proofErr w:type="gramEnd"/>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tcBorders>
          </w:tcPr>
          <w:p w:rsidR="005B1C63" w:rsidRDefault="005B1C63" w:rsidP="0076461F">
            <w:pPr>
              <w:pStyle w:val="TableNormal1"/>
              <w:numPr>
                <w:ilvl w:val="0"/>
                <w:numId w:val="15"/>
              </w:numPr>
              <w:jc w:val="left"/>
              <w:rPr>
                <w:rFonts w:ascii="Verdana" w:hAnsi="Verdana"/>
                <w:sz w:val="16"/>
                <w:szCs w:val="16"/>
              </w:rPr>
            </w:pPr>
          </w:p>
        </w:tc>
        <w:tc>
          <w:tcPr>
            <w:tcW w:w="1419" w:type="dxa"/>
            <w:tcBorders>
              <w:top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4.4.3.1</w:t>
            </w:r>
            <w:r>
              <w:rPr>
                <w:rFonts w:ascii="Verdana" w:hAnsi="Verdana"/>
                <w:sz w:val="16"/>
                <w:szCs w:val="16"/>
              </w:rPr>
              <w:t xml:space="preserve"> (cont.)</w:t>
            </w:r>
          </w:p>
        </w:tc>
        <w:tc>
          <w:tcPr>
            <w:tcW w:w="5668" w:type="dxa"/>
          </w:tcPr>
          <w:p w:rsidR="005B1C63" w:rsidRDefault="005B1C63" w:rsidP="0076461F">
            <w:pPr>
              <w:pStyle w:val="TableNormal1"/>
              <w:rPr>
                <w:rFonts w:ascii="Verdana" w:hAnsi="Verdana"/>
                <w:sz w:val="16"/>
                <w:szCs w:val="16"/>
              </w:rPr>
            </w:pPr>
            <w:r>
              <w:rPr>
                <w:rFonts w:ascii="Verdana" w:hAnsi="Verdana"/>
                <w:sz w:val="16"/>
                <w:szCs w:val="16"/>
              </w:rPr>
              <w:t>Do t</w:t>
            </w:r>
            <w:r w:rsidRPr="008570B1">
              <w:rPr>
                <w:rFonts w:ascii="Verdana" w:hAnsi="Verdana"/>
                <w:sz w:val="16"/>
                <w:szCs w:val="16"/>
              </w:rPr>
              <w:t xml:space="preserve">hose representing the employees and employer receive appropriate training to undertake effectively their involvement in the development, implementation and review of OHS </w:t>
            </w:r>
            <w:proofErr w:type="gramStart"/>
            <w:r w:rsidRPr="008570B1">
              <w:rPr>
                <w:rFonts w:ascii="Verdana" w:hAnsi="Verdana"/>
                <w:sz w:val="16"/>
                <w:szCs w:val="16"/>
              </w:rPr>
              <w:t>arrangements.</w:t>
            </w:r>
            <w:proofErr w:type="gramEnd"/>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4.4.3.2 </w:t>
            </w:r>
          </w:p>
        </w:tc>
        <w:tc>
          <w:tcPr>
            <w:tcW w:w="5668" w:type="dxa"/>
          </w:tcPr>
          <w:p w:rsidR="005B1C63" w:rsidRDefault="005B1C63" w:rsidP="0076461F">
            <w:pPr>
              <w:pStyle w:val="TableNormal1"/>
              <w:rPr>
                <w:rFonts w:ascii="Verdana" w:hAnsi="Verdana"/>
                <w:sz w:val="16"/>
                <w:szCs w:val="16"/>
              </w:rPr>
            </w:pPr>
            <w:r w:rsidRPr="00C174EF">
              <w:rPr>
                <w:rFonts w:ascii="Verdana" w:hAnsi="Verdana"/>
                <w:b/>
                <w:sz w:val="16"/>
                <w:szCs w:val="16"/>
              </w:rPr>
              <w:t>Communication</w:t>
            </w:r>
            <w:r>
              <w:rPr>
                <w:rFonts w:ascii="Verdana" w:hAnsi="Verdana"/>
                <w:sz w:val="16"/>
                <w:szCs w:val="16"/>
              </w:rPr>
              <w:t xml:space="preserve"> </w:t>
            </w:r>
          </w:p>
          <w:p w:rsidR="005B1C63" w:rsidRPr="008570B1" w:rsidRDefault="005B1C63" w:rsidP="0076461F">
            <w:pPr>
              <w:pStyle w:val="TableNormal1"/>
              <w:rPr>
                <w:rFonts w:ascii="Verdana" w:hAnsi="Verdana"/>
                <w:sz w:val="16"/>
                <w:szCs w:val="16"/>
              </w:rPr>
            </w:pPr>
            <w:r>
              <w:rPr>
                <w:rFonts w:ascii="Verdana" w:hAnsi="Verdana"/>
                <w:sz w:val="16"/>
                <w:szCs w:val="16"/>
              </w:rPr>
              <w:t xml:space="preserve">Does </w:t>
            </w:r>
            <w:proofErr w:type="gramStart"/>
            <w:r>
              <w:rPr>
                <w:rFonts w:ascii="Verdana" w:hAnsi="Verdana"/>
                <w:sz w:val="16"/>
                <w:szCs w:val="16"/>
              </w:rPr>
              <w:t xml:space="preserve">the </w:t>
            </w:r>
            <w:r w:rsidRPr="008570B1">
              <w:rPr>
                <w:rFonts w:ascii="Verdana" w:hAnsi="Verdana"/>
                <w:sz w:val="16"/>
                <w:szCs w:val="16"/>
              </w:rPr>
              <w:t xml:space="preserve"> organisation</w:t>
            </w:r>
            <w:proofErr w:type="gramEnd"/>
            <w:r w:rsidRPr="008570B1">
              <w:rPr>
                <w:rFonts w:ascii="Verdana" w:hAnsi="Verdana"/>
                <w:sz w:val="16"/>
                <w:szCs w:val="16"/>
              </w:rPr>
              <w:t xml:space="preserve"> have procedures for ensuring that pertinent OHS information is communicated to and from employees and other interested parties.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bottom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4.4.3.3 </w:t>
            </w:r>
          </w:p>
        </w:tc>
        <w:tc>
          <w:tcPr>
            <w:tcW w:w="5668" w:type="dxa"/>
          </w:tcPr>
          <w:p w:rsidR="005B1C63" w:rsidRDefault="005B1C63" w:rsidP="0076461F">
            <w:pPr>
              <w:pStyle w:val="TableNormal1"/>
              <w:rPr>
                <w:rFonts w:ascii="Verdana" w:hAnsi="Verdana"/>
                <w:sz w:val="16"/>
                <w:szCs w:val="16"/>
              </w:rPr>
            </w:pPr>
            <w:r w:rsidRPr="00C174EF">
              <w:rPr>
                <w:rFonts w:ascii="Verdana" w:hAnsi="Verdana"/>
                <w:b/>
                <w:sz w:val="16"/>
                <w:szCs w:val="16"/>
              </w:rPr>
              <w:t>Reporting</w:t>
            </w:r>
            <w:r>
              <w:rPr>
                <w:rFonts w:ascii="Verdana" w:hAnsi="Verdana"/>
                <w:sz w:val="16"/>
                <w:szCs w:val="16"/>
              </w:rPr>
              <w:t xml:space="preserve"> </w:t>
            </w:r>
          </w:p>
          <w:p w:rsidR="005B1C63" w:rsidRPr="008570B1" w:rsidRDefault="005B1C63" w:rsidP="0076461F">
            <w:pPr>
              <w:pStyle w:val="TableNormal1"/>
              <w:rPr>
                <w:rFonts w:ascii="Verdana" w:hAnsi="Verdana"/>
                <w:sz w:val="16"/>
                <w:szCs w:val="16"/>
              </w:rPr>
            </w:pPr>
            <w:r>
              <w:rPr>
                <w:rFonts w:ascii="Verdana" w:hAnsi="Verdana"/>
                <w:sz w:val="16"/>
                <w:szCs w:val="16"/>
              </w:rPr>
              <w:t>Are a</w:t>
            </w:r>
            <w:r w:rsidRPr="008570B1">
              <w:rPr>
                <w:rFonts w:ascii="Verdana" w:hAnsi="Verdana"/>
                <w:sz w:val="16"/>
                <w:szCs w:val="16"/>
              </w:rPr>
              <w:t xml:space="preserve">ppropriate procedures for relevant and timely reporting of information established to ensure the OHSMS is monitored and performance </w:t>
            </w:r>
            <w:proofErr w:type="gramStart"/>
            <w:r w:rsidRPr="008570B1">
              <w:rPr>
                <w:rFonts w:ascii="Verdana" w:hAnsi="Verdana"/>
                <w:sz w:val="16"/>
                <w:szCs w:val="16"/>
              </w:rPr>
              <w:t>improved.</w:t>
            </w:r>
            <w:proofErr w:type="gramEnd"/>
            <w:r w:rsidRPr="008570B1">
              <w:rPr>
                <w:rFonts w:ascii="Verdana" w:hAnsi="Verdana"/>
                <w:sz w:val="16"/>
                <w:szCs w:val="16"/>
              </w:rPr>
              <w:t xml:space="preserve"> </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bottom w:val="single" w:sz="4" w:space="0" w:color="auto"/>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4.4.3.3 (cont.)</w:t>
            </w:r>
          </w:p>
        </w:tc>
        <w:tc>
          <w:tcPr>
            <w:tcW w:w="5668" w:type="dxa"/>
            <w:tcBorders>
              <w:bottom w:val="single" w:sz="4" w:space="0" w:color="auto"/>
            </w:tcBorders>
          </w:tcPr>
          <w:p w:rsidR="005B1C63" w:rsidRPr="008570B1" w:rsidRDefault="005B1C63" w:rsidP="0076461F">
            <w:pPr>
              <w:pStyle w:val="TableNormal1"/>
              <w:rPr>
                <w:rFonts w:ascii="Verdana" w:hAnsi="Verdana"/>
                <w:sz w:val="16"/>
                <w:szCs w:val="16"/>
              </w:rPr>
            </w:pPr>
            <w:r>
              <w:rPr>
                <w:rFonts w:ascii="Verdana" w:hAnsi="Verdana"/>
                <w:sz w:val="16"/>
                <w:szCs w:val="16"/>
              </w:rPr>
              <w:t>Do r</w:t>
            </w:r>
            <w:r w:rsidRPr="008570B1">
              <w:rPr>
                <w:rFonts w:ascii="Verdana" w:hAnsi="Verdana"/>
                <w:sz w:val="16"/>
                <w:szCs w:val="16"/>
              </w:rPr>
              <w:t>eporting procedure cover</w:t>
            </w:r>
            <w:r>
              <w:rPr>
                <w:rFonts w:ascii="Verdana" w:hAnsi="Verdana"/>
                <w:sz w:val="16"/>
                <w:szCs w:val="16"/>
              </w:rPr>
              <w:t xml:space="preserve"> the following</w:t>
            </w:r>
            <w:r w:rsidRPr="008570B1">
              <w:rPr>
                <w:rFonts w:ascii="Verdana" w:hAnsi="Verdana"/>
                <w:sz w:val="16"/>
                <w:szCs w:val="16"/>
              </w:rPr>
              <w:t>:</w:t>
            </w:r>
          </w:p>
          <w:p w:rsidR="005B1C63" w:rsidRDefault="005B1C63" w:rsidP="0076461F">
            <w:pPr>
              <w:pStyle w:val="TableNormal1"/>
              <w:tabs>
                <w:tab w:val="left" w:pos="792"/>
              </w:tabs>
              <w:spacing w:before="0"/>
              <w:ind w:left="225" w:hanging="225"/>
              <w:rPr>
                <w:rFonts w:ascii="Verdana" w:hAnsi="Verdana"/>
                <w:sz w:val="16"/>
                <w:szCs w:val="16"/>
              </w:rPr>
            </w:pPr>
            <w:r>
              <w:rPr>
                <w:rFonts w:ascii="Verdana" w:hAnsi="Verdana"/>
                <w:sz w:val="16"/>
                <w:szCs w:val="16"/>
              </w:rPr>
              <w:t xml:space="preserve">- </w:t>
            </w:r>
            <w:r w:rsidRPr="008570B1">
              <w:rPr>
                <w:rFonts w:ascii="Verdana" w:hAnsi="Verdana"/>
                <w:sz w:val="16"/>
                <w:szCs w:val="16"/>
              </w:rPr>
              <w:t xml:space="preserve">OHS performance reporting (including results of OHS audits and reviews). </w:t>
            </w:r>
          </w:p>
          <w:p w:rsidR="005B1C63" w:rsidRPr="008570B1" w:rsidRDefault="005B1C63" w:rsidP="0076461F">
            <w:pPr>
              <w:pStyle w:val="TableNormal1"/>
              <w:tabs>
                <w:tab w:val="left" w:pos="792"/>
              </w:tabs>
              <w:spacing w:before="0"/>
              <w:ind w:left="225" w:hanging="225"/>
              <w:rPr>
                <w:rFonts w:ascii="Verdana" w:hAnsi="Verdana"/>
                <w:sz w:val="16"/>
                <w:szCs w:val="16"/>
              </w:rPr>
            </w:pPr>
            <w:r>
              <w:rPr>
                <w:rFonts w:ascii="Verdana" w:hAnsi="Verdana"/>
                <w:sz w:val="16"/>
                <w:szCs w:val="16"/>
              </w:rPr>
              <w:t xml:space="preserve">- </w:t>
            </w:r>
            <w:r w:rsidRPr="008570B1">
              <w:rPr>
                <w:rFonts w:ascii="Verdana" w:hAnsi="Verdana"/>
                <w:sz w:val="16"/>
                <w:szCs w:val="16"/>
              </w:rPr>
              <w:t>Reporting of incidents and system failures.</w:t>
            </w:r>
          </w:p>
          <w:p w:rsidR="005B1C63" w:rsidRPr="008570B1" w:rsidRDefault="005B1C63" w:rsidP="0076461F">
            <w:pPr>
              <w:pStyle w:val="TableNormal1"/>
              <w:spacing w:before="0"/>
              <w:rPr>
                <w:rFonts w:ascii="Verdana" w:hAnsi="Verdana"/>
                <w:sz w:val="16"/>
                <w:szCs w:val="16"/>
              </w:rPr>
            </w:pPr>
            <w:r>
              <w:rPr>
                <w:rFonts w:ascii="Verdana" w:hAnsi="Verdana"/>
                <w:sz w:val="16"/>
                <w:szCs w:val="16"/>
              </w:rPr>
              <w:t xml:space="preserve">- </w:t>
            </w:r>
            <w:r w:rsidRPr="008570B1">
              <w:rPr>
                <w:rFonts w:ascii="Verdana" w:hAnsi="Verdana"/>
                <w:sz w:val="16"/>
                <w:szCs w:val="16"/>
              </w:rPr>
              <w:t xml:space="preserve">Reporting on hazard identifications. </w:t>
            </w:r>
          </w:p>
          <w:p w:rsidR="005B1C63" w:rsidRPr="008570B1" w:rsidRDefault="005B1C63" w:rsidP="0076461F">
            <w:pPr>
              <w:pStyle w:val="TableNormal1"/>
              <w:spacing w:before="0"/>
              <w:rPr>
                <w:rFonts w:ascii="Verdana" w:hAnsi="Verdana"/>
                <w:sz w:val="16"/>
                <w:szCs w:val="16"/>
              </w:rPr>
            </w:pPr>
            <w:r>
              <w:rPr>
                <w:rFonts w:ascii="Verdana" w:hAnsi="Verdana"/>
                <w:sz w:val="16"/>
                <w:szCs w:val="16"/>
              </w:rPr>
              <w:t xml:space="preserve">- </w:t>
            </w:r>
            <w:r w:rsidRPr="008570B1">
              <w:rPr>
                <w:rFonts w:ascii="Verdana" w:hAnsi="Verdana"/>
                <w:sz w:val="16"/>
                <w:szCs w:val="16"/>
              </w:rPr>
              <w:t>Reporting on</w:t>
            </w:r>
            <w:r>
              <w:rPr>
                <w:rFonts w:ascii="Verdana" w:hAnsi="Verdana"/>
                <w:sz w:val="16"/>
                <w:szCs w:val="16"/>
              </w:rPr>
              <w:t xml:space="preserve"> hazard/</w:t>
            </w:r>
            <w:r w:rsidRPr="008570B1">
              <w:rPr>
                <w:rFonts w:ascii="Verdana" w:hAnsi="Verdana"/>
                <w:sz w:val="16"/>
                <w:szCs w:val="16"/>
              </w:rPr>
              <w:t xml:space="preserve">risk assessment. </w:t>
            </w:r>
          </w:p>
          <w:p w:rsidR="005B1C63" w:rsidRPr="008570B1" w:rsidRDefault="005B1C63" w:rsidP="0076461F">
            <w:pPr>
              <w:pStyle w:val="TableNormal1"/>
              <w:spacing w:before="0"/>
              <w:rPr>
                <w:rFonts w:ascii="Verdana" w:hAnsi="Verdana"/>
                <w:sz w:val="16"/>
                <w:szCs w:val="16"/>
              </w:rPr>
            </w:pPr>
            <w:r>
              <w:rPr>
                <w:rFonts w:ascii="Verdana" w:hAnsi="Verdana"/>
                <w:sz w:val="16"/>
                <w:szCs w:val="16"/>
              </w:rPr>
              <w:t xml:space="preserve">- </w:t>
            </w:r>
            <w:r w:rsidRPr="008570B1">
              <w:rPr>
                <w:rFonts w:ascii="Verdana" w:hAnsi="Verdana"/>
                <w:sz w:val="16"/>
                <w:szCs w:val="16"/>
              </w:rPr>
              <w:t xml:space="preserve">Reporting on preventive and corrective action. </w:t>
            </w:r>
          </w:p>
          <w:p w:rsidR="005B1C63" w:rsidRPr="008570B1" w:rsidRDefault="005B1C63" w:rsidP="0076461F">
            <w:pPr>
              <w:pStyle w:val="TableNormal1"/>
              <w:spacing w:before="0"/>
              <w:rPr>
                <w:rFonts w:ascii="Verdana" w:hAnsi="Verdana"/>
                <w:sz w:val="16"/>
                <w:szCs w:val="16"/>
              </w:rPr>
            </w:pPr>
            <w:r>
              <w:rPr>
                <w:rFonts w:ascii="Verdana" w:hAnsi="Verdana"/>
                <w:sz w:val="16"/>
                <w:szCs w:val="16"/>
              </w:rPr>
              <w:t xml:space="preserve">- </w:t>
            </w:r>
            <w:r w:rsidRPr="008570B1">
              <w:rPr>
                <w:rFonts w:ascii="Verdana" w:hAnsi="Verdana"/>
                <w:sz w:val="16"/>
                <w:szCs w:val="16"/>
              </w:rPr>
              <w:t>Statutory reporting requirements.</w:t>
            </w:r>
          </w:p>
        </w:tc>
        <w:tc>
          <w:tcPr>
            <w:tcW w:w="851" w:type="dxa"/>
            <w:tcBorders>
              <w:bottom w:val="single" w:sz="4" w:space="0" w:color="auto"/>
            </w:tcBorders>
          </w:tcPr>
          <w:p w:rsidR="005B1C63" w:rsidRPr="008570B1" w:rsidRDefault="005B1C63" w:rsidP="0076461F">
            <w:pPr>
              <w:rPr>
                <w:rFonts w:ascii="Verdana" w:hAnsi="Verdana"/>
                <w:snapToGrid w:val="0"/>
                <w:kern w:val="20"/>
                <w:sz w:val="16"/>
                <w:szCs w:val="16"/>
                <w:lang w:val="en-GB"/>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shd w:val="clear" w:color="auto" w:fill="E6E6E6"/>
          </w:tcPr>
          <w:p w:rsidR="005B1C63" w:rsidRDefault="005B1C63" w:rsidP="0076461F">
            <w:pPr>
              <w:pStyle w:val="TableNormal1"/>
              <w:jc w:val="left"/>
              <w:rPr>
                <w:rFonts w:ascii="Verdana" w:hAnsi="Verdana"/>
                <w:sz w:val="16"/>
                <w:szCs w:val="16"/>
              </w:rPr>
            </w:pPr>
          </w:p>
        </w:tc>
        <w:tc>
          <w:tcPr>
            <w:tcW w:w="1419" w:type="dxa"/>
            <w:shd w:val="clear" w:color="auto" w:fill="E6E6E6"/>
          </w:tcPr>
          <w:p w:rsidR="005B1C63" w:rsidRPr="00ED2041" w:rsidRDefault="005B1C63" w:rsidP="0076461F">
            <w:pPr>
              <w:pStyle w:val="TableNormal1"/>
              <w:jc w:val="left"/>
              <w:rPr>
                <w:rFonts w:ascii="Verdana" w:hAnsi="Verdana"/>
                <w:b/>
                <w:sz w:val="16"/>
                <w:szCs w:val="16"/>
              </w:rPr>
            </w:pPr>
            <w:r w:rsidRPr="00ED2041">
              <w:rPr>
                <w:rFonts w:ascii="Verdana" w:hAnsi="Verdana"/>
                <w:b/>
                <w:sz w:val="16"/>
                <w:szCs w:val="16"/>
              </w:rPr>
              <w:t>4.4.4</w:t>
            </w:r>
          </w:p>
        </w:tc>
        <w:tc>
          <w:tcPr>
            <w:tcW w:w="5668" w:type="dxa"/>
            <w:shd w:val="clear" w:color="auto" w:fill="E6E6E6"/>
          </w:tcPr>
          <w:p w:rsidR="005B1C63" w:rsidRPr="00ED2041" w:rsidRDefault="005B1C63" w:rsidP="0076461F">
            <w:pPr>
              <w:pStyle w:val="TableNormal1"/>
              <w:rPr>
                <w:rFonts w:ascii="Verdana" w:hAnsi="Verdana"/>
                <w:b/>
                <w:sz w:val="16"/>
                <w:szCs w:val="16"/>
              </w:rPr>
            </w:pPr>
            <w:r w:rsidRPr="00ED2041">
              <w:rPr>
                <w:rFonts w:ascii="Verdana" w:hAnsi="Verdana"/>
                <w:b/>
                <w:sz w:val="16"/>
                <w:szCs w:val="16"/>
              </w:rPr>
              <w:t>Documentation</w:t>
            </w:r>
          </w:p>
        </w:tc>
        <w:tc>
          <w:tcPr>
            <w:tcW w:w="851" w:type="dxa"/>
            <w:shd w:val="clear" w:color="auto" w:fill="E6E6E6"/>
          </w:tcPr>
          <w:p w:rsidR="005B1C63" w:rsidRPr="008570B1" w:rsidRDefault="005B1C63" w:rsidP="0076461F">
            <w:pPr>
              <w:pStyle w:val="TableNormal1"/>
              <w:rPr>
                <w:rFonts w:ascii="Verdana" w:hAnsi="Verdana"/>
                <w:sz w:val="16"/>
                <w:szCs w:val="16"/>
              </w:rPr>
            </w:pPr>
          </w:p>
        </w:tc>
        <w:tc>
          <w:tcPr>
            <w:tcW w:w="1935" w:type="dxa"/>
            <w:shd w:val="clear" w:color="auto" w:fill="E6E6E6"/>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bottom w:val="single" w:sz="4" w:space="0" w:color="auto"/>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4.4.4 </w:t>
            </w:r>
          </w:p>
        </w:tc>
        <w:tc>
          <w:tcPr>
            <w:tcW w:w="5668" w:type="dxa"/>
            <w:tcBorders>
              <w:bottom w:val="single" w:sz="4" w:space="0" w:color="auto"/>
            </w:tcBorders>
          </w:tcPr>
          <w:p w:rsidR="005B1C63" w:rsidRDefault="005B1C63" w:rsidP="0076461F">
            <w:pPr>
              <w:pStyle w:val="TableNormal1"/>
              <w:rPr>
                <w:rFonts w:ascii="Verdana" w:hAnsi="Verdana"/>
                <w:sz w:val="16"/>
                <w:szCs w:val="16"/>
              </w:rPr>
            </w:pPr>
            <w:r>
              <w:rPr>
                <w:rFonts w:ascii="Verdana" w:hAnsi="Verdana"/>
                <w:sz w:val="16"/>
                <w:szCs w:val="16"/>
              </w:rPr>
              <w:t>Does t</w:t>
            </w:r>
            <w:r w:rsidRPr="008570B1">
              <w:rPr>
                <w:rFonts w:ascii="Verdana" w:hAnsi="Verdana"/>
                <w:sz w:val="16"/>
                <w:szCs w:val="16"/>
              </w:rPr>
              <w:t xml:space="preserve">he organisation establish, implement and maintain information, in a suitable medium such as in print or electronic form, to </w:t>
            </w:r>
          </w:p>
          <w:p w:rsidR="005B1C63" w:rsidRDefault="005B1C63" w:rsidP="0076461F">
            <w:pPr>
              <w:pStyle w:val="TableNormal1"/>
              <w:tabs>
                <w:tab w:val="left" w:pos="225"/>
              </w:tabs>
              <w:spacing w:before="0"/>
              <w:ind w:left="227" w:hanging="227"/>
              <w:rPr>
                <w:rFonts w:ascii="Verdana" w:hAnsi="Verdana"/>
                <w:sz w:val="16"/>
                <w:szCs w:val="16"/>
              </w:rPr>
            </w:pPr>
            <w:r>
              <w:rPr>
                <w:rFonts w:ascii="Verdana" w:hAnsi="Verdana"/>
                <w:sz w:val="16"/>
                <w:szCs w:val="16"/>
              </w:rPr>
              <w:t xml:space="preserve">a) </w:t>
            </w:r>
            <w:r w:rsidRPr="008570B1">
              <w:rPr>
                <w:rFonts w:ascii="Verdana" w:hAnsi="Verdana"/>
                <w:sz w:val="16"/>
                <w:szCs w:val="16"/>
              </w:rPr>
              <w:t>describe the core elements of the management system and their interaction; and</w:t>
            </w:r>
          </w:p>
          <w:p w:rsidR="005B1C63" w:rsidRPr="008570B1" w:rsidRDefault="005B1C63" w:rsidP="0076461F">
            <w:pPr>
              <w:pStyle w:val="TableNormal1"/>
              <w:tabs>
                <w:tab w:val="left" w:pos="225"/>
              </w:tabs>
              <w:spacing w:before="0"/>
              <w:ind w:left="227" w:hanging="227"/>
              <w:rPr>
                <w:rFonts w:ascii="Verdana" w:hAnsi="Verdana"/>
                <w:sz w:val="16"/>
                <w:szCs w:val="16"/>
              </w:rPr>
            </w:pPr>
            <w:r w:rsidRPr="008570B1">
              <w:rPr>
                <w:rFonts w:ascii="Verdana" w:hAnsi="Verdana"/>
                <w:sz w:val="16"/>
                <w:szCs w:val="16"/>
              </w:rPr>
              <w:t xml:space="preserve">b) </w:t>
            </w:r>
            <w:proofErr w:type="gramStart"/>
            <w:r w:rsidRPr="008570B1">
              <w:rPr>
                <w:rFonts w:ascii="Verdana" w:hAnsi="Verdana"/>
                <w:sz w:val="16"/>
                <w:szCs w:val="16"/>
              </w:rPr>
              <w:t>provide</w:t>
            </w:r>
            <w:proofErr w:type="gramEnd"/>
            <w:r w:rsidRPr="008570B1">
              <w:rPr>
                <w:rFonts w:ascii="Verdana" w:hAnsi="Verdana"/>
                <w:sz w:val="16"/>
                <w:szCs w:val="16"/>
              </w:rPr>
              <w:t xml:space="preserve"> direction to related documentation.</w:t>
            </w:r>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single" w:sz="4" w:space="0" w:color="auto"/>
            </w:tcBorders>
            <w:shd w:val="clear" w:color="auto" w:fill="E6E6E6"/>
          </w:tcPr>
          <w:p w:rsidR="005B1C63" w:rsidRDefault="005B1C63" w:rsidP="0076461F">
            <w:pPr>
              <w:pStyle w:val="TableNormal1"/>
              <w:jc w:val="left"/>
              <w:rPr>
                <w:rFonts w:ascii="Verdana" w:hAnsi="Verdana"/>
                <w:sz w:val="16"/>
                <w:szCs w:val="16"/>
              </w:rPr>
            </w:pPr>
          </w:p>
        </w:tc>
        <w:tc>
          <w:tcPr>
            <w:tcW w:w="1419" w:type="dxa"/>
            <w:tcBorders>
              <w:bottom w:val="single" w:sz="4" w:space="0" w:color="auto"/>
            </w:tcBorders>
            <w:shd w:val="clear" w:color="auto" w:fill="E6E6E6"/>
          </w:tcPr>
          <w:p w:rsidR="005B1C63" w:rsidRPr="00ED2041" w:rsidRDefault="005B1C63" w:rsidP="0076461F">
            <w:pPr>
              <w:pStyle w:val="TableNormal1"/>
              <w:jc w:val="left"/>
              <w:rPr>
                <w:rFonts w:ascii="Verdana" w:hAnsi="Verdana"/>
                <w:b/>
                <w:sz w:val="16"/>
                <w:szCs w:val="16"/>
              </w:rPr>
            </w:pPr>
            <w:r w:rsidRPr="00ED2041">
              <w:rPr>
                <w:rFonts w:ascii="Verdana" w:hAnsi="Verdana"/>
                <w:b/>
                <w:sz w:val="16"/>
                <w:szCs w:val="16"/>
              </w:rPr>
              <w:t xml:space="preserve">4.4.5 </w:t>
            </w:r>
          </w:p>
        </w:tc>
        <w:tc>
          <w:tcPr>
            <w:tcW w:w="5668" w:type="dxa"/>
            <w:tcBorders>
              <w:bottom w:val="single" w:sz="4" w:space="0" w:color="auto"/>
            </w:tcBorders>
            <w:shd w:val="clear" w:color="auto" w:fill="E6E6E6"/>
          </w:tcPr>
          <w:p w:rsidR="005B1C63" w:rsidRPr="00ED2041" w:rsidRDefault="005B1C63" w:rsidP="0076461F">
            <w:pPr>
              <w:pStyle w:val="TableNormal1"/>
              <w:rPr>
                <w:rFonts w:ascii="Verdana" w:hAnsi="Verdana"/>
                <w:b/>
                <w:sz w:val="16"/>
                <w:szCs w:val="16"/>
              </w:rPr>
            </w:pPr>
            <w:r w:rsidRPr="00ED2041">
              <w:rPr>
                <w:rFonts w:ascii="Verdana" w:hAnsi="Verdana"/>
                <w:b/>
                <w:sz w:val="16"/>
                <w:szCs w:val="16"/>
              </w:rPr>
              <w:t>Document &amp; Data Control</w:t>
            </w:r>
          </w:p>
        </w:tc>
        <w:tc>
          <w:tcPr>
            <w:tcW w:w="851" w:type="dxa"/>
            <w:tcBorders>
              <w:bottom w:val="single" w:sz="4" w:space="0" w:color="auto"/>
            </w:tcBorders>
            <w:shd w:val="clear" w:color="auto" w:fill="E6E6E6"/>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shd w:val="clear" w:color="auto" w:fill="E6E6E6"/>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single" w:sz="4" w:space="0" w:color="auto"/>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single" w:sz="4" w:space="0" w:color="auto"/>
              <w:bottom w:val="nil"/>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4.4.5 </w:t>
            </w:r>
          </w:p>
        </w:tc>
        <w:tc>
          <w:tcPr>
            <w:tcW w:w="5668" w:type="dxa"/>
            <w:tcBorders>
              <w:top w:val="single" w:sz="4" w:space="0" w:color="auto"/>
            </w:tcBorders>
          </w:tcPr>
          <w:p w:rsidR="005B1C63" w:rsidRPr="008570B1" w:rsidRDefault="005B1C63" w:rsidP="0076461F">
            <w:pPr>
              <w:pStyle w:val="TableNormal1"/>
              <w:rPr>
                <w:rFonts w:ascii="Verdana" w:hAnsi="Verdana"/>
                <w:sz w:val="16"/>
                <w:szCs w:val="16"/>
              </w:rPr>
            </w:pPr>
            <w:r>
              <w:rPr>
                <w:rFonts w:ascii="Verdana" w:hAnsi="Verdana"/>
                <w:sz w:val="16"/>
                <w:szCs w:val="16"/>
              </w:rPr>
              <w:t xml:space="preserve">Has the </w:t>
            </w:r>
            <w:r w:rsidRPr="008570B1">
              <w:rPr>
                <w:rFonts w:ascii="Verdana" w:hAnsi="Verdana"/>
                <w:sz w:val="16"/>
                <w:szCs w:val="16"/>
              </w:rPr>
              <w:t xml:space="preserve">organisation </w:t>
            </w:r>
            <w:proofErr w:type="gramStart"/>
            <w:r w:rsidRPr="008570B1">
              <w:rPr>
                <w:rFonts w:ascii="Verdana" w:hAnsi="Verdana"/>
                <w:sz w:val="16"/>
                <w:szCs w:val="16"/>
              </w:rPr>
              <w:t>establish</w:t>
            </w:r>
            <w:r>
              <w:rPr>
                <w:rFonts w:ascii="Verdana" w:hAnsi="Verdana"/>
                <w:sz w:val="16"/>
                <w:szCs w:val="16"/>
              </w:rPr>
              <w:t>ed</w:t>
            </w:r>
            <w:r w:rsidRPr="008570B1">
              <w:rPr>
                <w:rFonts w:ascii="Verdana" w:hAnsi="Verdana"/>
                <w:sz w:val="16"/>
                <w:szCs w:val="16"/>
              </w:rPr>
              <w:t>,</w:t>
            </w:r>
            <w:proofErr w:type="gramEnd"/>
            <w:r w:rsidRPr="008570B1">
              <w:rPr>
                <w:rFonts w:ascii="Verdana" w:hAnsi="Verdana"/>
                <w:sz w:val="16"/>
                <w:szCs w:val="16"/>
              </w:rPr>
              <w:t xml:space="preserve"> implement</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procedures for controlling all relevant documents and data</w:t>
            </w:r>
            <w:r>
              <w:rPr>
                <w:rFonts w:ascii="Verdana" w:hAnsi="Verdana"/>
                <w:sz w:val="16"/>
                <w:szCs w:val="16"/>
              </w:rPr>
              <w:t xml:space="preserve"> required by this Standard.</w:t>
            </w:r>
          </w:p>
        </w:tc>
        <w:tc>
          <w:tcPr>
            <w:tcW w:w="851" w:type="dxa"/>
            <w:tcBorders>
              <w:top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top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4.4.5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a)  Can d</w:t>
            </w:r>
            <w:r w:rsidRPr="008570B1">
              <w:rPr>
                <w:rFonts w:ascii="Verdana" w:hAnsi="Verdana"/>
                <w:sz w:val="16"/>
                <w:szCs w:val="16"/>
              </w:rPr>
              <w:t>ocuments and data readily located.</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4.4.5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b) Are d</w:t>
            </w:r>
            <w:r w:rsidRPr="008570B1">
              <w:rPr>
                <w:rFonts w:ascii="Verdana" w:hAnsi="Verdana"/>
                <w:sz w:val="16"/>
                <w:szCs w:val="16"/>
              </w:rPr>
              <w:t xml:space="preserve">ocuments and data periodically reviewed, revised as necessary and approved for adequacy by competent and responsible </w:t>
            </w:r>
            <w:proofErr w:type="gramStart"/>
            <w:r w:rsidRPr="008570B1">
              <w:rPr>
                <w:rFonts w:ascii="Verdana" w:hAnsi="Verdana"/>
                <w:sz w:val="16"/>
                <w:szCs w:val="16"/>
              </w:rPr>
              <w:t>personnel.</w:t>
            </w:r>
            <w:proofErr w:type="gramEnd"/>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4.4.5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c) Are current versions of d</w:t>
            </w:r>
            <w:r w:rsidRPr="008570B1">
              <w:rPr>
                <w:rFonts w:ascii="Verdana" w:hAnsi="Verdana"/>
                <w:sz w:val="16"/>
                <w:szCs w:val="16"/>
              </w:rPr>
              <w:t xml:space="preserve">ocuments </w:t>
            </w:r>
            <w:r>
              <w:rPr>
                <w:rFonts w:ascii="Verdana" w:hAnsi="Verdana"/>
                <w:sz w:val="16"/>
                <w:szCs w:val="16"/>
              </w:rPr>
              <w:t xml:space="preserve">and data </w:t>
            </w:r>
            <w:r w:rsidRPr="008570B1">
              <w:rPr>
                <w:rFonts w:ascii="Verdana" w:hAnsi="Verdana"/>
                <w:sz w:val="16"/>
                <w:szCs w:val="16"/>
              </w:rPr>
              <w:t>available at all locations where operations essential to the effective functioning of the OHSMS are performed.</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4.4.5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 xml:space="preserve">d)  Are </w:t>
            </w:r>
            <w:r w:rsidRPr="008570B1">
              <w:rPr>
                <w:rFonts w:ascii="Verdana" w:hAnsi="Verdana"/>
                <w:sz w:val="16"/>
                <w:szCs w:val="16"/>
              </w:rPr>
              <w:t>obsolete documents and data promptly removed from all points of issue and points of use or otherwise assured against unintended use.</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top w:val="nil"/>
              <w:bottom w:val="nil"/>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4.4.5 (cont.)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e) Are</w:t>
            </w:r>
            <w:r w:rsidRPr="008570B1">
              <w:rPr>
                <w:rFonts w:ascii="Verdana" w:hAnsi="Verdana"/>
                <w:sz w:val="16"/>
                <w:szCs w:val="16"/>
              </w:rPr>
              <w:t xml:space="preserve"> archival documents and data retained for legal or knowledge preservation purposes or both, suitably </w:t>
            </w:r>
            <w:proofErr w:type="gramStart"/>
            <w:r w:rsidRPr="008570B1">
              <w:rPr>
                <w:rFonts w:ascii="Verdana" w:hAnsi="Verdana"/>
                <w:sz w:val="16"/>
                <w:szCs w:val="16"/>
              </w:rPr>
              <w:t>identified.</w:t>
            </w:r>
            <w:proofErr w:type="gramEnd"/>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top w:val="nil"/>
              <w:bottom w:val="single" w:sz="4" w:space="0" w:color="auto"/>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4.4.5 (cont.)</w:t>
            </w:r>
          </w:p>
        </w:tc>
        <w:tc>
          <w:tcPr>
            <w:tcW w:w="5668" w:type="dxa"/>
            <w:tcBorders>
              <w:bottom w:val="single" w:sz="4" w:space="0" w:color="auto"/>
            </w:tcBorders>
          </w:tcPr>
          <w:p w:rsidR="005B1C63" w:rsidRPr="008570B1" w:rsidRDefault="005B1C63" w:rsidP="0076461F">
            <w:pPr>
              <w:pStyle w:val="TableNormal1"/>
              <w:rPr>
                <w:rFonts w:ascii="Verdana" w:hAnsi="Verdana"/>
                <w:sz w:val="16"/>
                <w:szCs w:val="16"/>
              </w:rPr>
            </w:pPr>
            <w:r>
              <w:rPr>
                <w:rFonts w:ascii="Verdana" w:hAnsi="Verdana"/>
                <w:sz w:val="16"/>
                <w:szCs w:val="16"/>
              </w:rPr>
              <w:t>Have p</w:t>
            </w:r>
            <w:r w:rsidRPr="008570B1">
              <w:rPr>
                <w:rFonts w:ascii="Verdana" w:hAnsi="Verdana"/>
                <w:sz w:val="16"/>
                <w:szCs w:val="16"/>
              </w:rPr>
              <w:t>rocedures and responsibilities be</w:t>
            </w:r>
            <w:r>
              <w:rPr>
                <w:rFonts w:ascii="Verdana" w:hAnsi="Verdana"/>
                <w:sz w:val="16"/>
                <w:szCs w:val="16"/>
              </w:rPr>
              <w:t>en</w:t>
            </w:r>
            <w:r w:rsidRPr="008570B1">
              <w:rPr>
                <w:rFonts w:ascii="Verdana" w:hAnsi="Verdana"/>
                <w:sz w:val="16"/>
                <w:szCs w:val="16"/>
              </w:rPr>
              <w:t xml:space="preserve"> established and maintained concerning the creation and modification of the various types of documents and `data</w:t>
            </w:r>
            <w:r>
              <w:rPr>
                <w:rFonts w:ascii="Verdana" w:hAnsi="Verdana"/>
                <w:sz w:val="16"/>
                <w:szCs w:val="16"/>
              </w:rPr>
              <w:t xml:space="preserve"> and does this </w:t>
            </w:r>
            <w:r w:rsidRPr="008570B1">
              <w:rPr>
                <w:rFonts w:ascii="Verdana" w:hAnsi="Verdana"/>
                <w:sz w:val="16"/>
                <w:szCs w:val="16"/>
              </w:rPr>
              <w:t>preclude the use of obsolete documents.</w:t>
            </w:r>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shd w:val="clear" w:color="auto" w:fill="E6E6E6"/>
          </w:tcPr>
          <w:p w:rsidR="005B1C63" w:rsidRPr="00483F70" w:rsidRDefault="005B1C63" w:rsidP="0076461F">
            <w:pPr>
              <w:pStyle w:val="TableNormal1"/>
              <w:jc w:val="left"/>
              <w:rPr>
                <w:rFonts w:ascii="Verdana" w:hAnsi="Verdana"/>
                <w:sz w:val="16"/>
                <w:szCs w:val="16"/>
                <w:lang w:val="en-AU"/>
              </w:rPr>
            </w:pPr>
          </w:p>
        </w:tc>
        <w:tc>
          <w:tcPr>
            <w:tcW w:w="1419" w:type="dxa"/>
            <w:shd w:val="clear" w:color="auto" w:fill="E6E6E6"/>
          </w:tcPr>
          <w:p w:rsidR="005B1C63" w:rsidRPr="00483F70" w:rsidRDefault="005B1C63" w:rsidP="0076461F">
            <w:pPr>
              <w:pStyle w:val="TableNormal1"/>
              <w:jc w:val="left"/>
              <w:rPr>
                <w:rFonts w:ascii="Verdana" w:hAnsi="Verdana"/>
                <w:b/>
                <w:sz w:val="16"/>
                <w:szCs w:val="16"/>
              </w:rPr>
            </w:pPr>
            <w:r w:rsidRPr="00483F70">
              <w:rPr>
                <w:rFonts w:ascii="Verdana" w:hAnsi="Verdana"/>
                <w:b/>
                <w:sz w:val="16"/>
                <w:szCs w:val="16"/>
              </w:rPr>
              <w:t>4.4.6</w:t>
            </w:r>
          </w:p>
        </w:tc>
        <w:tc>
          <w:tcPr>
            <w:tcW w:w="5668" w:type="dxa"/>
            <w:shd w:val="clear" w:color="auto" w:fill="E6E6E6"/>
          </w:tcPr>
          <w:p w:rsidR="005B1C63" w:rsidRPr="00483F70" w:rsidRDefault="005B1C63" w:rsidP="0076461F">
            <w:pPr>
              <w:pStyle w:val="TableNormal1"/>
              <w:rPr>
                <w:rFonts w:ascii="Verdana" w:hAnsi="Verdana"/>
                <w:b/>
                <w:sz w:val="16"/>
                <w:szCs w:val="16"/>
              </w:rPr>
            </w:pPr>
            <w:r w:rsidRPr="00483F70">
              <w:rPr>
                <w:rFonts w:ascii="Verdana" w:hAnsi="Verdana"/>
                <w:b/>
                <w:sz w:val="16"/>
                <w:szCs w:val="16"/>
              </w:rPr>
              <w:t>Hazard identification, risk assessment and control of risks</w:t>
            </w:r>
          </w:p>
        </w:tc>
        <w:tc>
          <w:tcPr>
            <w:tcW w:w="851" w:type="dxa"/>
            <w:shd w:val="clear" w:color="auto" w:fill="E6E6E6"/>
          </w:tcPr>
          <w:p w:rsidR="005B1C63" w:rsidRPr="008570B1" w:rsidRDefault="005B1C63" w:rsidP="0076461F">
            <w:pPr>
              <w:pStyle w:val="TableNormal1"/>
              <w:rPr>
                <w:rFonts w:ascii="Verdana" w:hAnsi="Verdana"/>
                <w:sz w:val="16"/>
                <w:szCs w:val="16"/>
              </w:rPr>
            </w:pPr>
          </w:p>
        </w:tc>
        <w:tc>
          <w:tcPr>
            <w:tcW w:w="1935" w:type="dxa"/>
            <w:shd w:val="clear" w:color="auto" w:fill="E6E6E6"/>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Pr>
          <w:p w:rsidR="005B1C63" w:rsidRDefault="005B1C63" w:rsidP="0076461F">
            <w:pPr>
              <w:pStyle w:val="TableNormal1"/>
              <w:jc w:val="left"/>
              <w:rPr>
                <w:rFonts w:ascii="Verdana" w:hAnsi="Verdana"/>
                <w:sz w:val="16"/>
                <w:szCs w:val="16"/>
              </w:rPr>
            </w:pPr>
            <w:r w:rsidRPr="008570B1">
              <w:rPr>
                <w:rFonts w:ascii="Verdana" w:hAnsi="Verdana"/>
                <w:sz w:val="16"/>
                <w:szCs w:val="16"/>
              </w:rPr>
              <w:t xml:space="preserve">4.4.6.1 </w:t>
            </w:r>
          </w:p>
          <w:p w:rsidR="005B1C63" w:rsidRPr="00C174EF" w:rsidRDefault="005B1C63" w:rsidP="0076461F">
            <w:pPr>
              <w:pStyle w:val="TableNormal1"/>
              <w:jc w:val="left"/>
              <w:rPr>
                <w:rFonts w:ascii="Verdana" w:hAnsi="Verdana"/>
                <w:b/>
                <w:sz w:val="16"/>
                <w:szCs w:val="16"/>
              </w:rPr>
            </w:pPr>
          </w:p>
        </w:tc>
        <w:tc>
          <w:tcPr>
            <w:tcW w:w="5668" w:type="dxa"/>
          </w:tcPr>
          <w:p w:rsidR="005B1C63" w:rsidRDefault="005B1C63" w:rsidP="0076461F">
            <w:pPr>
              <w:pStyle w:val="TableNormal1"/>
              <w:rPr>
                <w:rFonts w:ascii="Verdana" w:hAnsi="Verdana"/>
                <w:sz w:val="16"/>
                <w:szCs w:val="16"/>
              </w:rPr>
            </w:pPr>
            <w:r w:rsidRPr="00C174EF">
              <w:rPr>
                <w:rFonts w:ascii="Verdana" w:hAnsi="Verdana"/>
                <w:b/>
                <w:sz w:val="16"/>
                <w:szCs w:val="16"/>
              </w:rPr>
              <w:t>General</w:t>
            </w:r>
          </w:p>
          <w:p w:rsidR="005B1C63" w:rsidRPr="008570B1" w:rsidRDefault="005B1C63" w:rsidP="0076461F">
            <w:pPr>
              <w:pStyle w:val="TableNormal1"/>
              <w:rPr>
                <w:rFonts w:ascii="Verdana" w:hAnsi="Verdana"/>
                <w:sz w:val="16"/>
                <w:szCs w:val="16"/>
              </w:rPr>
            </w:pPr>
            <w:r>
              <w:rPr>
                <w:rFonts w:ascii="Verdana" w:hAnsi="Verdana"/>
                <w:sz w:val="16"/>
                <w:szCs w:val="16"/>
              </w:rPr>
              <w:t>Has t</w:t>
            </w:r>
            <w:r w:rsidRPr="008570B1">
              <w:rPr>
                <w:rFonts w:ascii="Verdana" w:hAnsi="Verdana"/>
                <w:sz w:val="16"/>
                <w:szCs w:val="16"/>
              </w:rPr>
              <w:t>he organisation establish</w:t>
            </w:r>
            <w:r>
              <w:rPr>
                <w:rFonts w:ascii="Verdana" w:hAnsi="Verdana"/>
                <w:sz w:val="16"/>
                <w:szCs w:val="16"/>
              </w:rPr>
              <w:t>ed</w:t>
            </w:r>
            <w:r w:rsidRPr="008570B1">
              <w:rPr>
                <w:rFonts w:ascii="Verdana" w:hAnsi="Verdana"/>
                <w:sz w:val="16"/>
                <w:szCs w:val="16"/>
              </w:rPr>
              <w:t>, implement</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documented procedures to ensure that:</w:t>
            </w:r>
          </w:p>
          <w:p w:rsidR="005B1C63" w:rsidRPr="008570B1" w:rsidRDefault="005B1C63" w:rsidP="0076461F">
            <w:pPr>
              <w:pStyle w:val="TableNormal1"/>
              <w:spacing w:before="0" w:after="0"/>
              <w:rPr>
                <w:rFonts w:ascii="Verdana" w:hAnsi="Verdana"/>
                <w:sz w:val="16"/>
                <w:szCs w:val="16"/>
              </w:rPr>
            </w:pPr>
            <w:r w:rsidRPr="008570B1">
              <w:rPr>
                <w:rFonts w:ascii="Verdana" w:hAnsi="Verdana"/>
                <w:sz w:val="16"/>
                <w:szCs w:val="16"/>
              </w:rPr>
              <w:t>a) hazards are identified;</w:t>
            </w:r>
          </w:p>
          <w:p w:rsidR="005B1C63" w:rsidRPr="008570B1" w:rsidRDefault="005B1C63" w:rsidP="0076461F">
            <w:pPr>
              <w:pStyle w:val="TableNormal1"/>
              <w:spacing w:before="0" w:after="0"/>
              <w:rPr>
                <w:rFonts w:ascii="Verdana" w:hAnsi="Verdana"/>
                <w:sz w:val="16"/>
                <w:szCs w:val="16"/>
              </w:rPr>
            </w:pPr>
            <w:r w:rsidRPr="008570B1">
              <w:rPr>
                <w:rFonts w:ascii="Verdana" w:hAnsi="Verdana"/>
                <w:sz w:val="16"/>
                <w:szCs w:val="16"/>
              </w:rPr>
              <w:t xml:space="preserve">b) </w:t>
            </w:r>
            <w:r>
              <w:rPr>
                <w:rFonts w:ascii="Verdana" w:hAnsi="Verdana"/>
                <w:sz w:val="16"/>
                <w:szCs w:val="16"/>
              </w:rPr>
              <w:t>hazards/</w:t>
            </w:r>
            <w:r w:rsidRPr="008570B1">
              <w:rPr>
                <w:rFonts w:ascii="Verdana" w:hAnsi="Verdana"/>
                <w:sz w:val="16"/>
                <w:szCs w:val="16"/>
              </w:rPr>
              <w:t>risks are assessed;</w:t>
            </w:r>
          </w:p>
          <w:p w:rsidR="005B1C63" w:rsidRDefault="005B1C63" w:rsidP="0076461F">
            <w:pPr>
              <w:pStyle w:val="TableNormal1"/>
              <w:spacing w:before="0" w:after="0"/>
              <w:rPr>
                <w:rFonts w:ascii="Verdana" w:hAnsi="Verdana"/>
                <w:sz w:val="16"/>
                <w:szCs w:val="16"/>
              </w:rPr>
            </w:pPr>
            <w:r w:rsidRPr="008570B1">
              <w:rPr>
                <w:rFonts w:ascii="Verdana" w:hAnsi="Verdana"/>
                <w:sz w:val="16"/>
                <w:szCs w:val="16"/>
              </w:rPr>
              <w:t xml:space="preserve">c) </w:t>
            </w:r>
            <w:r>
              <w:rPr>
                <w:rFonts w:ascii="Verdana" w:hAnsi="Verdana"/>
                <w:sz w:val="16"/>
                <w:szCs w:val="16"/>
              </w:rPr>
              <w:t>hazards/</w:t>
            </w:r>
            <w:r w:rsidRPr="008570B1">
              <w:rPr>
                <w:rFonts w:ascii="Verdana" w:hAnsi="Verdana"/>
                <w:sz w:val="16"/>
                <w:szCs w:val="16"/>
              </w:rPr>
              <w:t xml:space="preserve">risks are controlled; and then </w:t>
            </w:r>
          </w:p>
          <w:p w:rsidR="005B1C63" w:rsidRPr="008570B1" w:rsidRDefault="005B1C63" w:rsidP="0076461F">
            <w:pPr>
              <w:pStyle w:val="TableNormal1"/>
              <w:spacing w:before="0" w:after="0"/>
              <w:rPr>
                <w:rFonts w:ascii="Verdana" w:hAnsi="Verdana"/>
                <w:sz w:val="16"/>
                <w:szCs w:val="16"/>
              </w:rPr>
            </w:pPr>
            <w:r w:rsidRPr="008570B1">
              <w:rPr>
                <w:rFonts w:ascii="Verdana" w:hAnsi="Verdana"/>
                <w:sz w:val="16"/>
                <w:szCs w:val="16"/>
              </w:rPr>
              <w:t xml:space="preserve">d) </w:t>
            </w:r>
            <w:proofErr w:type="gramStart"/>
            <w:r w:rsidRPr="008570B1">
              <w:rPr>
                <w:rFonts w:ascii="Verdana" w:hAnsi="Verdana"/>
                <w:sz w:val="16"/>
                <w:szCs w:val="16"/>
              </w:rPr>
              <w:t>steps</w:t>
            </w:r>
            <w:proofErr w:type="gramEnd"/>
            <w:r w:rsidRPr="008570B1">
              <w:rPr>
                <w:rFonts w:ascii="Verdana" w:hAnsi="Verdana"/>
                <w:sz w:val="16"/>
                <w:szCs w:val="16"/>
              </w:rPr>
              <w:t xml:space="preserve"> (a) to (c) are evaluated.</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bottom w:val="nil"/>
            </w:tcBorders>
          </w:tcPr>
          <w:p w:rsidR="005B1C63" w:rsidRDefault="005B1C63" w:rsidP="0076461F">
            <w:pPr>
              <w:pStyle w:val="TableNormal1"/>
              <w:jc w:val="left"/>
              <w:rPr>
                <w:rFonts w:ascii="Verdana" w:hAnsi="Verdana"/>
                <w:sz w:val="16"/>
                <w:szCs w:val="16"/>
              </w:rPr>
            </w:pPr>
            <w:r w:rsidRPr="008570B1">
              <w:rPr>
                <w:rFonts w:ascii="Verdana" w:hAnsi="Verdana"/>
                <w:sz w:val="16"/>
                <w:szCs w:val="16"/>
              </w:rPr>
              <w:t xml:space="preserve">4.4.6.2 </w:t>
            </w:r>
          </w:p>
          <w:p w:rsidR="005B1C63" w:rsidRPr="00C174EF" w:rsidRDefault="005B1C63" w:rsidP="0076461F">
            <w:pPr>
              <w:pStyle w:val="TableNormal1"/>
              <w:jc w:val="left"/>
              <w:rPr>
                <w:rFonts w:ascii="Verdana" w:hAnsi="Verdana"/>
                <w:b/>
                <w:sz w:val="16"/>
                <w:szCs w:val="16"/>
              </w:rPr>
            </w:pPr>
          </w:p>
        </w:tc>
        <w:tc>
          <w:tcPr>
            <w:tcW w:w="5668" w:type="dxa"/>
          </w:tcPr>
          <w:p w:rsidR="005B1C63" w:rsidRDefault="005B1C63" w:rsidP="0076461F">
            <w:pPr>
              <w:pStyle w:val="TableNormal1"/>
              <w:rPr>
                <w:rFonts w:ascii="Verdana" w:hAnsi="Verdana"/>
                <w:sz w:val="16"/>
                <w:szCs w:val="16"/>
              </w:rPr>
            </w:pPr>
            <w:r w:rsidRPr="00C174EF">
              <w:rPr>
                <w:rFonts w:ascii="Verdana" w:hAnsi="Verdana"/>
                <w:b/>
                <w:sz w:val="16"/>
                <w:szCs w:val="16"/>
              </w:rPr>
              <w:t>Hazard Identification</w:t>
            </w:r>
          </w:p>
          <w:p w:rsidR="005B1C63" w:rsidRPr="008570B1" w:rsidRDefault="005B1C63" w:rsidP="0076461F">
            <w:pPr>
              <w:pStyle w:val="TableNormal1"/>
              <w:rPr>
                <w:rFonts w:ascii="Verdana" w:hAnsi="Verdana"/>
                <w:sz w:val="16"/>
                <w:szCs w:val="16"/>
              </w:rPr>
            </w:pPr>
            <w:r>
              <w:rPr>
                <w:rFonts w:ascii="Verdana" w:hAnsi="Verdana"/>
                <w:sz w:val="16"/>
                <w:szCs w:val="16"/>
              </w:rPr>
              <w:t>Does t</w:t>
            </w:r>
            <w:r w:rsidRPr="008570B1">
              <w:rPr>
                <w:rFonts w:ascii="Verdana" w:hAnsi="Verdana"/>
                <w:sz w:val="16"/>
                <w:szCs w:val="16"/>
              </w:rPr>
              <w:t>he identification of hazards in the workplace shall take into account:</w:t>
            </w:r>
          </w:p>
          <w:p w:rsidR="005B1C63" w:rsidRPr="008570B1" w:rsidRDefault="005B1C63" w:rsidP="0076461F">
            <w:pPr>
              <w:pStyle w:val="TableNormal1"/>
              <w:rPr>
                <w:rFonts w:ascii="Verdana" w:hAnsi="Verdana"/>
                <w:sz w:val="16"/>
                <w:szCs w:val="16"/>
              </w:rPr>
            </w:pPr>
            <w:r w:rsidRPr="008570B1">
              <w:rPr>
                <w:rFonts w:ascii="Verdana" w:hAnsi="Verdana"/>
                <w:sz w:val="16"/>
                <w:szCs w:val="16"/>
              </w:rPr>
              <w:t>a) the situation or events or combination of circumstances that has the potential to give rise to injury or illness;</w:t>
            </w:r>
          </w:p>
          <w:p w:rsidR="005B1C63" w:rsidRPr="008570B1" w:rsidRDefault="005B1C63" w:rsidP="0076461F">
            <w:pPr>
              <w:pStyle w:val="TableNormal1"/>
              <w:rPr>
                <w:rFonts w:ascii="Verdana" w:hAnsi="Verdana"/>
                <w:sz w:val="16"/>
                <w:szCs w:val="16"/>
              </w:rPr>
            </w:pPr>
            <w:r w:rsidRPr="008570B1">
              <w:rPr>
                <w:rFonts w:ascii="Verdana" w:hAnsi="Verdana"/>
                <w:sz w:val="16"/>
                <w:szCs w:val="16"/>
              </w:rPr>
              <w:t>b) the nature of potential injury or illness relevant to the activity, product or service; and</w:t>
            </w:r>
          </w:p>
          <w:p w:rsidR="005B1C63" w:rsidRPr="008570B1" w:rsidRDefault="005B1C63" w:rsidP="0076461F">
            <w:pPr>
              <w:pStyle w:val="TableNormal1"/>
              <w:rPr>
                <w:rFonts w:ascii="Verdana" w:hAnsi="Verdana"/>
                <w:sz w:val="16"/>
                <w:szCs w:val="16"/>
              </w:rPr>
            </w:pPr>
            <w:r w:rsidRPr="008570B1">
              <w:rPr>
                <w:rFonts w:ascii="Verdana" w:hAnsi="Verdana"/>
                <w:sz w:val="16"/>
                <w:szCs w:val="16"/>
              </w:rPr>
              <w:t xml:space="preserve">c) </w:t>
            </w:r>
            <w:proofErr w:type="gramStart"/>
            <w:r w:rsidRPr="008570B1">
              <w:rPr>
                <w:rFonts w:ascii="Verdana" w:hAnsi="Verdana"/>
                <w:sz w:val="16"/>
                <w:szCs w:val="16"/>
              </w:rPr>
              <w:t>past</w:t>
            </w:r>
            <w:proofErr w:type="gramEnd"/>
            <w:r w:rsidRPr="008570B1">
              <w:rPr>
                <w:rFonts w:ascii="Verdana" w:hAnsi="Verdana"/>
                <w:sz w:val="16"/>
                <w:szCs w:val="16"/>
              </w:rPr>
              <w:t xml:space="preserve"> injuries, incidents and illnesses.</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top w:val="nil"/>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top w:val="nil"/>
            </w:tcBorders>
          </w:tcPr>
          <w:p w:rsidR="005B1C63" w:rsidRDefault="005B1C63" w:rsidP="0076461F">
            <w:pPr>
              <w:pStyle w:val="TableNormal1"/>
              <w:jc w:val="left"/>
              <w:rPr>
                <w:rFonts w:ascii="Verdana" w:hAnsi="Verdana"/>
                <w:sz w:val="16"/>
                <w:szCs w:val="16"/>
              </w:rPr>
            </w:pPr>
            <w:r>
              <w:rPr>
                <w:rFonts w:ascii="Verdana" w:hAnsi="Verdana"/>
                <w:sz w:val="16"/>
                <w:szCs w:val="16"/>
              </w:rPr>
              <w:t>4.4.6.2</w:t>
            </w:r>
          </w:p>
          <w:p w:rsidR="005B1C63" w:rsidRPr="008570B1" w:rsidRDefault="005B1C63" w:rsidP="0076461F">
            <w:pPr>
              <w:pStyle w:val="TableNormal1"/>
              <w:jc w:val="left"/>
              <w:rPr>
                <w:rFonts w:ascii="Verdana" w:hAnsi="Verdana"/>
                <w:sz w:val="16"/>
                <w:szCs w:val="16"/>
              </w:rPr>
            </w:pPr>
            <w:r>
              <w:rPr>
                <w:rFonts w:ascii="Verdana" w:hAnsi="Verdana"/>
                <w:sz w:val="16"/>
                <w:szCs w:val="16"/>
              </w:rPr>
              <w:t>(cont.)</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Does this</w:t>
            </w:r>
            <w:r w:rsidRPr="008570B1">
              <w:rPr>
                <w:rFonts w:ascii="Verdana" w:hAnsi="Verdana"/>
                <w:sz w:val="16"/>
                <w:szCs w:val="16"/>
              </w:rPr>
              <w:t xml:space="preserve"> identification process also include consideration of:</w:t>
            </w:r>
          </w:p>
          <w:p w:rsidR="005B1C63" w:rsidRPr="008570B1" w:rsidRDefault="005B1C63" w:rsidP="0076461F">
            <w:pPr>
              <w:pStyle w:val="TableNormal1"/>
              <w:rPr>
                <w:rFonts w:ascii="Verdana" w:hAnsi="Verdana"/>
                <w:sz w:val="16"/>
                <w:szCs w:val="16"/>
              </w:rPr>
            </w:pPr>
            <w:proofErr w:type="spellStart"/>
            <w:r w:rsidRPr="008570B1">
              <w:rPr>
                <w:rFonts w:ascii="Verdana" w:hAnsi="Verdana"/>
                <w:sz w:val="16"/>
                <w:szCs w:val="16"/>
              </w:rPr>
              <w:t>i</w:t>
            </w:r>
            <w:proofErr w:type="spellEnd"/>
            <w:r w:rsidRPr="008570B1">
              <w:rPr>
                <w:rFonts w:ascii="Verdana" w:hAnsi="Verdana"/>
                <w:sz w:val="16"/>
                <w:szCs w:val="16"/>
              </w:rPr>
              <w:t>) the way work is organised, managed, carried out and any changes that occur in this;</w:t>
            </w:r>
          </w:p>
          <w:p w:rsidR="005B1C63" w:rsidRPr="008570B1" w:rsidRDefault="005B1C63" w:rsidP="0076461F">
            <w:pPr>
              <w:pStyle w:val="TableNormal1"/>
              <w:rPr>
                <w:rFonts w:ascii="Verdana" w:hAnsi="Verdana"/>
                <w:sz w:val="16"/>
                <w:szCs w:val="16"/>
              </w:rPr>
            </w:pPr>
            <w:r w:rsidRPr="008570B1">
              <w:rPr>
                <w:rFonts w:ascii="Verdana" w:hAnsi="Verdana"/>
                <w:sz w:val="16"/>
                <w:szCs w:val="16"/>
              </w:rPr>
              <w:t>ii) the design of workplaces, work processes, materials, plant and equipment;</w:t>
            </w:r>
          </w:p>
          <w:p w:rsidR="005B1C63" w:rsidRPr="008570B1" w:rsidRDefault="005B1C63" w:rsidP="0076461F">
            <w:pPr>
              <w:pStyle w:val="TableNormal1"/>
              <w:rPr>
                <w:rFonts w:ascii="Verdana" w:hAnsi="Verdana"/>
                <w:sz w:val="16"/>
                <w:szCs w:val="16"/>
              </w:rPr>
            </w:pPr>
            <w:r w:rsidRPr="008570B1">
              <w:rPr>
                <w:rFonts w:ascii="Verdana" w:hAnsi="Verdana"/>
                <w:sz w:val="16"/>
                <w:szCs w:val="16"/>
              </w:rPr>
              <w:t>iii) the fabrication, installation and commissioning and handling and disposal (of materials, workplaces, plant and equipment);</w:t>
            </w:r>
          </w:p>
          <w:p w:rsidR="005B1C63" w:rsidRPr="008570B1" w:rsidRDefault="005B1C63" w:rsidP="0076461F">
            <w:pPr>
              <w:pStyle w:val="TableNormal1"/>
              <w:rPr>
                <w:rFonts w:ascii="Verdana" w:hAnsi="Verdana"/>
                <w:sz w:val="16"/>
                <w:szCs w:val="16"/>
              </w:rPr>
            </w:pPr>
            <w:r w:rsidRPr="008570B1">
              <w:rPr>
                <w:rFonts w:ascii="Verdana" w:hAnsi="Verdana"/>
                <w:sz w:val="16"/>
                <w:szCs w:val="16"/>
              </w:rPr>
              <w:t>iv) the purchasing of goods and services;</w:t>
            </w:r>
          </w:p>
          <w:p w:rsidR="005B1C63" w:rsidRPr="008570B1" w:rsidRDefault="005B1C63" w:rsidP="0076461F">
            <w:pPr>
              <w:pStyle w:val="TableNormal1"/>
              <w:rPr>
                <w:rFonts w:ascii="Verdana" w:hAnsi="Verdana"/>
                <w:sz w:val="16"/>
                <w:szCs w:val="16"/>
              </w:rPr>
            </w:pPr>
            <w:r w:rsidRPr="008570B1">
              <w:rPr>
                <w:rFonts w:ascii="Verdana" w:hAnsi="Verdana"/>
                <w:sz w:val="16"/>
                <w:szCs w:val="16"/>
              </w:rPr>
              <w:t>v) the contracting and subcontracting of plant, equipment, services and labour, including contract specification and responsibilities to and by contractors; and</w:t>
            </w:r>
          </w:p>
          <w:p w:rsidR="005B1C63" w:rsidRPr="008570B1" w:rsidRDefault="005B1C63" w:rsidP="0076461F">
            <w:pPr>
              <w:pStyle w:val="TableNormal1"/>
              <w:rPr>
                <w:rFonts w:ascii="Verdana" w:hAnsi="Verdana"/>
                <w:sz w:val="16"/>
                <w:szCs w:val="16"/>
              </w:rPr>
            </w:pPr>
            <w:r w:rsidRPr="008570B1">
              <w:rPr>
                <w:rFonts w:ascii="Verdana" w:hAnsi="Verdana"/>
                <w:sz w:val="16"/>
                <w:szCs w:val="16"/>
              </w:rPr>
              <w:t xml:space="preserve">vi) </w:t>
            </w:r>
            <w:proofErr w:type="gramStart"/>
            <w:r w:rsidRPr="008570B1">
              <w:rPr>
                <w:rFonts w:ascii="Verdana" w:hAnsi="Verdana"/>
                <w:sz w:val="16"/>
                <w:szCs w:val="16"/>
              </w:rPr>
              <w:t>the</w:t>
            </w:r>
            <w:proofErr w:type="gramEnd"/>
            <w:r w:rsidRPr="008570B1">
              <w:rPr>
                <w:rFonts w:ascii="Verdana" w:hAnsi="Verdana"/>
                <w:sz w:val="16"/>
                <w:szCs w:val="16"/>
              </w:rPr>
              <w:t xml:space="preserve"> inspection, maintenance, testing, repair and replacement (of plant and equipment).</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Pr>
          <w:p w:rsidR="005B1C63" w:rsidRDefault="005B1C63" w:rsidP="0076461F">
            <w:pPr>
              <w:pStyle w:val="TableNormal1"/>
              <w:jc w:val="left"/>
              <w:rPr>
                <w:rFonts w:ascii="Verdana" w:hAnsi="Verdana"/>
                <w:sz w:val="16"/>
                <w:szCs w:val="16"/>
              </w:rPr>
            </w:pPr>
            <w:r w:rsidRPr="008570B1">
              <w:rPr>
                <w:rFonts w:ascii="Verdana" w:hAnsi="Verdana"/>
                <w:sz w:val="16"/>
                <w:szCs w:val="16"/>
              </w:rPr>
              <w:t xml:space="preserve">4.4.6.3 </w:t>
            </w:r>
          </w:p>
          <w:p w:rsidR="005B1C63" w:rsidRPr="00C174EF" w:rsidRDefault="005B1C63" w:rsidP="0076461F">
            <w:pPr>
              <w:pStyle w:val="TableNormal1"/>
              <w:jc w:val="left"/>
              <w:rPr>
                <w:rFonts w:ascii="Verdana" w:hAnsi="Verdana"/>
                <w:b/>
                <w:sz w:val="16"/>
                <w:szCs w:val="16"/>
              </w:rPr>
            </w:pPr>
          </w:p>
        </w:tc>
        <w:tc>
          <w:tcPr>
            <w:tcW w:w="5668" w:type="dxa"/>
          </w:tcPr>
          <w:p w:rsidR="005B1C63" w:rsidRDefault="005B1C63" w:rsidP="0076461F">
            <w:pPr>
              <w:pStyle w:val="TableNormal1"/>
              <w:rPr>
                <w:rFonts w:ascii="Verdana" w:hAnsi="Verdana"/>
                <w:sz w:val="16"/>
                <w:szCs w:val="16"/>
              </w:rPr>
            </w:pPr>
            <w:r w:rsidRPr="00C174EF">
              <w:rPr>
                <w:rFonts w:ascii="Verdana" w:hAnsi="Verdana"/>
                <w:b/>
                <w:sz w:val="16"/>
                <w:szCs w:val="16"/>
              </w:rPr>
              <w:t>Risk assessment</w:t>
            </w:r>
          </w:p>
          <w:p w:rsidR="005B1C63" w:rsidRPr="008570B1" w:rsidRDefault="005B1C63" w:rsidP="0076461F">
            <w:pPr>
              <w:pStyle w:val="TableNormal1"/>
              <w:rPr>
                <w:rFonts w:ascii="Verdana" w:hAnsi="Verdana"/>
                <w:sz w:val="16"/>
                <w:szCs w:val="16"/>
              </w:rPr>
            </w:pPr>
            <w:r>
              <w:rPr>
                <w:rFonts w:ascii="Verdana" w:hAnsi="Verdana"/>
                <w:sz w:val="16"/>
                <w:szCs w:val="16"/>
              </w:rPr>
              <w:t>Are a</w:t>
            </w:r>
            <w:r w:rsidRPr="008570B1">
              <w:rPr>
                <w:rFonts w:ascii="Verdana" w:hAnsi="Verdana"/>
                <w:sz w:val="16"/>
                <w:szCs w:val="16"/>
              </w:rPr>
              <w:t xml:space="preserve">ll risks associated with each identified hazard assessed and have risk control priorities </w:t>
            </w:r>
            <w:r>
              <w:rPr>
                <w:rFonts w:ascii="Verdana" w:hAnsi="Verdana"/>
                <w:sz w:val="16"/>
                <w:szCs w:val="16"/>
              </w:rPr>
              <w:t xml:space="preserve">been </w:t>
            </w:r>
            <w:r w:rsidRPr="008570B1">
              <w:rPr>
                <w:rFonts w:ascii="Verdana" w:hAnsi="Verdana"/>
                <w:sz w:val="16"/>
                <w:szCs w:val="16"/>
              </w:rPr>
              <w:t>assigned, based on the established level of risk.</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Pr>
          <w:p w:rsidR="005B1C63" w:rsidRDefault="005B1C63" w:rsidP="0076461F">
            <w:pPr>
              <w:pStyle w:val="TableNormal1"/>
              <w:jc w:val="left"/>
              <w:rPr>
                <w:rFonts w:ascii="Verdana" w:hAnsi="Verdana"/>
                <w:sz w:val="16"/>
                <w:szCs w:val="16"/>
              </w:rPr>
            </w:pPr>
            <w:r w:rsidRPr="008570B1">
              <w:rPr>
                <w:rFonts w:ascii="Verdana" w:hAnsi="Verdana"/>
                <w:sz w:val="16"/>
                <w:szCs w:val="16"/>
              </w:rPr>
              <w:t xml:space="preserve">4.4.6.4 </w:t>
            </w:r>
          </w:p>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Risk Control</w:t>
            </w:r>
          </w:p>
        </w:tc>
        <w:tc>
          <w:tcPr>
            <w:tcW w:w="5668" w:type="dxa"/>
          </w:tcPr>
          <w:p w:rsidR="005B1C63" w:rsidRDefault="005B1C63" w:rsidP="0076461F">
            <w:pPr>
              <w:pStyle w:val="TableNormal1"/>
              <w:rPr>
                <w:rFonts w:ascii="Verdana" w:hAnsi="Verdana"/>
                <w:sz w:val="16"/>
                <w:szCs w:val="16"/>
              </w:rPr>
            </w:pPr>
            <w:r w:rsidRPr="00C174EF">
              <w:rPr>
                <w:rFonts w:ascii="Verdana" w:hAnsi="Verdana"/>
                <w:b/>
                <w:sz w:val="16"/>
                <w:szCs w:val="16"/>
              </w:rPr>
              <w:t>Risk Control</w:t>
            </w:r>
            <w:r>
              <w:rPr>
                <w:rFonts w:ascii="Verdana" w:hAnsi="Verdana"/>
                <w:sz w:val="16"/>
                <w:szCs w:val="16"/>
              </w:rPr>
              <w:t xml:space="preserve"> </w:t>
            </w:r>
          </w:p>
          <w:p w:rsidR="005B1C63" w:rsidRPr="008570B1" w:rsidRDefault="005B1C63" w:rsidP="0076461F">
            <w:pPr>
              <w:pStyle w:val="TableNormal1"/>
              <w:rPr>
                <w:rFonts w:ascii="Verdana" w:hAnsi="Verdana"/>
                <w:sz w:val="16"/>
                <w:szCs w:val="16"/>
              </w:rPr>
            </w:pPr>
            <w:r>
              <w:rPr>
                <w:rFonts w:ascii="Verdana" w:hAnsi="Verdana"/>
                <w:sz w:val="16"/>
                <w:szCs w:val="16"/>
              </w:rPr>
              <w:t>Are a</w:t>
            </w:r>
            <w:r w:rsidRPr="008570B1">
              <w:rPr>
                <w:rFonts w:ascii="Verdana" w:hAnsi="Verdana"/>
                <w:sz w:val="16"/>
                <w:szCs w:val="16"/>
              </w:rPr>
              <w:t xml:space="preserve">ll risks, identified through the assessment process as requiring control, controlled through a preferred order of control methods (commonly referred to as a hierarchy), </w:t>
            </w:r>
            <w:proofErr w:type="gramStart"/>
            <w:r w:rsidRPr="008570B1">
              <w:rPr>
                <w:rFonts w:ascii="Verdana" w:hAnsi="Verdana"/>
                <w:sz w:val="16"/>
                <w:szCs w:val="16"/>
              </w:rPr>
              <w:t>based</w:t>
            </w:r>
            <w:proofErr w:type="gramEnd"/>
            <w:r w:rsidRPr="008570B1">
              <w:rPr>
                <w:rFonts w:ascii="Verdana" w:hAnsi="Verdana"/>
                <w:sz w:val="16"/>
                <w:szCs w:val="16"/>
              </w:rPr>
              <w:t xml:space="preserve"> on reasonable practicability. </w:t>
            </w:r>
            <w:r>
              <w:rPr>
                <w:rFonts w:ascii="Verdana" w:hAnsi="Verdana"/>
                <w:sz w:val="16"/>
                <w:szCs w:val="16"/>
              </w:rPr>
              <w:t>Is e</w:t>
            </w:r>
            <w:r w:rsidRPr="008570B1">
              <w:rPr>
                <w:rFonts w:ascii="Verdana" w:hAnsi="Verdana"/>
                <w:sz w:val="16"/>
                <w:szCs w:val="16"/>
              </w:rPr>
              <w:t xml:space="preserve">limination the first control method to be </w:t>
            </w:r>
            <w:proofErr w:type="gramStart"/>
            <w:r w:rsidRPr="008570B1">
              <w:rPr>
                <w:rFonts w:ascii="Verdana" w:hAnsi="Verdana"/>
                <w:sz w:val="16"/>
                <w:szCs w:val="16"/>
              </w:rPr>
              <w:t>considered.</w:t>
            </w:r>
            <w:proofErr w:type="gramEnd"/>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bottom w:val="single" w:sz="4" w:space="0" w:color="auto"/>
            </w:tcBorders>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4.4.6.5 Evaluation</w:t>
            </w:r>
          </w:p>
        </w:tc>
        <w:tc>
          <w:tcPr>
            <w:tcW w:w="5668" w:type="dxa"/>
            <w:tcBorders>
              <w:bottom w:val="single" w:sz="4" w:space="0" w:color="auto"/>
            </w:tcBorders>
          </w:tcPr>
          <w:p w:rsidR="005B1C63" w:rsidRPr="00C174EF" w:rsidRDefault="005B1C63" w:rsidP="0076461F">
            <w:pPr>
              <w:pStyle w:val="TableNormal1"/>
              <w:rPr>
                <w:rFonts w:ascii="Verdana" w:hAnsi="Verdana"/>
                <w:b/>
                <w:sz w:val="16"/>
                <w:szCs w:val="16"/>
              </w:rPr>
            </w:pPr>
            <w:r w:rsidRPr="00C174EF">
              <w:rPr>
                <w:rFonts w:ascii="Verdana" w:hAnsi="Verdana"/>
                <w:b/>
                <w:sz w:val="16"/>
                <w:szCs w:val="16"/>
              </w:rPr>
              <w:t>Evaluation</w:t>
            </w:r>
          </w:p>
          <w:p w:rsidR="005B1C63" w:rsidRPr="008570B1" w:rsidRDefault="005B1C63" w:rsidP="0076461F">
            <w:pPr>
              <w:pStyle w:val="TableNormal1"/>
              <w:rPr>
                <w:rFonts w:ascii="Verdana" w:hAnsi="Verdana"/>
                <w:sz w:val="16"/>
                <w:szCs w:val="16"/>
              </w:rPr>
            </w:pPr>
            <w:r>
              <w:rPr>
                <w:rFonts w:ascii="Verdana" w:hAnsi="Verdana"/>
                <w:sz w:val="16"/>
                <w:szCs w:val="16"/>
              </w:rPr>
              <w:t>Are t</w:t>
            </w:r>
            <w:r w:rsidRPr="008570B1">
              <w:rPr>
                <w:rFonts w:ascii="Verdana" w:hAnsi="Verdana"/>
                <w:sz w:val="16"/>
                <w:szCs w:val="16"/>
              </w:rPr>
              <w:t xml:space="preserve">he hazard identification, </w:t>
            </w:r>
            <w:r>
              <w:rPr>
                <w:rFonts w:ascii="Verdana" w:hAnsi="Verdana"/>
                <w:sz w:val="16"/>
                <w:szCs w:val="16"/>
              </w:rPr>
              <w:t>hazard/</w:t>
            </w:r>
            <w:r w:rsidRPr="008570B1">
              <w:rPr>
                <w:rFonts w:ascii="Verdana" w:hAnsi="Verdana"/>
                <w:sz w:val="16"/>
                <w:szCs w:val="16"/>
              </w:rPr>
              <w:t xml:space="preserve">risk assessment and control processes </w:t>
            </w:r>
            <w:r>
              <w:rPr>
                <w:rFonts w:ascii="Verdana" w:hAnsi="Verdana"/>
                <w:sz w:val="16"/>
                <w:szCs w:val="16"/>
              </w:rPr>
              <w:t xml:space="preserve">of hazards/risk </w:t>
            </w:r>
            <w:r w:rsidRPr="008570B1">
              <w:rPr>
                <w:rFonts w:ascii="Verdana" w:hAnsi="Verdana"/>
                <w:sz w:val="16"/>
                <w:szCs w:val="16"/>
              </w:rPr>
              <w:t>subject</w:t>
            </w:r>
            <w:r>
              <w:rPr>
                <w:rFonts w:ascii="Verdana" w:hAnsi="Verdana"/>
                <w:sz w:val="16"/>
                <w:szCs w:val="16"/>
              </w:rPr>
              <w:t>ed</w:t>
            </w:r>
            <w:r w:rsidRPr="008570B1">
              <w:rPr>
                <w:rFonts w:ascii="Verdana" w:hAnsi="Verdana"/>
                <w:sz w:val="16"/>
                <w:szCs w:val="16"/>
              </w:rPr>
              <w:t xml:space="preserve"> to a documented evaluation of effectiveness and modified as </w:t>
            </w:r>
            <w:proofErr w:type="gramStart"/>
            <w:r w:rsidRPr="008570B1">
              <w:rPr>
                <w:rFonts w:ascii="Verdana" w:hAnsi="Verdana"/>
                <w:sz w:val="16"/>
                <w:szCs w:val="16"/>
              </w:rPr>
              <w:t>necessary.</w:t>
            </w:r>
            <w:proofErr w:type="gramEnd"/>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shd w:val="clear" w:color="auto" w:fill="E6E6E6"/>
          </w:tcPr>
          <w:p w:rsidR="005B1C63" w:rsidRPr="00483F70" w:rsidRDefault="005B1C63" w:rsidP="0076461F">
            <w:pPr>
              <w:pStyle w:val="TableNormal1"/>
              <w:jc w:val="left"/>
              <w:rPr>
                <w:rFonts w:ascii="Verdana" w:hAnsi="Verdana"/>
                <w:b/>
                <w:sz w:val="16"/>
                <w:szCs w:val="16"/>
              </w:rPr>
            </w:pPr>
          </w:p>
        </w:tc>
        <w:tc>
          <w:tcPr>
            <w:tcW w:w="1419" w:type="dxa"/>
            <w:shd w:val="clear" w:color="auto" w:fill="E6E6E6"/>
          </w:tcPr>
          <w:p w:rsidR="005B1C63" w:rsidRPr="00483F70" w:rsidRDefault="005B1C63" w:rsidP="0076461F">
            <w:pPr>
              <w:pStyle w:val="TableNormal1"/>
              <w:jc w:val="left"/>
              <w:rPr>
                <w:rFonts w:ascii="Verdana" w:hAnsi="Verdana"/>
                <w:b/>
                <w:sz w:val="16"/>
                <w:szCs w:val="16"/>
              </w:rPr>
            </w:pPr>
            <w:r w:rsidRPr="00483F70">
              <w:rPr>
                <w:rFonts w:ascii="Verdana" w:hAnsi="Verdana"/>
                <w:b/>
                <w:sz w:val="16"/>
                <w:szCs w:val="16"/>
              </w:rPr>
              <w:t>4.4.7</w:t>
            </w:r>
          </w:p>
        </w:tc>
        <w:tc>
          <w:tcPr>
            <w:tcW w:w="5668" w:type="dxa"/>
            <w:shd w:val="clear" w:color="auto" w:fill="E6E6E6"/>
          </w:tcPr>
          <w:p w:rsidR="005B1C63" w:rsidRPr="00483F70" w:rsidRDefault="005B1C63" w:rsidP="0076461F">
            <w:pPr>
              <w:pStyle w:val="TableNormal1"/>
              <w:rPr>
                <w:rFonts w:ascii="Verdana" w:hAnsi="Verdana"/>
                <w:b/>
                <w:sz w:val="16"/>
                <w:szCs w:val="16"/>
              </w:rPr>
            </w:pPr>
            <w:r w:rsidRPr="00483F70">
              <w:rPr>
                <w:rFonts w:ascii="Verdana" w:hAnsi="Verdana"/>
                <w:b/>
                <w:sz w:val="16"/>
                <w:szCs w:val="16"/>
              </w:rPr>
              <w:t>Emergency preparedness and response</w:t>
            </w:r>
          </w:p>
        </w:tc>
        <w:tc>
          <w:tcPr>
            <w:tcW w:w="851" w:type="dxa"/>
            <w:shd w:val="clear" w:color="auto" w:fill="E6E6E6"/>
          </w:tcPr>
          <w:p w:rsidR="005B1C63" w:rsidRPr="00483F70" w:rsidRDefault="005B1C63" w:rsidP="0076461F">
            <w:pPr>
              <w:pStyle w:val="TableNormal1"/>
              <w:rPr>
                <w:rFonts w:ascii="Verdana" w:hAnsi="Verdana"/>
                <w:b/>
                <w:sz w:val="16"/>
                <w:szCs w:val="16"/>
              </w:rPr>
            </w:pPr>
          </w:p>
        </w:tc>
        <w:tc>
          <w:tcPr>
            <w:tcW w:w="1935" w:type="dxa"/>
            <w:shd w:val="clear" w:color="auto" w:fill="E6E6E6"/>
          </w:tcPr>
          <w:p w:rsidR="005B1C63" w:rsidRPr="00483F70" w:rsidRDefault="005B1C63" w:rsidP="0076461F">
            <w:pPr>
              <w:pStyle w:val="TableNormal1"/>
              <w:rPr>
                <w:rFonts w:ascii="Verdana" w:hAnsi="Verdana"/>
                <w:b/>
                <w:sz w:val="16"/>
                <w:szCs w:val="16"/>
              </w:rPr>
            </w:pPr>
          </w:p>
        </w:tc>
      </w:tr>
      <w:tr w:rsidR="005B1C63" w:rsidRPr="008570B1" w:rsidTr="0076461F">
        <w:tc>
          <w:tcPr>
            <w:tcW w:w="709" w:type="dxa"/>
            <w:tcBorders>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bottom w:val="single" w:sz="4" w:space="0" w:color="auto"/>
            </w:tcBorders>
          </w:tcPr>
          <w:p w:rsidR="005B1C63" w:rsidRPr="008570B1" w:rsidRDefault="005B1C63" w:rsidP="0076461F">
            <w:pPr>
              <w:pStyle w:val="TableNormal1"/>
              <w:jc w:val="left"/>
              <w:rPr>
                <w:rFonts w:ascii="Verdana" w:hAnsi="Verdana"/>
                <w:sz w:val="16"/>
                <w:szCs w:val="16"/>
              </w:rPr>
            </w:pPr>
            <w:r>
              <w:rPr>
                <w:rFonts w:ascii="Verdana" w:hAnsi="Verdana"/>
                <w:sz w:val="16"/>
                <w:szCs w:val="16"/>
              </w:rPr>
              <w:t xml:space="preserve">4.4.7 </w:t>
            </w:r>
          </w:p>
        </w:tc>
        <w:tc>
          <w:tcPr>
            <w:tcW w:w="5668" w:type="dxa"/>
            <w:tcBorders>
              <w:bottom w:val="single" w:sz="4" w:space="0" w:color="auto"/>
            </w:tcBorders>
          </w:tcPr>
          <w:p w:rsidR="005B1C63" w:rsidRPr="008570B1" w:rsidRDefault="005B1C63" w:rsidP="0076461F">
            <w:pPr>
              <w:pStyle w:val="TableNormal1"/>
              <w:rPr>
                <w:rFonts w:ascii="Verdana" w:hAnsi="Verdana"/>
                <w:sz w:val="16"/>
                <w:szCs w:val="16"/>
              </w:rPr>
            </w:pPr>
            <w:r>
              <w:rPr>
                <w:rFonts w:ascii="Verdana" w:hAnsi="Verdana"/>
                <w:sz w:val="16"/>
                <w:szCs w:val="16"/>
              </w:rPr>
              <w:t>Are a</w:t>
            </w:r>
            <w:r w:rsidRPr="008570B1">
              <w:rPr>
                <w:rFonts w:ascii="Verdana" w:hAnsi="Verdana"/>
                <w:sz w:val="16"/>
                <w:szCs w:val="16"/>
              </w:rPr>
              <w:t xml:space="preserve">ll potential emergency situations identified and emergency procedures documented for preventing and mitigating the associated illness and </w:t>
            </w:r>
            <w:proofErr w:type="gramStart"/>
            <w:r w:rsidRPr="008570B1">
              <w:rPr>
                <w:rFonts w:ascii="Verdana" w:hAnsi="Verdana"/>
                <w:sz w:val="16"/>
                <w:szCs w:val="16"/>
              </w:rPr>
              <w:t>injury.</w:t>
            </w:r>
            <w:proofErr w:type="gramEnd"/>
          </w:p>
          <w:p w:rsidR="005B1C63" w:rsidRPr="008570B1" w:rsidRDefault="005B1C63" w:rsidP="0076461F">
            <w:pPr>
              <w:pStyle w:val="TableNormal1"/>
              <w:rPr>
                <w:rFonts w:ascii="Verdana" w:hAnsi="Verdana"/>
                <w:sz w:val="16"/>
                <w:szCs w:val="16"/>
              </w:rPr>
            </w:pPr>
            <w:r>
              <w:rPr>
                <w:rFonts w:ascii="Verdana" w:hAnsi="Verdana"/>
                <w:sz w:val="16"/>
                <w:szCs w:val="16"/>
              </w:rPr>
              <w:t>Has t</w:t>
            </w:r>
            <w:r w:rsidRPr="008570B1">
              <w:rPr>
                <w:rFonts w:ascii="Verdana" w:hAnsi="Verdana"/>
                <w:sz w:val="16"/>
                <w:szCs w:val="16"/>
              </w:rPr>
              <w:t>he organisation periodically test</w:t>
            </w:r>
            <w:r>
              <w:rPr>
                <w:rFonts w:ascii="Verdana" w:hAnsi="Verdana"/>
                <w:sz w:val="16"/>
                <w:szCs w:val="16"/>
              </w:rPr>
              <w:t>ed</w:t>
            </w:r>
            <w:r w:rsidRPr="008570B1">
              <w:rPr>
                <w:rFonts w:ascii="Verdana" w:hAnsi="Verdana"/>
                <w:sz w:val="16"/>
                <w:szCs w:val="16"/>
              </w:rPr>
              <w:t xml:space="preserve"> such </w:t>
            </w:r>
            <w:proofErr w:type="gramStart"/>
            <w:r w:rsidRPr="008570B1">
              <w:rPr>
                <w:rFonts w:ascii="Verdana" w:hAnsi="Verdana"/>
                <w:sz w:val="16"/>
                <w:szCs w:val="16"/>
              </w:rPr>
              <w:t>procedures.</w:t>
            </w:r>
            <w:proofErr w:type="gramEnd"/>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bl>
    <w:p w:rsidR="005B1C63" w:rsidRDefault="005B1C63" w:rsidP="005B1C63">
      <w:r>
        <w:br w:type="page"/>
      </w:r>
    </w:p>
    <w:tbl>
      <w:tblPr>
        <w:tblW w:w="1058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9"/>
        <w:gridCol w:w="1419"/>
        <w:gridCol w:w="5668"/>
        <w:gridCol w:w="851"/>
        <w:gridCol w:w="1935"/>
      </w:tblGrid>
      <w:tr w:rsidR="005B1C63" w:rsidRPr="008570B1" w:rsidTr="0076461F">
        <w:tc>
          <w:tcPr>
            <w:tcW w:w="709" w:type="dxa"/>
            <w:shd w:val="clear" w:color="auto" w:fill="D9D9D9"/>
          </w:tcPr>
          <w:p w:rsidR="005B1C63" w:rsidRPr="00483F70" w:rsidRDefault="005B1C63" w:rsidP="0076461F">
            <w:pPr>
              <w:pStyle w:val="TableNormal1"/>
              <w:jc w:val="left"/>
              <w:rPr>
                <w:rFonts w:ascii="Verdana" w:hAnsi="Verdana"/>
                <w:b/>
              </w:rPr>
            </w:pPr>
          </w:p>
        </w:tc>
        <w:tc>
          <w:tcPr>
            <w:tcW w:w="1419" w:type="dxa"/>
            <w:shd w:val="clear" w:color="auto" w:fill="D9D9D9"/>
          </w:tcPr>
          <w:p w:rsidR="005B1C63" w:rsidRPr="00483F70" w:rsidRDefault="005B1C63" w:rsidP="0076461F">
            <w:pPr>
              <w:pStyle w:val="TableNormal1"/>
              <w:jc w:val="left"/>
              <w:rPr>
                <w:rFonts w:ascii="Verdana" w:hAnsi="Verdana"/>
                <w:b/>
              </w:rPr>
            </w:pPr>
            <w:r w:rsidRPr="00483F70">
              <w:rPr>
                <w:rFonts w:ascii="Verdana" w:hAnsi="Verdana"/>
                <w:b/>
              </w:rPr>
              <w:t xml:space="preserve">4.5 </w:t>
            </w:r>
          </w:p>
        </w:tc>
        <w:tc>
          <w:tcPr>
            <w:tcW w:w="5668" w:type="dxa"/>
            <w:shd w:val="clear" w:color="auto" w:fill="D9D9D9"/>
          </w:tcPr>
          <w:p w:rsidR="005B1C63" w:rsidRPr="00483F70" w:rsidRDefault="005B1C63" w:rsidP="0076461F">
            <w:pPr>
              <w:pStyle w:val="TableNormal1"/>
              <w:rPr>
                <w:rFonts w:ascii="Verdana" w:hAnsi="Verdana"/>
                <w:b/>
              </w:rPr>
            </w:pPr>
            <w:r w:rsidRPr="00483F70">
              <w:rPr>
                <w:rFonts w:ascii="Verdana" w:hAnsi="Verdana"/>
                <w:b/>
              </w:rPr>
              <w:t>Measurement and evaluation</w:t>
            </w:r>
          </w:p>
        </w:tc>
        <w:tc>
          <w:tcPr>
            <w:tcW w:w="851" w:type="dxa"/>
            <w:shd w:val="clear" w:color="auto" w:fill="D9D9D9"/>
          </w:tcPr>
          <w:p w:rsidR="005B1C63" w:rsidRPr="00483F70" w:rsidRDefault="005B1C63" w:rsidP="0076461F">
            <w:pPr>
              <w:pStyle w:val="TableNormal1"/>
              <w:rPr>
                <w:rFonts w:ascii="Verdana" w:hAnsi="Verdana"/>
                <w:b/>
              </w:rPr>
            </w:pPr>
          </w:p>
        </w:tc>
        <w:tc>
          <w:tcPr>
            <w:tcW w:w="1935" w:type="dxa"/>
            <w:shd w:val="clear" w:color="auto" w:fill="D9D9D9"/>
          </w:tcPr>
          <w:p w:rsidR="005B1C63" w:rsidRPr="00483F70" w:rsidRDefault="005B1C63" w:rsidP="0076461F">
            <w:pPr>
              <w:pStyle w:val="TableNormal1"/>
              <w:rPr>
                <w:rFonts w:ascii="Verdana" w:hAnsi="Verdana"/>
                <w:b/>
              </w:rPr>
            </w:pPr>
          </w:p>
        </w:tc>
      </w:tr>
      <w:tr w:rsidR="005B1C63" w:rsidRPr="008570B1" w:rsidTr="0076461F">
        <w:tc>
          <w:tcPr>
            <w:tcW w:w="709" w:type="dxa"/>
            <w:shd w:val="clear" w:color="auto" w:fill="E6E6E6"/>
          </w:tcPr>
          <w:p w:rsidR="005B1C63" w:rsidRPr="00483F70" w:rsidRDefault="005B1C63" w:rsidP="0076461F">
            <w:pPr>
              <w:pStyle w:val="TableNormal1"/>
              <w:jc w:val="left"/>
              <w:rPr>
                <w:rFonts w:ascii="Verdana" w:hAnsi="Verdana"/>
                <w:b/>
              </w:rPr>
            </w:pPr>
          </w:p>
        </w:tc>
        <w:tc>
          <w:tcPr>
            <w:tcW w:w="1419" w:type="dxa"/>
            <w:shd w:val="clear" w:color="auto" w:fill="E6E6E6"/>
          </w:tcPr>
          <w:p w:rsidR="005B1C63" w:rsidRPr="00483F70" w:rsidRDefault="005B1C63" w:rsidP="0076461F">
            <w:pPr>
              <w:pStyle w:val="TableNormal1"/>
              <w:jc w:val="left"/>
              <w:rPr>
                <w:rFonts w:ascii="Verdana" w:hAnsi="Verdana"/>
                <w:b/>
                <w:sz w:val="16"/>
                <w:szCs w:val="16"/>
              </w:rPr>
            </w:pPr>
            <w:r w:rsidRPr="00483F70">
              <w:rPr>
                <w:rFonts w:ascii="Verdana" w:hAnsi="Verdana"/>
                <w:b/>
                <w:sz w:val="16"/>
                <w:szCs w:val="16"/>
              </w:rPr>
              <w:t>4.5.1</w:t>
            </w:r>
          </w:p>
        </w:tc>
        <w:tc>
          <w:tcPr>
            <w:tcW w:w="5668" w:type="dxa"/>
            <w:shd w:val="clear" w:color="auto" w:fill="E6E6E6"/>
          </w:tcPr>
          <w:p w:rsidR="005B1C63" w:rsidRPr="00483F70" w:rsidRDefault="005B1C63" w:rsidP="0076461F">
            <w:pPr>
              <w:pStyle w:val="TableNormal1"/>
              <w:rPr>
                <w:rFonts w:ascii="Verdana" w:hAnsi="Verdana"/>
                <w:b/>
                <w:sz w:val="16"/>
                <w:szCs w:val="16"/>
              </w:rPr>
            </w:pPr>
            <w:r w:rsidRPr="00483F70">
              <w:rPr>
                <w:rFonts w:ascii="Verdana" w:hAnsi="Verdana"/>
                <w:b/>
                <w:sz w:val="16"/>
                <w:szCs w:val="16"/>
              </w:rPr>
              <w:t>Monitoring and measurement</w:t>
            </w:r>
          </w:p>
        </w:tc>
        <w:tc>
          <w:tcPr>
            <w:tcW w:w="851" w:type="dxa"/>
            <w:shd w:val="clear" w:color="auto" w:fill="E6E6E6"/>
          </w:tcPr>
          <w:p w:rsidR="005B1C63" w:rsidRPr="00483F70" w:rsidRDefault="005B1C63" w:rsidP="0076461F">
            <w:pPr>
              <w:pStyle w:val="TableNormal1"/>
              <w:rPr>
                <w:rFonts w:ascii="Verdana" w:hAnsi="Verdana"/>
                <w:b/>
              </w:rPr>
            </w:pPr>
          </w:p>
        </w:tc>
        <w:tc>
          <w:tcPr>
            <w:tcW w:w="1935" w:type="dxa"/>
            <w:shd w:val="clear" w:color="auto" w:fill="E6E6E6"/>
          </w:tcPr>
          <w:p w:rsidR="005B1C63" w:rsidRPr="00483F70" w:rsidRDefault="005B1C63" w:rsidP="0076461F">
            <w:pPr>
              <w:pStyle w:val="TableNormal1"/>
              <w:rPr>
                <w:rFonts w:ascii="Verdana" w:hAnsi="Verdana"/>
                <w:b/>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4.5.1.1 </w:t>
            </w:r>
          </w:p>
        </w:tc>
        <w:tc>
          <w:tcPr>
            <w:tcW w:w="5668" w:type="dxa"/>
          </w:tcPr>
          <w:p w:rsidR="005B1C63" w:rsidRPr="00C174EF" w:rsidRDefault="005B1C63" w:rsidP="0076461F">
            <w:pPr>
              <w:pStyle w:val="TableNormal1"/>
              <w:rPr>
                <w:rFonts w:ascii="Verdana" w:hAnsi="Verdana"/>
                <w:b/>
                <w:sz w:val="16"/>
                <w:szCs w:val="16"/>
              </w:rPr>
            </w:pPr>
            <w:r w:rsidRPr="00C174EF">
              <w:rPr>
                <w:rFonts w:ascii="Verdana" w:hAnsi="Verdana"/>
                <w:b/>
                <w:sz w:val="16"/>
                <w:szCs w:val="16"/>
              </w:rPr>
              <w:t>General</w:t>
            </w:r>
          </w:p>
          <w:p w:rsidR="005B1C63" w:rsidRPr="008570B1" w:rsidRDefault="005B1C63" w:rsidP="0076461F">
            <w:pPr>
              <w:pStyle w:val="TableNormal1"/>
              <w:rPr>
                <w:rFonts w:ascii="Verdana" w:hAnsi="Verdana"/>
                <w:sz w:val="16"/>
                <w:szCs w:val="16"/>
              </w:rPr>
            </w:pPr>
            <w:r>
              <w:rPr>
                <w:rFonts w:ascii="Verdana" w:hAnsi="Verdana"/>
                <w:sz w:val="16"/>
                <w:szCs w:val="16"/>
              </w:rPr>
              <w:t xml:space="preserve">Has the </w:t>
            </w:r>
            <w:r w:rsidRPr="008570B1">
              <w:rPr>
                <w:rFonts w:ascii="Verdana" w:hAnsi="Verdana"/>
                <w:sz w:val="16"/>
                <w:szCs w:val="16"/>
              </w:rPr>
              <w:t xml:space="preserve">organisation </w:t>
            </w:r>
            <w:proofErr w:type="gramStart"/>
            <w:r w:rsidRPr="008570B1">
              <w:rPr>
                <w:rFonts w:ascii="Verdana" w:hAnsi="Verdana"/>
                <w:sz w:val="16"/>
                <w:szCs w:val="16"/>
              </w:rPr>
              <w:t>establish</w:t>
            </w:r>
            <w:r>
              <w:rPr>
                <w:rFonts w:ascii="Verdana" w:hAnsi="Verdana"/>
                <w:sz w:val="16"/>
                <w:szCs w:val="16"/>
              </w:rPr>
              <w:t>ed</w:t>
            </w:r>
            <w:r w:rsidRPr="008570B1">
              <w:rPr>
                <w:rFonts w:ascii="Verdana" w:hAnsi="Verdana"/>
                <w:sz w:val="16"/>
                <w:szCs w:val="16"/>
              </w:rPr>
              <w:t>,</w:t>
            </w:r>
            <w:proofErr w:type="gramEnd"/>
            <w:r w:rsidRPr="008570B1">
              <w:rPr>
                <w:rFonts w:ascii="Verdana" w:hAnsi="Verdana"/>
                <w:sz w:val="16"/>
                <w:szCs w:val="16"/>
              </w:rPr>
              <w:t xml:space="preserve"> implement</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documented procedures to monitor and measure on a regular basis the key characteristics of its operations and activities that can cause illness and injury. </w:t>
            </w:r>
            <w:r>
              <w:rPr>
                <w:rFonts w:ascii="Verdana" w:hAnsi="Verdana"/>
                <w:sz w:val="16"/>
                <w:szCs w:val="16"/>
              </w:rPr>
              <w:t>Is t</w:t>
            </w:r>
            <w:r w:rsidRPr="008570B1">
              <w:rPr>
                <w:rFonts w:ascii="Verdana" w:hAnsi="Verdana"/>
                <w:sz w:val="16"/>
                <w:szCs w:val="16"/>
              </w:rPr>
              <w:t xml:space="preserve">he effectiveness of these </w:t>
            </w:r>
            <w:proofErr w:type="spellStart"/>
            <w:proofErr w:type="gramStart"/>
            <w:r w:rsidRPr="008570B1">
              <w:rPr>
                <w:rFonts w:ascii="Verdana" w:hAnsi="Verdana"/>
                <w:sz w:val="16"/>
                <w:szCs w:val="16"/>
              </w:rPr>
              <w:t>measures</w:t>
            </w:r>
            <w:r>
              <w:rPr>
                <w:rFonts w:ascii="Verdana" w:hAnsi="Verdana"/>
                <w:sz w:val="16"/>
                <w:szCs w:val="16"/>
              </w:rPr>
              <w:t>evaluated</w:t>
            </w:r>
            <w:proofErr w:type="spellEnd"/>
            <w:r>
              <w:rPr>
                <w:rFonts w:ascii="Verdana" w:hAnsi="Verdana"/>
                <w:sz w:val="16"/>
                <w:szCs w:val="16"/>
              </w:rPr>
              <w:t>.</w:t>
            </w:r>
            <w:proofErr w:type="gramEnd"/>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Pr>
          <w:p w:rsidR="005B1C63" w:rsidRDefault="005B1C63" w:rsidP="0076461F">
            <w:pPr>
              <w:pStyle w:val="TableNormal1"/>
              <w:numPr>
                <w:ilvl w:val="0"/>
                <w:numId w:val="15"/>
              </w:numPr>
              <w:jc w:val="left"/>
              <w:rPr>
                <w:rFonts w:ascii="Verdana" w:hAnsi="Verdana"/>
                <w:sz w:val="16"/>
                <w:szCs w:val="16"/>
              </w:rPr>
            </w:pPr>
          </w:p>
        </w:tc>
        <w:tc>
          <w:tcPr>
            <w:tcW w:w="1419" w:type="dxa"/>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4.5.1.1</w:t>
            </w:r>
            <w:r>
              <w:rPr>
                <w:rFonts w:ascii="Verdana" w:hAnsi="Verdana"/>
                <w:sz w:val="16"/>
                <w:szCs w:val="16"/>
              </w:rPr>
              <w:t xml:space="preserve"> (cont.)</w:t>
            </w:r>
          </w:p>
        </w:tc>
        <w:tc>
          <w:tcPr>
            <w:tcW w:w="5668" w:type="dxa"/>
          </w:tcPr>
          <w:p w:rsidR="005B1C63" w:rsidRDefault="005B1C63" w:rsidP="0076461F">
            <w:pPr>
              <w:pStyle w:val="TableNormal1"/>
              <w:rPr>
                <w:rFonts w:ascii="Verdana" w:hAnsi="Verdana"/>
                <w:sz w:val="16"/>
                <w:szCs w:val="16"/>
              </w:rPr>
            </w:pPr>
            <w:r>
              <w:rPr>
                <w:rFonts w:ascii="Verdana" w:hAnsi="Verdana"/>
                <w:sz w:val="16"/>
                <w:szCs w:val="16"/>
              </w:rPr>
              <w:t>Is appropriate</w:t>
            </w:r>
            <w:r w:rsidRPr="008570B1">
              <w:rPr>
                <w:rFonts w:ascii="Verdana" w:hAnsi="Verdana"/>
                <w:sz w:val="16"/>
                <w:szCs w:val="16"/>
              </w:rPr>
              <w:t xml:space="preserve"> equipment for monitoring and measurement related to health and safety risks identified, calibrated, maintained and stored as </w:t>
            </w:r>
            <w:proofErr w:type="gramStart"/>
            <w:r w:rsidRPr="008570B1">
              <w:rPr>
                <w:rFonts w:ascii="Verdana" w:hAnsi="Verdana"/>
                <w:sz w:val="16"/>
                <w:szCs w:val="16"/>
              </w:rPr>
              <w:t>necessary.</w:t>
            </w:r>
            <w:proofErr w:type="gramEnd"/>
            <w:r w:rsidRPr="008570B1">
              <w:rPr>
                <w:rFonts w:ascii="Verdana" w:hAnsi="Verdana"/>
                <w:sz w:val="16"/>
                <w:szCs w:val="16"/>
              </w:rPr>
              <w:t xml:space="preserve"> </w:t>
            </w:r>
            <w:r>
              <w:rPr>
                <w:rFonts w:ascii="Verdana" w:hAnsi="Verdana"/>
                <w:sz w:val="16"/>
                <w:szCs w:val="16"/>
              </w:rPr>
              <w:t>Are r</w:t>
            </w:r>
            <w:r w:rsidRPr="008570B1">
              <w:rPr>
                <w:rFonts w:ascii="Verdana" w:hAnsi="Verdana"/>
                <w:sz w:val="16"/>
                <w:szCs w:val="16"/>
              </w:rPr>
              <w:t xml:space="preserve">ecords of this process retained according to the organisation’s </w:t>
            </w:r>
            <w:proofErr w:type="gramStart"/>
            <w:r w:rsidRPr="008570B1">
              <w:rPr>
                <w:rFonts w:ascii="Verdana" w:hAnsi="Verdana"/>
                <w:sz w:val="16"/>
                <w:szCs w:val="16"/>
              </w:rPr>
              <w:t>procedures.</w:t>
            </w:r>
            <w:proofErr w:type="gramEnd"/>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Pr>
          <w:p w:rsidR="005B1C63" w:rsidRDefault="005B1C63" w:rsidP="0076461F">
            <w:pPr>
              <w:pStyle w:val="TableNormal1"/>
              <w:numPr>
                <w:ilvl w:val="0"/>
                <w:numId w:val="15"/>
              </w:numPr>
              <w:jc w:val="left"/>
              <w:rPr>
                <w:rFonts w:ascii="Verdana" w:hAnsi="Verdana"/>
                <w:sz w:val="16"/>
                <w:szCs w:val="16"/>
              </w:rPr>
            </w:pPr>
          </w:p>
        </w:tc>
        <w:tc>
          <w:tcPr>
            <w:tcW w:w="1419" w:type="dxa"/>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4.5.1.1</w:t>
            </w:r>
            <w:r>
              <w:rPr>
                <w:rFonts w:ascii="Verdana" w:hAnsi="Verdana"/>
                <w:sz w:val="16"/>
                <w:szCs w:val="16"/>
              </w:rPr>
              <w:t xml:space="preserve"> (cont.)</w:t>
            </w:r>
          </w:p>
        </w:tc>
        <w:tc>
          <w:tcPr>
            <w:tcW w:w="5668" w:type="dxa"/>
          </w:tcPr>
          <w:p w:rsidR="005B1C63" w:rsidRPr="008570B1" w:rsidRDefault="005B1C63" w:rsidP="0076461F">
            <w:pPr>
              <w:pStyle w:val="TableNormal1"/>
              <w:rPr>
                <w:rFonts w:ascii="Verdana" w:hAnsi="Verdana"/>
                <w:sz w:val="16"/>
                <w:szCs w:val="16"/>
              </w:rPr>
            </w:pPr>
            <w:r w:rsidRPr="008570B1">
              <w:rPr>
                <w:rFonts w:ascii="Verdana" w:hAnsi="Verdana"/>
                <w:sz w:val="16"/>
                <w:szCs w:val="16"/>
              </w:rPr>
              <w:t xml:space="preserve">With regard to the </w:t>
            </w:r>
            <w:r w:rsidRPr="00483F70">
              <w:rPr>
                <w:rFonts w:ascii="Verdana" w:hAnsi="Verdana"/>
                <w:b/>
                <w:sz w:val="16"/>
                <w:szCs w:val="16"/>
              </w:rPr>
              <w:t>OHSMS</w:t>
            </w:r>
            <w:r w:rsidRPr="008570B1">
              <w:rPr>
                <w:rFonts w:ascii="Verdana" w:hAnsi="Verdana"/>
                <w:sz w:val="16"/>
                <w:szCs w:val="16"/>
              </w:rPr>
              <w:t xml:space="preserve">, </w:t>
            </w:r>
            <w:r>
              <w:rPr>
                <w:rFonts w:ascii="Verdana" w:hAnsi="Verdana"/>
                <w:sz w:val="16"/>
                <w:szCs w:val="16"/>
              </w:rPr>
              <w:t xml:space="preserve">has </w:t>
            </w:r>
            <w:r w:rsidRPr="008570B1">
              <w:rPr>
                <w:rFonts w:ascii="Verdana" w:hAnsi="Verdana"/>
                <w:sz w:val="16"/>
                <w:szCs w:val="16"/>
              </w:rPr>
              <w:t>the organisation establish</w:t>
            </w:r>
            <w:r>
              <w:rPr>
                <w:rFonts w:ascii="Verdana" w:hAnsi="Verdana"/>
                <w:sz w:val="16"/>
                <w:szCs w:val="16"/>
              </w:rPr>
              <w:t>ed</w:t>
            </w:r>
            <w:r w:rsidRPr="008570B1">
              <w:rPr>
                <w:rFonts w:ascii="Verdana" w:hAnsi="Verdana"/>
                <w:sz w:val="16"/>
                <w:szCs w:val="16"/>
              </w:rPr>
              <w:t>, implement</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procedures to monitor:</w:t>
            </w:r>
          </w:p>
          <w:p w:rsidR="005B1C63" w:rsidRPr="008570B1" w:rsidRDefault="005B1C63" w:rsidP="0076461F">
            <w:pPr>
              <w:pStyle w:val="TableNormal1"/>
              <w:rPr>
                <w:rFonts w:ascii="Verdana" w:hAnsi="Verdana"/>
                <w:sz w:val="16"/>
                <w:szCs w:val="16"/>
              </w:rPr>
            </w:pPr>
            <w:r w:rsidRPr="008570B1">
              <w:rPr>
                <w:rFonts w:ascii="Verdana" w:hAnsi="Verdana"/>
                <w:sz w:val="16"/>
                <w:szCs w:val="16"/>
              </w:rPr>
              <w:t>a) performance, effectiveness of relevant operational controls and conformance with the organisation’s objectives and targets; and</w:t>
            </w:r>
          </w:p>
          <w:p w:rsidR="005B1C63" w:rsidRDefault="005B1C63" w:rsidP="0076461F">
            <w:pPr>
              <w:pStyle w:val="TableNormal1"/>
              <w:rPr>
                <w:rFonts w:ascii="Verdana" w:hAnsi="Verdana"/>
                <w:sz w:val="16"/>
                <w:szCs w:val="16"/>
              </w:rPr>
            </w:pPr>
            <w:r w:rsidRPr="008570B1">
              <w:rPr>
                <w:rFonts w:ascii="Verdana" w:hAnsi="Verdana"/>
                <w:sz w:val="16"/>
                <w:szCs w:val="16"/>
              </w:rPr>
              <w:t xml:space="preserve">b) </w:t>
            </w:r>
            <w:proofErr w:type="gramStart"/>
            <w:r w:rsidRPr="008570B1">
              <w:rPr>
                <w:rFonts w:ascii="Verdana" w:hAnsi="Verdana"/>
                <w:sz w:val="16"/>
                <w:szCs w:val="16"/>
              </w:rPr>
              <w:t>compliance</w:t>
            </w:r>
            <w:proofErr w:type="gramEnd"/>
            <w:r w:rsidRPr="008570B1">
              <w:rPr>
                <w:rFonts w:ascii="Verdana" w:hAnsi="Verdana"/>
                <w:sz w:val="16"/>
                <w:szCs w:val="16"/>
              </w:rPr>
              <w:t xml:space="preserve"> with relevant OHS legislation.</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bottom w:val="single" w:sz="4" w:space="0" w:color="auto"/>
            </w:tcBorders>
          </w:tcPr>
          <w:p w:rsidR="005B1C63" w:rsidRDefault="005B1C63" w:rsidP="0076461F">
            <w:pPr>
              <w:pStyle w:val="TableNormal1"/>
              <w:jc w:val="left"/>
              <w:rPr>
                <w:rFonts w:ascii="Verdana" w:hAnsi="Verdana"/>
                <w:sz w:val="16"/>
                <w:szCs w:val="16"/>
              </w:rPr>
            </w:pPr>
            <w:r w:rsidRPr="008570B1">
              <w:rPr>
                <w:rFonts w:ascii="Verdana" w:hAnsi="Verdana"/>
                <w:sz w:val="16"/>
                <w:szCs w:val="16"/>
              </w:rPr>
              <w:t xml:space="preserve">4.5.1.2 </w:t>
            </w:r>
          </w:p>
          <w:p w:rsidR="005B1C63" w:rsidRPr="008570B1" w:rsidRDefault="005B1C63" w:rsidP="0076461F">
            <w:pPr>
              <w:pStyle w:val="TableNormal1"/>
              <w:jc w:val="left"/>
              <w:rPr>
                <w:rFonts w:ascii="Verdana" w:hAnsi="Verdana"/>
                <w:sz w:val="16"/>
                <w:szCs w:val="16"/>
              </w:rPr>
            </w:pPr>
          </w:p>
        </w:tc>
        <w:tc>
          <w:tcPr>
            <w:tcW w:w="5668" w:type="dxa"/>
            <w:tcBorders>
              <w:bottom w:val="single" w:sz="4" w:space="0" w:color="auto"/>
            </w:tcBorders>
          </w:tcPr>
          <w:p w:rsidR="005B1C63" w:rsidRPr="00C174EF" w:rsidRDefault="005B1C63" w:rsidP="0076461F">
            <w:pPr>
              <w:pStyle w:val="TableNormal1"/>
              <w:rPr>
                <w:rFonts w:ascii="Verdana" w:hAnsi="Verdana"/>
                <w:b/>
                <w:sz w:val="16"/>
                <w:szCs w:val="16"/>
              </w:rPr>
            </w:pPr>
            <w:r w:rsidRPr="00C174EF">
              <w:rPr>
                <w:rFonts w:ascii="Verdana" w:hAnsi="Verdana"/>
                <w:b/>
                <w:sz w:val="16"/>
                <w:szCs w:val="16"/>
              </w:rPr>
              <w:t>Health Surveillance</w:t>
            </w:r>
          </w:p>
          <w:p w:rsidR="005B1C63" w:rsidRPr="008570B1" w:rsidRDefault="005B1C63" w:rsidP="0076461F">
            <w:pPr>
              <w:pStyle w:val="TableNormal1"/>
              <w:rPr>
                <w:rFonts w:ascii="Verdana" w:hAnsi="Verdana"/>
                <w:sz w:val="16"/>
                <w:szCs w:val="16"/>
              </w:rPr>
            </w:pPr>
            <w:r>
              <w:rPr>
                <w:rFonts w:ascii="Verdana" w:hAnsi="Verdana"/>
                <w:sz w:val="16"/>
                <w:szCs w:val="16"/>
              </w:rPr>
              <w:t xml:space="preserve">Has the </w:t>
            </w:r>
            <w:r w:rsidRPr="008570B1">
              <w:rPr>
                <w:rFonts w:ascii="Verdana" w:hAnsi="Verdana"/>
                <w:sz w:val="16"/>
                <w:szCs w:val="16"/>
              </w:rPr>
              <w:t>organisation identif</w:t>
            </w:r>
            <w:r>
              <w:rPr>
                <w:rFonts w:ascii="Verdana" w:hAnsi="Verdana"/>
                <w:sz w:val="16"/>
                <w:szCs w:val="16"/>
              </w:rPr>
              <w:t>ied</w:t>
            </w:r>
            <w:r w:rsidRPr="008570B1">
              <w:rPr>
                <w:rFonts w:ascii="Verdana" w:hAnsi="Verdana"/>
                <w:sz w:val="16"/>
                <w:szCs w:val="16"/>
              </w:rPr>
              <w:t xml:space="preserve"> those situations where employee health surveillance is required and implement</w:t>
            </w:r>
            <w:r>
              <w:rPr>
                <w:rFonts w:ascii="Verdana" w:hAnsi="Verdana"/>
                <w:sz w:val="16"/>
                <w:szCs w:val="16"/>
              </w:rPr>
              <w:t xml:space="preserve">ed </w:t>
            </w:r>
            <w:proofErr w:type="spellStart"/>
            <w:r w:rsidRPr="008570B1">
              <w:rPr>
                <w:rFonts w:ascii="Verdana" w:hAnsi="Verdana"/>
                <w:sz w:val="16"/>
                <w:szCs w:val="16"/>
              </w:rPr>
              <w:t>propriate</w:t>
            </w:r>
            <w:proofErr w:type="spellEnd"/>
            <w:r w:rsidRPr="008570B1">
              <w:rPr>
                <w:rFonts w:ascii="Verdana" w:hAnsi="Verdana"/>
                <w:sz w:val="16"/>
                <w:szCs w:val="16"/>
              </w:rPr>
              <w:t xml:space="preserve"> </w:t>
            </w:r>
            <w:proofErr w:type="gramStart"/>
            <w:r w:rsidRPr="008570B1">
              <w:rPr>
                <w:rFonts w:ascii="Verdana" w:hAnsi="Verdana"/>
                <w:sz w:val="16"/>
                <w:szCs w:val="16"/>
              </w:rPr>
              <w:t>systems.</w:t>
            </w:r>
            <w:proofErr w:type="gramEnd"/>
            <w:r w:rsidRPr="008570B1">
              <w:rPr>
                <w:rFonts w:ascii="Verdana" w:hAnsi="Verdana"/>
                <w:sz w:val="16"/>
                <w:szCs w:val="16"/>
              </w:rPr>
              <w:t xml:space="preserve"> </w:t>
            </w:r>
            <w:r>
              <w:rPr>
                <w:rFonts w:ascii="Verdana" w:hAnsi="Verdana"/>
                <w:sz w:val="16"/>
                <w:szCs w:val="16"/>
              </w:rPr>
              <w:t>Do employees</w:t>
            </w:r>
            <w:r w:rsidRPr="008570B1">
              <w:rPr>
                <w:rFonts w:ascii="Verdana" w:hAnsi="Verdana"/>
                <w:sz w:val="16"/>
                <w:szCs w:val="16"/>
              </w:rPr>
              <w:t xml:space="preserve"> have access to their own individual </w:t>
            </w:r>
            <w:proofErr w:type="gramStart"/>
            <w:r w:rsidRPr="008570B1">
              <w:rPr>
                <w:rFonts w:ascii="Verdana" w:hAnsi="Verdana"/>
                <w:sz w:val="16"/>
                <w:szCs w:val="16"/>
              </w:rPr>
              <w:t>results.</w:t>
            </w:r>
            <w:proofErr w:type="gramEnd"/>
          </w:p>
          <w:p w:rsidR="005B1C63" w:rsidRPr="008570B1" w:rsidRDefault="005B1C63" w:rsidP="0076461F">
            <w:pPr>
              <w:pStyle w:val="TableNormal1"/>
              <w:rPr>
                <w:rFonts w:ascii="Verdana" w:hAnsi="Verdana"/>
                <w:sz w:val="16"/>
                <w:szCs w:val="16"/>
              </w:rPr>
            </w:pPr>
            <w:r w:rsidRPr="008570B1">
              <w:rPr>
                <w:rFonts w:ascii="Verdana" w:hAnsi="Verdana"/>
                <w:sz w:val="16"/>
                <w:szCs w:val="16"/>
              </w:rPr>
              <w:t xml:space="preserve">Where specified by legislation, </w:t>
            </w:r>
            <w:r>
              <w:rPr>
                <w:rFonts w:ascii="Verdana" w:hAnsi="Verdana"/>
                <w:sz w:val="16"/>
                <w:szCs w:val="16"/>
              </w:rPr>
              <w:t xml:space="preserve">is </w:t>
            </w:r>
            <w:r w:rsidRPr="008570B1">
              <w:rPr>
                <w:rFonts w:ascii="Verdana" w:hAnsi="Verdana"/>
                <w:sz w:val="16"/>
                <w:szCs w:val="16"/>
              </w:rPr>
              <w:t>the health of employees exposed to specific hazards monitored and recorded.</w:t>
            </w:r>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shd w:val="clear" w:color="auto" w:fill="E6E6E6"/>
          </w:tcPr>
          <w:p w:rsidR="005B1C63" w:rsidRDefault="005B1C63" w:rsidP="0076461F">
            <w:pPr>
              <w:pStyle w:val="TableNormal1"/>
              <w:jc w:val="left"/>
              <w:rPr>
                <w:rFonts w:ascii="Verdana" w:hAnsi="Verdana"/>
                <w:sz w:val="16"/>
                <w:szCs w:val="16"/>
              </w:rPr>
            </w:pPr>
          </w:p>
        </w:tc>
        <w:tc>
          <w:tcPr>
            <w:tcW w:w="1419" w:type="dxa"/>
            <w:shd w:val="clear" w:color="auto" w:fill="E6E6E6"/>
          </w:tcPr>
          <w:p w:rsidR="005B1C63" w:rsidRPr="00483F70" w:rsidRDefault="005B1C63" w:rsidP="0076461F">
            <w:pPr>
              <w:pStyle w:val="TableNormal1"/>
              <w:jc w:val="left"/>
              <w:rPr>
                <w:rFonts w:ascii="Verdana" w:hAnsi="Verdana"/>
                <w:b/>
                <w:sz w:val="16"/>
                <w:szCs w:val="16"/>
              </w:rPr>
            </w:pPr>
            <w:r w:rsidRPr="00483F70">
              <w:rPr>
                <w:rFonts w:ascii="Verdana" w:hAnsi="Verdana"/>
                <w:b/>
                <w:sz w:val="16"/>
                <w:szCs w:val="16"/>
              </w:rPr>
              <w:t>4.5.2</w:t>
            </w:r>
          </w:p>
        </w:tc>
        <w:tc>
          <w:tcPr>
            <w:tcW w:w="5668" w:type="dxa"/>
            <w:shd w:val="clear" w:color="auto" w:fill="E6E6E6"/>
          </w:tcPr>
          <w:p w:rsidR="005B1C63" w:rsidRPr="00483F70" w:rsidRDefault="005B1C63" w:rsidP="0076461F">
            <w:pPr>
              <w:pStyle w:val="TableNormal1"/>
              <w:rPr>
                <w:rFonts w:ascii="Verdana" w:hAnsi="Verdana"/>
                <w:b/>
                <w:sz w:val="16"/>
                <w:szCs w:val="16"/>
              </w:rPr>
            </w:pPr>
            <w:r w:rsidRPr="00483F70">
              <w:rPr>
                <w:rFonts w:ascii="Verdana" w:hAnsi="Verdana"/>
                <w:b/>
                <w:sz w:val="16"/>
                <w:szCs w:val="16"/>
              </w:rPr>
              <w:t>Incident investigation, corrective and preventative action</w:t>
            </w:r>
          </w:p>
        </w:tc>
        <w:tc>
          <w:tcPr>
            <w:tcW w:w="851" w:type="dxa"/>
            <w:shd w:val="clear" w:color="auto" w:fill="E6E6E6"/>
          </w:tcPr>
          <w:p w:rsidR="005B1C63" w:rsidRPr="008570B1" w:rsidRDefault="005B1C63" w:rsidP="0076461F">
            <w:pPr>
              <w:pStyle w:val="TableNormal1"/>
              <w:rPr>
                <w:rFonts w:ascii="Verdana" w:hAnsi="Verdana"/>
                <w:sz w:val="16"/>
                <w:szCs w:val="16"/>
              </w:rPr>
            </w:pPr>
          </w:p>
        </w:tc>
        <w:tc>
          <w:tcPr>
            <w:tcW w:w="1935" w:type="dxa"/>
            <w:shd w:val="clear" w:color="auto" w:fill="E6E6E6"/>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bottom w:val="single" w:sz="4" w:space="0" w:color="auto"/>
            </w:tcBorders>
          </w:tcPr>
          <w:p w:rsidR="005B1C63" w:rsidRDefault="005B1C63" w:rsidP="0076461F">
            <w:pPr>
              <w:pStyle w:val="TableNormal1"/>
              <w:jc w:val="left"/>
              <w:rPr>
                <w:rFonts w:ascii="Verdana" w:hAnsi="Verdana"/>
                <w:sz w:val="16"/>
                <w:szCs w:val="16"/>
              </w:rPr>
            </w:pPr>
            <w:r w:rsidRPr="008570B1">
              <w:rPr>
                <w:rFonts w:ascii="Verdana" w:hAnsi="Verdana"/>
                <w:sz w:val="16"/>
                <w:szCs w:val="16"/>
              </w:rPr>
              <w:t xml:space="preserve">4.5.2 </w:t>
            </w:r>
          </w:p>
          <w:p w:rsidR="005B1C63" w:rsidRPr="008570B1" w:rsidRDefault="005B1C63" w:rsidP="0076461F">
            <w:pPr>
              <w:pStyle w:val="TableNormal1"/>
              <w:jc w:val="left"/>
              <w:rPr>
                <w:rFonts w:ascii="Verdana" w:hAnsi="Verdana"/>
                <w:sz w:val="16"/>
                <w:szCs w:val="16"/>
              </w:rPr>
            </w:pPr>
          </w:p>
        </w:tc>
        <w:tc>
          <w:tcPr>
            <w:tcW w:w="5668" w:type="dxa"/>
            <w:tcBorders>
              <w:bottom w:val="single" w:sz="4" w:space="0" w:color="auto"/>
            </w:tcBorders>
          </w:tcPr>
          <w:p w:rsidR="005B1C63" w:rsidRPr="008570B1" w:rsidRDefault="005B1C63" w:rsidP="0076461F">
            <w:pPr>
              <w:pStyle w:val="TableNormal1"/>
              <w:rPr>
                <w:rFonts w:ascii="Verdana" w:hAnsi="Verdana"/>
                <w:sz w:val="16"/>
                <w:szCs w:val="16"/>
              </w:rPr>
            </w:pPr>
            <w:r>
              <w:rPr>
                <w:rFonts w:ascii="Verdana" w:hAnsi="Verdana"/>
                <w:sz w:val="16"/>
                <w:szCs w:val="16"/>
              </w:rPr>
              <w:t>Has t</w:t>
            </w:r>
            <w:r w:rsidRPr="008570B1">
              <w:rPr>
                <w:rFonts w:ascii="Verdana" w:hAnsi="Verdana"/>
                <w:sz w:val="16"/>
                <w:szCs w:val="16"/>
              </w:rPr>
              <w:t>he organisation establish</w:t>
            </w:r>
            <w:r>
              <w:rPr>
                <w:rFonts w:ascii="Verdana" w:hAnsi="Verdana"/>
                <w:sz w:val="16"/>
                <w:szCs w:val="16"/>
              </w:rPr>
              <w:t>ed</w:t>
            </w:r>
            <w:r w:rsidRPr="008570B1">
              <w:rPr>
                <w:rFonts w:ascii="Verdana" w:hAnsi="Verdana"/>
                <w:sz w:val="16"/>
                <w:szCs w:val="16"/>
              </w:rPr>
              <w:t>, implement</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procedures for:</w:t>
            </w:r>
          </w:p>
          <w:p w:rsidR="005B1C63" w:rsidRPr="008570B1" w:rsidRDefault="005B1C63" w:rsidP="0076461F">
            <w:pPr>
              <w:pStyle w:val="TableNormal1"/>
              <w:rPr>
                <w:rFonts w:ascii="Verdana" w:hAnsi="Verdana"/>
                <w:sz w:val="16"/>
                <w:szCs w:val="16"/>
              </w:rPr>
            </w:pPr>
            <w:r w:rsidRPr="008570B1">
              <w:rPr>
                <w:rFonts w:ascii="Verdana" w:hAnsi="Verdana"/>
                <w:sz w:val="16"/>
                <w:szCs w:val="16"/>
              </w:rPr>
              <w:t>a) investigating, responding to, and taking action to minimise any harm caused from, incidents;</w:t>
            </w:r>
          </w:p>
          <w:p w:rsidR="005B1C63" w:rsidRPr="008570B1" w:rsidRDefault="005B1C63" w:rsidP="0076461F">
            <w:pPr>
              <w:pStyle w:val="TableNormal1"/>
              <w:rPr>
                <w:rFonts w:ascii="Verdana" w:hAnsi="Verdana"/>
                <w:sz w:val="16"/>
                <w:szCs w:val="16"/>
              </w:rPr>
            </w:pPr>
            <w:r w:rsidRPr="008570B1">
              <w:rPr>
                <w:rFonts w:ascii="Verdana" w:hAnsi="Verdana"/>
                <w:sz w:val="16"/>
                <w:szCs w:val="16"/>
              </w:rPr>
              <w:t>b) investigating and responding to system failures; and</w:t>
            </w:r>
          </w:p>
          <w:p w:rsidR="005B1C63" w:rsidRDefault="005B1C63" w:rsidP="0076461F">
            <w:pPr>
              <w:pStyle w:val="TableNormal1"/>
              <w:rPr>
                <w:rFonts w:ascii="Verdana" w:hAnsi="Verdana"/>
                <w:sz w:val="16"/>
                <w:szCs w:val="16"/>
              </w:rPr>
            </w:pPr>
            <w:r w:rsidRPr="008570B1">
              <w:rPr>
                <w:rFonts w:ascii="Verdana" w:hAnsi="Verdana"/>
                <w:sz w:val="16"/>
                <w:szCs w:val="16"/>
              </w:rPr>
              <w:t xml:space="preserve">c) </w:t>
            </w:r>
            <w:proofErr w:type="gramStart"/>
            <w:r w:rsidRPr="008570B1">
              <w:rPr>
                <w:rFonts w:ascii="Verdana" w:hAnsi="Verdana"/>
                <w:sz w:val="16"/>
                <w:szCs w:val="16"/>
              </w:rPr>
              <w:t>initiating</w:t>
            </w:r>
            <w:proofErr w:type="gramEnd"/>
            <w:r w:rsidRPr="008570B1">
              <w:rPr>
                <w:rFonts w:ascii="Verdana" w:hAnsi="Verdana"/>
                <w:sz w:val="16"/>
                <w:szCs w:val="16"/>
              </w:rPr>
              <w:t xml:space="preserve"> and completing appropriate corrective and preventive action.</w:t>
            </w:r>
          </w:p>
          <w:p w:rsidR="005B1C63" w:rsidRPr="008570B1" w:rsidRDefault="005B1C63" w:rsidP="0076461F">
            <w:pPr>
              <w:pStyle w:val="TableNormal1"/>
              <w:rPr>
                <w:rFonts w:ascii="Verdana" w:hAnsi="Verdana"/>
                <w:sz w:val="16"/>
                <w:szCs w:val="16"/>
              </w:rPr>
            </w:pPr>
            <w:r>
              <w:rPr>
                <w:rFonts w:ascii="Verdana" w:hAnsi="Verdana"/>
                <w:sz w:val="16"/>
                <w:szCs w:val="16"/>
              </w:rPr>
              <w:t>Has t</w:t>
            </w:r>
            <w:r w:rsidRPr="008570B1">
              <w:rPr>
                <w:rFonts w:ascii="Verdana" w:hAnsi="Verdana"/>
                <w:sz w:val="16"/>
                <w:szCs w:val="16"/>
              </w:rPr>
              <w:t>he organisation implement</w:t>
            </w:r>
            <w:r>
              <w:rPr>
                <w:rFonts w:ascii="Verdana" w:hAnsi="Verdana"/>
                <w:sz w:val="16"/>
                <w:szCs w:val="16"/>
              </w:rPr>
              <w:t>ed</w:t>
            </w:r>
            <w:r w:rsidRPr="008570B1">
              <w:rPr>
                <w:rFonts w:ascii="Verdana" w:hAnsi="Verdana"/>
                <w:sz w:val="16"/>
                <w:szCs w:val="16"/>
              </w:rPr>
              <w:t xml:space="preserve"> and record</w:t>
            </w:r>
            <w:r>
              <w:rPr>
                <w:rFonts w:ascii="Verdana" w:hAnsi="Verdana"/>
                <w:sz w:val="16"/>
                <w:szCs w:val="16"/>
              </w:rPr>
              <w:t>ed</w:t>
            </w:r>
            <w:r w:rsidRPr="008570B1">
              <w:rPr>
                <w:rFonts w:ascii="Verdana" w:hAnsi="Verdana"/>
                <w:sz w:val="16"/>
                <w:szCs w:val="16"/>
              </w:rPr>
              <w:t xml:space="preserve"> any changes in the OHSMS procedures resulting from incident investigations and corrective and preventive action.</w:t>
            </w:r>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shd w:val="clear" w:color="auto" w:fill="E6E6E6"/>
          </w:tcPr>
          <w:p w:rsidR="005B1C63" w:rsidRPr="00483F70" w:rsidRDefault="005B1C63" w:rsidP="0076461F">
            <w:pPr>
              <w:pStyle w:val="TableNormal1"/>
              <w:jc w:val="left"/>
              <w:rPr>
                <w:rFonts w:ascii="Verdana" w:hAnsi="Verdana"/>
                <w:b/>
                <w:sz w:val="16"/>
                <w:szCs w:val="16"/>
              </w:rPr>
            </w:pPr>
          </w:p>
        </w:tc>
        <w:tc>
          <w:tcPr>
            <w:tcW w:w="1419" w:type="dxa"/>
            <w:shd w:val="clear" w:color="auto" w:fill="E6E6E6"/>
          </w:tcPr>
          <w:p w:rsidR="005B1C63" w:rsidRPr="00483F70" w:rsidRDefault="005B1C63" w:rsidP="0076461F">
            <w:pPr>
              <w:pStyle w:val="TableNormal1"/>
              <w:jc w:val="left"/>
              <w:rPr>
                <w:rFonts w:ascii="Verdana" w:hAnsi="Verdana"/>
                <w:b/>
                <w:sz w:val="16"/>
                <w:szCs w:val="16"/>
              </w:rPr>
            </w:pPr>
            <w:r w:rsidRPr="00483F70">
              <w:rPr>
                <w:rFonts w:ascii="Verdana" w:hAnsi="Verdana"/>
                <w:b/>
                <w:sz w:val="16"/>
                <w:szCs w:val="16"/>
              </w:rPr>
              <w:t>4.5.3</w:t>
            </w:r>
          </w:p>
        </w:tc>
        <w:tc>
          <w:tcPr>
            <w:tcW w:w="5668" w:type="dxa"/>
            <w:shd w:val="clear" w:color="auto" w:fill="E6E6E6"/>
          </w:tcPr>
          <w:p w:rsidR="005B1C63" w:rsidRPr="00483F70" w:rsidRDefault="005B1C63" w:rsidP="0076461F">
            <w:pPr>
              <w:pStyle w:val="TableNormal1"/>
              <w:rPr>
                <w:rFonts w:ascii="Verdana" w:hAnsi="Verdana"/>
                <w:b/>
                <w:sz w:val="16"/>
                <w:szCs w:val="16"/>
              </w:rPr>
            </w:pPr>
            <w:r w:rsidRPr="00483F70">
              <w:rPr>
                <w:rFonts w:ascii="Verdana" w:hAnsi="Verdana"/>
                <w:b/>
                <w:sz w:val="16"/>
                <w:szCs w:val="16"/>
              </w:rPr>
              <w:t>Records and records management</w:t>
            </w:r>
          </w:p>
        </w:tc>
        <w:tc>
          <w:tcPr>
            <w:tcW w:w="851" w:type="dxa"/>
            <w:shd w:val="clear" w:color="auto" w:fill="E6E6E6"/>
          </w:tcPr>
          <w:p w:rsidR="005B1C63" w:rsidRPr="00483F70" w:rsidRDefault="005B1C63" w:rsidP="0076461F">
            <w:pPr>
              <w:pStyle w:val="TableNormal1"/>
              <w:rPr>
                <w:rFonts w:ascii="Verdana" w:hAnsi="Verdana"/>
                <w:b/>
                <w:sz w:val="16"/>
                <w:szCs w:val="16"/>
              </w:rPr>
            </w:pPr>
          </w:p>
        </w:tc>
        <w:tc>
          <w:tcPr>
            <w:tcW w:w="1935" w:type="dxa"/>
            <w:shd w:val="clear" w:color="auto" w:fill="E6E6E6"/>
          </w:tcPr>
          <w:p w:rsidR="005B1C63" w:rsidRPr="00483F70" w:rsidRDefault="005B1C63" w:rsidP="0076461F">
            <w:pPr>
              <w:pStyle w:val="TableNormal1"/>
              <w:rPr>
                <w:rFonts w:ascii="Verdana" w:hAnsi="Verdana"/>
                <w:b/>
                <w:sz w:val="16"/>
                <w:szCs w:val="16"/>
              </w:rPr>
            </w:pPr>
          </w:p>
        </w:tc>
      </w:tr>
      <w:tr w:rsidR="005B1C63" w:rsidRPr="008570B1" w:rsidTr="0076461F">
        <w:tc>
          <w:tcPr>
            <w:tcW w:w="709" w:type="dxa"/>
            <w:tcBorders>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Borders>
              <w:bottom w:val="single" w:sz="4" w:space="0" w:color="auto"/>
            </w:tcBorders>
          </w:tcPr>
          <w:p w:rsidR="005B1C63" w:rsidRDefault="005B1C63" w:rsidP="0076461F">
            <w:pPr>
              <w:pStyle w:val="TableNormal1"/>
              <w:jc w:val="left"/>
              <w:rPr>
                <w:rFonts w:ascii="Verdana" w:hAnsi="Verdana"/>
                <w:sz w:val="16"/>
                <w:szCs w:val="16"/>
              </w:rPr>
            </w:pPr>
            <w:r w:rsidRPr="008570B1">
              <w:rPr>
                <w:rFonts w:ascii="Verdana" w:hAnsi="Verdana"/>
                <w:sz w:val="16"/>
                <w:szCs w:val="16"/>
              </w:rPr>
              <w:t xml:space="preserve">4.5.3 </w:t>
            </w:r>
          </w:p>
          <w:p w:rsidR="005B1C63" w:rsidRPr="008570B1" w:rsidRDefault="005B1C63" w:rsidP="0076461F">
            <w:pPr>
              <w:pStyle w:val="TableNormal1"/>
              <w:jc w:val="left"/>
              <w:rPr>
                <w:rFonts w:ascii="Verdana" w:hAnsi="Verdana"/>
                <w:sz w:val="16"/>
                <w:szCs w:val="16"/>
              </w:rPr>
            </w:pPr>
          </w:p>
        </w:tc>
        <w:tc>
          <w:tcPr>
            <w:tcW w:w="5668" w:type="dxa"/>
            <w:tcBorders>
              <w:bottom w:val="single" w:sz="4" w:space="0" w:color="auto"/>
            </w:tcBorders>
          </w:tcPr>
          <w:p w:rsidR="005B1C63" w:rsidRPr="008570B1" w:rsidRDefault="005B1C63" w:rsidP="0076461F">
            <w:pPr>
              <w:pStyle w:val="TableNormal1"/>
              <w:rPr>
                <w:rFonts w:ascii="Verdana" w:hAnsi="Verdana"/>
                <w:sz w:val="16"/>
                <w:szCs w:val="16"/>
              </w:rPr>
            </w:pPr>
            <w:r>
              <w:rPr>
                <w:rFonts w:ascii="Verdana" w:hAnsi="Verdana"/>
                <w:sz w:val="16"/>
                <w:szCs w:val="16"/>
              </w:rPr>
              <w:t xml:space="preserve">Has the </w:t>
            </w:r>
            <w:r w:rsidRPr="008570B1">
              <w:rPr>
                <w:rFonts w:ascii="Verdana" w:hAnsi="Verdana"/>
                <w:sz w:val="16"/>
                <w:szCs w:val="16"/>
              </w:rPr>
              <w:t xml:space="preserve">organisation </w:t>
            </w:r>
            <w:proofErr w:type="gramStart"/>
            <w:r w:rsidRPr="008570B1">
              <w:rPr>
                <w:rFonts w:ascii="Verdana" w:hAnsi="Verdana"/>
                <w:sz w:val="16"/>
                <w:szCs w:val="16"/>
              </w:rPr>
              <w:t>establish</w:t>
            </w:r>
            <w:r>
              <w:rPr>
                <w:rFonts w:ascii="Verdana" w:hAnsi="Verdana"/>
                <w:sz w:val="16"/>
                <w:szCs w:val="16"/>
              </w:rPr>
              <w:t>ed</w:t>
            </w:r>
            <w:r w:rsidRPr="008570B1">
              <w:rPr>
                <w:rFonts w:ascii="Verdana" w:hAnsi="Verdana"/>
                <w:sz w:val="16"/>
                <w:szCs w:val="16"/>
              </w:rPr>
              <w:t>,</w:t>
            </w:r>
            <w:proofErr w:type="gramEnd"/>
            <w:r w:rsidRPr="008570B1">
              <w:rPr>
                <w:rFonts w:ascii="Verdana" w:hAnsi="Verdana"/>
                <w:sz w:val="16"/>
                <w:szCs w:val="16"/>
              </w:rPr>
              <w:t xml:space="preserve"> implement</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procedures for the identification, maintenance and disposition of OHS records, as well as the results of audits and reviews.</w:t>
            </w:r>
          </w:p>
          <w:p w:rsidR="005B1C63" w:rsidRDefault="005B1C63" w:rsidP="0076461F">
            <w:pPr>
              <w:pStyle w:val="TableNormal1"/>
              <w:rPr>
                <w:rFonts w:ascii="Verdana" w:hAnsi="Verdana"/>
                <w:sz w:val="16"/>
                <w:szCs w:val="16"/>
              </w:rPr>
            </w:pPr>
            <w:r>
              <w:rPr>
                <w:rFonts w:ascii="Verdana" w:hAnsi="Verdana"/>
                <w:sz w:val="16"/>
                <w:szCs w:val="16"/>
              </w:rPr>
              <w:t xml:space="preserve">Are </w:t>
            </w:r>
            <w:r w:rsidRPr="008570B1">
              <w:rPr>
                <w:rFonts w:ascii="Verdana" w:hAnsi="Verdana"/>
                <w:sz w:val="16"/>
                <w:szCs w:val="16"/>
              </w:rPr>
              <w:t xml:space="preserve">OHS records legible, identifiable and traceable to the activity, product or service </w:t>
            </w:r>
            <w:proofErr w:type="gramStart"/>
            <w:r w:rsidRPr="008570B1">
              <w:rPr>
                <w:rFonts w:ascii="Verdana" w:hAnsi="Verdana"/>
                <w:sz w:val="16"/>
                <w:szCs w:val="16"/>
              </w:rPr>
              <w:t>involved.</w:t>
            </w:r>
            <w:proofErr w:type="gramEnd"/>
            <w:r w:rsidRPr="008570B1">
              <w:rPr>
                <w:rFonts w:ascii="Verdana" w:hAnsi="Verdana"/>
                <w:sz w:val="16"/>
                <w:szCs w:val="16"/>
              </w:rPr>
              <w:t xml:space="preserve"> </w:t>
            </w:r>
          </w:p>
          <w:p w:rsidR="005B1C63" w:rsidRPr="008570B1" w:rsidRDefault="005B1C63" w:rsidP="0076461F">
            <w:pPr>
              <w:pStyle w:val="TableNormal1"/>
              <w:rPr>
                <w:rFonts w:ascii="Verdana" w:hAnsi="Verdana"/>
                <w:sz w:val="16"/>
                <w:szCs w:val="16"/>
              </w:rPr>
            </w:pPr>
            <w:r>
              <w:rPr>
                <w:rFonts w:ascii="Verdana" w:hAnsi="Verdana"/>
                <w:sz w:val="16"/>
                <w:szCs w:val="16"/>
              </w:rPr>
              <w:t xml:space="preserve">Are </w:t>
            </w:r>
            <w:r w:rsidRPr="008570B1">
              <w:rPr>
                <w:rFonts w:ascii="Verdana" w:hAnsi="Verdana"/>
                <w:sz w:val="16"/>
                <w:szCs w:val="16"/>
              </w:rPr>
              <w:t xml:space="preserve">OHS records stored and maintained in such a way that they are readily retrievable and protected against damage, deterioration or loss. </w:t>
            </w:r>
            <w:r>
              <w:rPr>
                <w:rFonts w:ascii="Verdana" w:hAnsi="Verdana"/>
                <w:sz w:val="16"/>
                <w:szCs w:val="16"/>
              </w:rPr>
              <w:t>Are t</w:t>
            </w:r>
            <w:r w:rsidRPr="008570B1">
              <w:rPr>
                <w:rFonts w:ascii="Verdana" w:hAnsi="Verdana"/>
                <w:sz w:val="16"/>
                <w:szCs w:val="16"/>
              </w:rPr>
              <w:t>heir retention times established and recorded.</w:t>
            </w:r>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shd w:val="clear" w:color="auto" w:fill="E6E6E6"/>
          </w:tcPr>
          <w:p w:rsidR="005B1C63" w:rsidRPr="00483F70" w:rsidRDefault="005B1C63" w:rsidP="0076461F">
            <w:pPr>
              <w:pStyle w:val="TableNormal1"/>
              <w:jc w:val="left"/>
              <w:rPr>
                <w:rFonts w:ascii="Verdana" w:hAnsi="Verdana"/>
                <w:b/>
                <w:sz w:val="16"/>
                <w:szCs w:val="16"/>
              </w:rPr>
            </w:pPr>
          </w:p>
        </w:tc>
        <w:tc>
          <w:tcPr>
            <w:tcW w:w="1419" w:type="dxa"/>
            <w:shd w:val="clear" w:color="auto" w:fill="E6E6E6"/>
          </w:tcPr>
          <w:p w:rsidR="005B1C63" w:rsidRPr="00483F70" w:rsidRDefault="005B1C63" w:rsidP="0076461F">
            <w:pPr>
              <w:pStyle w:val="TableNormal1"/>
              <w:jc w:val="left"/>
              <w:rPr>
                <w:rFonts w:ascii="Verdana" w:hAnsi="Verdana"/>
                <w:b/>
                <w:sz w:val="16"/>
                <w:szCs w:val="16"/>
              </w:rPr>
            </w:pPr>
            <w:r w:rsidRPr="00483F70">
              <w:rPr>
                <w:rFonts w:ascii="Verdana" w:hAnsi="Verdana"/>
                <w:b/>
                <w:sz w:val="16"/>
                <w:szCs w:val="16"/>
              </w:rPr>
              <w:t>4.</w:t>
            </w:r>
            <w:r>
              <w:rPr>
                <w:rFonts w:ascii="Verdana" w:hAnsi="Verdana"/>
                <w:b/>
                <w:sz w:val="16"/>
                <w:szCs w:val="16"/>
              </w:rPr>
              <w:t>5.4</w:t>
            </w:r>
          </w:p>
        </w:tc>
        <w:tc>
          <w:tcPr>
            <w:tcW w:w="5668" w:type="dxa"/>
            <w:shd w:val="clear" w:color="auto" w:fill="E6E6E6"/>
          </w:tcPr>
          <w:p w:rsidR="005B1C63" w:rsidRPr="00483F70" w:rsidRDefault="005B1C63" w:rsidP="0076461F">
            <w:pPr>
              <w:pStyle w:val="TableNormal1"/>
              <w:rPr>
                <w:rFonts w:ascii="Verdana" w:hAnsi="Verdana"/>
                <w:b/>
                <w:sz w:val="16"/>
                <w:szCs w:val="16"/>
              </w:rPr>
            </w:pPr>
            <w:r>
              <w:rPr>
                <w:rFonts w:ascii="Verdana" w:hAnsi="Verdana"/>
                <w:b/>
                <w:sz w:val="16"/>
                <w:szCs w:val="16"/>
              </w:rPr>
              <w:t>OHMS audit</w:t>
            </w:r>
          </w:p>
        </w:tc>
        <w:tc>
          <w:tcPr>
            <w:tcW w:w="851" w:type="dxa"/>
            <w:shd w:val="clear" w:color="auto" w:fill="E6E6E6"/>
          </w:tcPr>
          <w:p w:rsidR="005B1C63" w:rsidRPr="008570B1" w:rsidRDefault="005B1C63" w:rsidP="0076461F">
            <w:pPr>
              <w:pStyle w:val="TableNormal1"/>
              <w:rPr>
                <w:rFonts w:ascii="Verdana" w:hAnsi="Verdana"/>
                <w:sz w:val="16"/>
                <w:szCs w:val="16"/>
              </w:rPr>
            </w:pPr>
          </w:p>
        </w:tc>
        <w:tc>
          <w:tcPr>
            <w:tcW w:w="1935" w:type="dxa"/>
            <w:shd w:val="clear" w:color="auto" w:fill="E6E6E6"/>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Borders>
              <w:bottom w:val="single" w:sz="4" w:space="0" w:color="auto"/>
            </w:tcBorders>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Borders>
              <w:bottom w:val="single" w:sz="4" w:space="0" w:color="auto"/>
            </w:tcBorders>
          </w:tcPr>
          <w:p w:rsidR="005B1C63" w:rsidRDefault="005B1C63" w:rsidP="0076461F">
            <w:pPr>
              <w:pStyle w:val="TableNormal1"/>
              <w:jc w:val="left"/>
              <w:rPr>
                <w:rFonts w:ascii="Verdana" w:hAnsi="Verdana"/>
                <w:sz w:val="16"/>
                <w:szCs w:val="16"/>
              </w:rPr>
            </w:pPr>
            <w:r w:rsidRPr="008570B1">
              <w:rPr>
                <w:rFonts w:ascii="Verdana" w:hAnsi="Verdana"/>
                <w:sz w:val="16"/>
                <w:szCs w:val="16"/>
              </w:rPr>
              <w:t xml:space="preserve">4.5.4. </w:t>
            </w:r>
          </w:p>
          <w:p w:rsidR="005B1C63" w:rsidRPr="008570B1" w:rsidRDefault="005B1C63" w:rsidP="0076461F">
            <w:pPr>
              <w:pStyle w:val="TableNormal1"/>
              <w:jc w:val="left"/>
              <w:rPr>
                <w:rFonts w:ascii="Verdana" w:hAnsi="Verdana"/>
                <w:sz w:val="16"/>
                <w:szCs w:val="16"/>
              </w:rPr>
            </w:pPr>
          </w:p>
        </w:tc>
        <w:tc>
          <w:tcPr>
            <w:tcW w:w="5668" w:type="dxa"/>
            <w:tcBorders>
              <w:bottom w:val="single" w:sz="4" w:space="0" w:color="auto"/>
            </w:tcBorders>
          </w:tcPr>
          <w:p w:rsidR="005B1C63" w:rsidRPr="008570B1" w:rsidRDefault="005B1C63" w:rsidP="0076461F">
            <w:pPr>
              <w:pStyle w:val="TableNormal1"/>
              <w:rPr>
                <w:rFonts w:ascii="Verdana" w:hAnsi="Verdana"/>
                <w:sz w:val="16"/>
                <w:szCs w:val="16"/>
              </w:rPr>
            </w:pPr>
            <w:r>
              <w:rPr>
                <w:rFonts w:ascii="Verdana" w:hAnsi="Verdana"/>
                <w:sz w:val="16"/>
                <w:szCs w:val="16"/>
              </w:rPr>
              <w:t>Has t</w:t>
            </w:r>
            <w:r w:rsidRPr="008570B1">
              <w:rPr>
                <w:rFonts w:ascii="Verdana" w:hAnsi="Verdana"/>
                <w:sz w:val="16"/>
                <w:szCs w:val="16"/>
              </w:rPr>
              <w:t>he organisation shall establish</w:t>
            </w:r>
            <w:r>
              <w:rPr>
                <w:rFonts w:ascii="Verdana" w:hAnsi="Verdana"/>
                <w:sz w:val="16"/>
                <w:szCs w:val="16"/>
              </w:rPr>
              <w:t>ed</w:t>
            </w:r>
            <w:r w:rsidRPr="008570B1">
              <w:rPr>
                <w:rFonts w:ascii="Verdana" w:hAnsi="Verdana"/>
                <w:sz w:val="16"/>
                <w:szCs w:val="16"/>
              </w:rPr>
              <w:t>, implement</w:t>
            </w:r>
            <w:r>
              <w:rPr>
                <w:rFonts w:ascii="Verdana" w:hAnsi="Verdana"/>
                <w:sz w:val="16"/>
                <w:szCs w:val="16"/>
              </w:rPr>
              <w:t>ed</w:t>
            </w:r>
            <w:r w:rsidRPr="008570B1">
              <w:rPr>
                <w:rFonts w:ascii="Verdana" w:hAnsi="Verdana"/>
                <w:sz w:val="16"/>
                <w:szCs w:val="16"/>
              </w:rPr>
              <w:t xml:space="preserve"> and maintain</w:t>
            </w:r>
            <w:r>
              <w:rPr>
                <w:rFonts w:ascii="Verdana" w:hAnsi="Verdana"/>
                <w:sz w:val="16"/>
                <w:szCs w:val="16"/>
              </w:rPr>
              <w:t>ed</w:t>
            </w:r>
            <w:r w:rsidRPr="008570B1">
              <w:rPr>
                <w:rFonts w:ascii="Verdana" w:hAnsi="Verdana"/>
                <w:sz w:val="16"/>
                <w:szCs w:val="16"/>
              </w:rPr>
              <w:t xml:space="preserve"> an audit program and procedures for periodic OHSMS audits to be carried out by a competent person, in order to:</w:t>
            </w:r>
          </w:p>
          <w:p w:rsidR="005B1C63" w:rsidRPr="008570B1" w:rsidRDefault="005B1C63" w:rsidP="0076461F">
            <w:pPr>
              <w:pStyle w:val="TableNormal1"/>
              <w:rPr>
                <w:rFonts w:ascii="Verdana" w:hAnsi="Verdana"/>
                <w:sz w:val="16"/>
                <w:szCs w:val="16"/>
              </w:rPr>
            </w:pPr>
            <w:r w:rsidRPr="008570B1">
              <w:rPr>
                <w:rFonts w:ascii="Verdana" w:hAnsi="Verdana"/>
                <w:sz w:val="16"/>
                <w:szCs w:val="16"/>
              </w:rPr>
              <w:t>a) determine whether the OHSMS:</w:t>
            </w:r>
          </w:p>
          <w:p w:rsidR="005B1C63" w:rsidRPr="008570B1" w:rsidRDefault="005B1C63" w:rsidP="0076461F">
            <w:pPr>
              <w:pStyle w:val="TableNormal1"/>
              <w:rPr>
                <w:rFonts w:ascii="Verdana" w:hAnsi="Verdana"/>
                <w:sz w:val="16"/>
                <w:szCs w:val="16"/>
              </w:rPr>
            </w:pPr>
            <w:proofErr w:type="spellStart"/>
            <w:r w:rsidRPr="008570B1">
              <w:rPr>
                <w:rFonts w:ascii="Verdana" w:hAnsi="Verdana"/>
                <w:sz w:val="16"/>
                <w:szCs w:val="16"/>
              </w:rPr>
              <w:t>i</w:t>
            </w:r>
            <w:proofErr w:type="spellEnd"/>
            <w:r w:rsidRPr="008570B1">
              <w:rPr>
                <w:rFonts w:ascii="Verdana" w:hAnsi="Verdana"/>
                <w:sz w:val="16"/>
                <w:szCs w:val="16"/>
              </w:rPr>
              <w:t>) conforms to planned arrangements for OHS management including the requirements of</w:t>
            </w:r>
            <w:r>
              <w:rPr>
                <w:rFonts w:ascii="Verdana" w:hAnsi="Verdana"/>
                <w:sz w:val="16"/>
                <w:szCs w:val="16"/>
              </w:rPr>
              <w:t xml:space="preserve"> the current version of</w:t>
            </w:r>
            <w:r w:rsidRPr="008570B1">
              <w:rPr>
                <w:rFonts w:ascii="Verdana" w:hAnsi="Verdana"/>
                <w:sz w:val="16"/>
                <w:szCs w:val="16"/>
              </w:rPr>
              <w:t xml:space="preserve"> </w:t>
            </w:r>
            <w:r>
              <w:rPr>
                <w:rFonts w:ascii="Verdana" w:hAnsi="Verdana"/>
                <w:sz w:val="16"/>
                <w:szCs w:val="16"/>
              </w:rPr>
              <w:t>AS/NZS 4801</w:t>
            </w:r>
            <w:r w:rsidRPr="008570B1">
              <w:rPr>
                <w:rFonts w:ascii="Verdana" w:hAnsi="Verdana"/>
                <w:sz w:val="16"/>
                <w:szCs w:val="16"/>
              </w:rPr>
              <w:t>;</w:t>
            </w:r>
          </w:p>
          <w:p w:rsidR="005B1C63" w:rsidRPr="008570B1" w:rsidRDefault="005B1C63" w:rsidP="0076461F">
            <w:pPr>
              <w:pStyle w:val="TableNormal1"/>
              <w:rPr>
                <w:rFonts w:ascii="Verdana" w:hAnsi="Verdana"/>
                <w:sz w:val="16"/>
                <w:szCs w:val="16"/>
              </w:rPr>
            </w:pPr>
            <w:r w:rsidRPr="008570B1">
              <w:rPr>
                <w:rFonts w:ascii="Verdana" w:hAnsi="Verdana"/>
                <w:sz w:val="16"/>
                <w:szCs w:val="16"/>
              </w:rPr>
              <w:t>ii) has been properly implemented and maintained; and</w:t>
            </w:r>
          </w:p>
          <w:p w:rsidR="005B1C63" w:rsidRPr="008570B1" w:rsidRDefault="005B1C63" w:rsidP="0076461F">
            <w:pPr>
              <w:pStyle w:val="TableNormal1"/>
              <w:rPr>
                <w:rFonts w:ascii="Verdana" w:hAnsi="Verdana"/>
                <w:sz w:val="16"/>
                <w:szCs w:val="16"/>
              </w:rPr>
            </w:pPr>
            <w:r w:rsidRPr="008570B1">
              <w:rPr>
                <w:rFonts w:ascii="Verdana" w:hAnsi="Verdana"/>
                <w:sz w:val="16"/>
                <w:szCs w:val="16"/>
              </w:rPr>
              <w:t>iii) is effective in meeting the organisation’s policy as well as objectives and targets for continual OHS improvement; and</w:t>
            </w:r>
          </w:p>
          <w:p w:rsidR="005B1C63" w:rsidRPr="008570B1" w:rsidRDefault="005B1C63" w:rsidP="0076461F">
            <w:pPr>
              <w:pStyle w:val="TableNormal1"/>
              <w:rPr>
                <w:rFonts w:ascii="Verdana" w:hAnsi="Verdana"/>
                <w:sz w:val="16"/>
                <w:szCs w:val="16"/>
              </w:rPr>
            </w:pPr>
            <w:r w:rsidRPr="008570B1">
              <w:rPr>
                <w:rFonts w:ascii="Verdana" w:hAnsi="Verdana"/>
                <w:sz w:val="16"/>
                <w:szCs w:val="16"/>
              </w:rPr>
              <w:t xml:space="preserve">b) </w:t>
            </w:r>
            <w:proofErr w:type="gramStart"/>
            <w:r w:rsidRPr="008570B1">
              <w:rPr>
                <w:rFonts w:ascii="Verdana" w:hAnsi="Verdana"/>
                <w:sz w:val="16"/>
                <w:szCs w:val="16"/>
              </w:rPr>
              <w:t>provide</w:t>
            </w:r>
            <w:proofErr w:type="gramEnd"/>
            <w:r w:rsidRPr="008570B1">
              <w:rPr>
                <w:rFonts w:ascii="Verdana" w:hAnsi="Verdana"/>
                <w:sz w:val="16"/>
                <w:szCs w:val="16"/>
              </w:rPr>
              <w:t xml:space="preserve"> information on the results of audits to management and employees.</w:t>
            </w:r>
          </w:p>
          <w:p w:rsidR="005B1C63" w:rsidRDefault="005B1C63" w:rsidP="0076461F">
            <w:pPr>
              <w:pStyle w:val="TableNormal1"/>
              <w:rPr>
                <w:rFonts w:ascii="Verdana" w:hAnsi="Verdana"/>
                <w:sz w:val="16"/>
                <w:szCs w:val="16"/>
              </w:rPr>
            </w:pPr>
            <w:r>
              <w:rPr>
                <w:rFonts w:ascii="Verdana" w:hAnsi="Verdana"/>
                <w:sz w:val="16"/>
                <w:szCs w:val="16"/>
              </w:rPr>
              <w:t>Is t</w:t>
            </w:r>
            <w:r w:rsidRPr="008570B1">
              <w:rPr>
                <w:rFonts w:ascii="Verdana" w:hAnsi="Verdana"/>
                <w:sz w:val="16"/>
                <w:szCs w:val="16"/>
              </w:rPr>
              <w:t xml:space="preserve">he audit program, including any schedule, based on the OHS importance of the activity concerned, and the results of previous audits. </w:t>
            </w:r>
          </w:p>
          <w:p w:rsidR="005B1C63" w:rsidRPr="008570B1" w:rsidRDefault="005B1C63" w:rsidP="0076461F">
            <w:pPr>
              <w:pStyle w:val="TableNormal1"/>
              <w:rPr>
                <w:rFonts w:ascii="Verdana" w:hAnsi="Verdana"/>
                <w:sz w:val="16"/>
                <w:szCs w:val="16"/>
              </w:rPr>
            </w:pPr>
            <w:r>
              <w:rPr>
                <w:rFonts w:ascii="Verdana" w:hAnsi="Verdana"/>
                <w:sz w:val="16"/>
                <w:szCs w:val="16"/>
              </w:rPr>
              <w:t>Do t</w:t>
            </w:r>
            <w:r w:rsidRPr="008570B1">
              <w:rPr>
                <w:rFonts w:ascii="Verdana" w:hAnsi="Verdana"/>
                <w:sz w:val="16"/>
                <w:szCs w:val="16"/>
              </w:rPr>
              <w:t xml:space="preserve">he audit procedures cover the scope, frequency, methodologies and competencies, as well as the responsibilities and requirements for conducting audits and reporting </w:t>
            </w:r>
            <w:proofErr w:type="gramStart"/>
            <w:r w:rsidRPr="008570B1">
              <w:rPr>
                <w:rFonts w:ascii="Verdana" w:hAnsi="Verdana"/>
                <w:sz w:val="16"/>
                <w:szCs w:val="16"/>
              </w:rPr>
              <w:t>results.</w:t>
            </w:r>
            <w:proofErr w:type="gramEnd"/>
          </w:p>
        </w:tc>
        <w:tc>
          <w:tcPr>
            <w:tcW w:w="851" w:type="dxa"/>
            <w:tcBorders>
              <w:bottom w:val="single" w:sz="4" w:space="0" w:color="auto"/>
            </w:tcBorders>
          </w:tcPr>
          <w:p w:rsidR="005B1C63" w:rsidRPr="008570B1" w:rsidRDefault="005B1C63" w:rsidP="0076461F">
            <w:pPr>
              <w:pStyle w:val="TableNormal1"/>
              <w:rPr>
                <w:rFonts w:ascii="Verdana" w:hAnsi="Verdana"/>
                <w:sz w:val="16"/>
                <w:szCs w:val="16"/>
              </w:rPr>
            </w:pPr>
          </w:p>
        </w:tc>
        <w:tc>
          <w:tcPr>
            <w:tcW w:w="1935" w:type="dxa"/>
            <w:tcBorders>
              <w:bottom w:val="single" w:sz="4" w:space="0" w:color="auto"/>
            </w:tcBorders>
          </w:tcPr>
          <w:p w:rsidR="005B1C63" w:rsidRPr="008570B1" w:rsidRDefault="005B1C63" w:rsidP="0076461F">
            <w:pPr>
              <w:pStyle w:val="TableNormal1"/>
              <w:rPr>
                <w:rFonts w:ascii="Verdana" w:hAnsi="Verdana"/>
                <w:sz w:val="16"/>
                <w:szCs w:val="16"/>
              </w:rPr>
            </w:pPr>
          </w:p>
        </w:tc>
      </w:tr>
      <w:tr w:rsidR="005B1C63" w:rsidRPr="008570B1" w:rsidTr="0076461F">
        <w:tc>
          <w:tcPr>
            <w:tcW w:w="709" w:type="dxa"/>
            <w:shd w:val="clear" w:color="auto" w:fill="D9D9D9"/>
          </w:tcPr>
          <w:p w:rsidR="005B1C63" w:rsidRPr="00483F70" w:rsidRDefault="005B1C63" w:rsidP="0076461F">
            <w:pPr>
              <w:pStyle w:val="TableNormal1"/>
              <w:jc w:val="left"/>
              <w:rPr>
                <w:rFonts w:ascii="Verdana" w:hAnsi="Verdana"/>
                <w:b/>
              </w:rPr>
            </w:pPr>
          </w:p>
        </w:tc>
        <w:tc>
          <w:tcPr>
            <w:tcW w:w="1419" w:type="dxa"/>
            <w:shd w:val="clear" w:color="auto" w:fill="D9D9D9"/>
          </w:tcPr>
          <w:p w:rsidR="005B1C63" w:rsidRPr="00483F70" w:rsidRDefault="005B1C63" w:rsidP="0076461F">
            <w:pPr>
              <w:pStyle w:val="TableNormal1"/>
              <w:jc w:val="left"/>
              <w:rPr>
                <w:rFonts w:ascii="Verdana" w:hAnsi="Verdana"/>
                <w:b/>
              </w:rPr>
            </w:pPr>
            <w:r w:rsidRPr="00483F70">
              <w:rPr>
                <w:rFonts w:ascii="Verdana" w:hAnsi="Verdana"/>
                <w:b/>
              </w:rPr>
              <w:t>4.6</w:t>
            </w:r>
          </w:p>
        </w:tc>
        <w:tc>
          <w:tcPr>
            <w:tcW w:w="5668" w:type="dxa"/>
            <w:shd w:val="clear" w:color="auto" w:fill="D9D9D9"/>
          </w:tcPr>
          <w:p w:rsidR="005B1C63" w:rsidRPr="00483F70" w:rsidRDefault="005B1C63" w:rsidP="0076461F">
            <w:pPr>
              <w:pStyle w:val="TableNormal1"/>
              <w:rPr>
                <w:rFonts w:ascii="Verdana" w:hAnsi="Verdana"/>
                <w:b/>
              </w:rPr>
            </w:pPr>
            <w:r w:rsidRPr="00483F70">
              <w:rPr>
                <w:rFonts w:ascii="Verdana" w:hAnsi="Verdana"/>
                <w:b/>
              </w:rPr>
              <w:t>Management review</w:t>
            </w:r>
          </w:p>
        </w:tc>
        <w:tc>
          <w:tcPr>
            <w:tcW w:w="851" w:type="dxa"/>
            <w:shd w:val="clear" w:color="auto" w:fill="D9D9D9"/>
          </w:tcPr>
          <w:p w:rsidR="005B1C63" w:rsidRPr="008570B1" w:rsidRDefault="005B1C63" w:rsidP="0076461F">
            <w:pPr>
              <w:pStyle w:val="TableNormal1"/>
              <w:rPr>
                <w:rFonts w:ascii="Verdana" w:hAnsi="Verdana"/>
                <w:sz w:val="16"/>
                <w:szCs w:val="16"/>
              </w:rPr>
            </w:pPr>
          </w:p>
        </w:tc>
        <w:tc>
          <w:tcPr>
            <w:tcW w:w="1935" w:type="dxa"/>
            <w:shd w:val="clear" w:color="auto" w:fill="D9D9D9"/>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2</w:t>
            </w:r>
          </w:p>
        </w:tc>
        <w:tc>
          <w:tcPr>
            <w:tcW w:w="1419" w:type="dxa"/>
          </w:tcPr>
          <w:p w:rsidR="005B1C63" w:rsidRPr="008570B1" w:rsidRDefault="005B1C63" w:rsidP="0076461F">
            <w:pPr>
              <w:pStyle w:val="TableNormal1"/>
              <w:jc w:val="left"/>
              <w:rPr>
                <w:rFonts w:ascii="Verdana" w:hAnsi="Verdana"/>
                <w:sz w:val="16"/>
                <w:szCs w:val="16"/>
              </w:rPr>
            </w:pPr>
            <w:r w:rsidRPr="008570B1">
              <w:rPr>
                <w:rFonts w:ascii="Verdana" w:hAnsi="Verdana"/>
                <w:sz w:val="16"/>
                <w:szCs w:val="16"/>
              </w:rPr>
              <w:t xml:space="preserve">4.6 </w:t>
            </w:r>
          </w:p>
        </w:tc>
        <w:tc>
          <w:tcPr>
            <w:tcW w:w="5668" w:type="dxa"/>
          </w:tcPr>
          <w:p w:rsidR="005B1C63" w:rsidRPr="008570B1" w:rsidRDefault="005B1C63" w:rsidP="0076461F">
            <w:pPr>
              <w:pStyle w:val="TableNormal1"/>
              <w:rPr>
                <w:rFonts w:ascii="Verdana" w:hAnsi="Verdana"/>
                <w:sz w:val="16"/>
                <w:szCs w:val="16"/>
              </w:rPr>
            </w:pPr>
            <w:r>
              <w:rPr>
                <w:rFonts w:ascii="Verdana" w:hAnsi="Verdana"/>
                <w:sz w:val="16"/>
                <w:szCs w:val="16"/>
              </w:rPr>
              <w:t>Has t</w:t>
            </w:r>
            <w:r w:rsidRPr="008570B1">
              <w:rPr>
                <w:rFonts w:ascii="Verdana" w:hAnsi="Verdana"/>
                <w:sz w:val="16"/>
                <w:szCs w:val="16"/>
              </w:rPr>
              <w:t>he organisation’s top management, at intervals that it determines, review</w:t>
            </w:r>
            <w:r>
              <w:rPr>
                <w:rFonts w:ascii="Verdana" w:hAnsi="Verdana"/>
                <w:sz w:val="16"/>
                <w:szCs w:val="16"/>
              </w:rPr>
              <w:t>ed</w:t>
            </w:r>
            <w:r w:rsidRPr="008570B1">
              <w:rPr>
                <w:rFonts w:ascii="Verdana" w:hAnsi="Verdana"/>
                <w:sz w:val="16"/>
                <w:szCs w:val="16"/>
              </w:rPr>
              <w:t xml:space="preserve"> the OHSMS, to ensure its continuing suitability, adequacy and </w:t>
            </w:r>
            <w:proofErr w:type="gramStart"/>
            <w:r w:rsidRPr="008570B1">
              <w:rPr>
                <w:rFonts w:ascii="Verdana" w:hAnsi="Verdana"/>
                <w:sz w:val="16"/>
                <w:szCs w:val="16"/>
              </w:rPr>
              <w:t>effectiveness.</w:t>
            </w:r>
            <w:proofErr w:type="gramEnd"/>
            <w:r w:rsidRPr="008570B1">
              <w:rPr>
                <w:rFonts w:ascii="Verdana" w:hAnsi="Verdana"/>
                <w:sz w:val="16"/>
                <w:szCs w:val="16"/>
              </w:rPr>
              <w:t xml:space="preserve"> </w:t>
            </w:r>
            <w:r>
              <w:rPr>
                <w:rFonts w:ascii="Verdana" w:hAnsi="Verdana"/>
                <w:sz w:val="16"/>
                <w:szCs w:val="16"/>
              </w:rPr>
              <w:t>Does t</w:t>
            </w:r>
            <w:r w:rsidRPr="008570B1">
              <w:rPr>
                <w:rFonts w:ascii="Verdana" w:hAnsi="Verdana"/>
                <w:sz w:val="16"/>
                <w:szCs w:val="16"/>
              </w:rPr>
              <w:t>he management review process ensure that the necessary information is collected to allow management to carry out this evaluation</w:t>
            </w:r>
            <w:r>
              <w:rPr>
                <w:rFonts w:ascii="Verdana" w:hAnsi="Verdana"/>
                <w:sz w:val="16"/>
                <w:szCs w:val="16"/>
              </w:rPr>
              <w:t xml:space="preserve"> and is t</w:t>
            </w:r>
            <w:r w:rsidRPr="008570B1">
              <w:rPr>
                <w:rFonts w:ascii="Verdana" w:hAnsi="Verdana"/>
                <w:sz w:val="16"/>
                <w:szCs w:val="16"/>
              </w:rPr>
              <w:t xml:space="preserve">his review </w:t>
            </w:r>
            <w:proofErr w:type="gramStart"/>
            <w:r w:rsidRPr="008570B1">
              <w:rPr>
                <w:rFonts w:ascii="Verdana" w:hAnsi="Verdana"/>
                <w:sz w:val="16"/>
                <w:szCs w:val="16"/>
              </w:rPr>
              <w:t>documented.</w:t>
            </w:r>
            <w:proofErr w:type="gramEnd"/>
          </w:p>
          <w:p w:rsidR="005B1C63" w:rsidRPr="008570B1" w:rsidRDefault="005B1C63" w:rsidP="0076461F">
            <w:pPr>
              <w:pStyle w:val="TableNormal1"/>
              <w:rPr>
                <w:rFonts w:ascii="Verdana" w:hAnsi="Verdana"/>
                <w:sz w:val="16"/>
                <w:szCs w:val="16"/>
              </w:rPr>
            </w:pPr>
            <w:r>
              <w:rPr>
                <w:rFonts w:ascii="Verdana" w:hAnsi="Verdana"/>
                <w:sz w:val="16"/>
                <w:szCs w:val="16"/>
              </w:rPr>
              <w:t>Has m</w:t>
            </w:r>
            <w:r w:rsidRPr="008570B1">
              <w:rPr>
                <w:rFonts w:ascii="Verdana" w:hAnsi="Verdana"/>
                <w:sz w:val="16"/>
                <w:szCs w:val="16"/>
              </w:rPr>
              <w:t>anagement review</w:t>
            </w:r>
            <w:r>
              <w:rPr>
                <w:rFonts w:ascii="Verdana" w:hAnsi="Verdana"/>
                <w:sz w:val="16"/>
                <w:szCs w:val="16"/>
              </w:rPr>
              <w:t>ed</w:t>
            </w:r>
            <w:r w:rsidRPr="008570B1">
              <w:rPr>
                <w:rFonts w:ascii="Verdana" w:hAnsi="Verdana"/>
                <w:sz w:val="16"/>
                <w:szCs w:val="16"/>
              </w:rPr>
              <w:t xml:space="preserve"> the continued relevance of, and change</w:t>
            </w:r>
            <w:r>
              <w:rPr>
                <w:rFonts w:ascii="Verdana" w:hAnsi="Verdana"/>
                <w:sz w:val="16"/>
                <w:szCs w:val="16"/>
              </w:rPr>
              <w:t>d</w:t>
            </w:r>
            <w:r w:rsidRPr="008570B1">
              <w:rPr>
                <w:rFonts w:ascii="Verdana" w:hAnsi="Verdana"/>
                <w:sz w:val="16"/>
                <w:szCs w:val="16"/>
              </w:rPr>
              <w:t xml:space="preserve"> where appropriate, policy, objectives, responsibilities and other elements of the OHSMS, in the light of OHSMS audit results, changing circumstances and the commitment to continual improvement.</w:t>
            </w: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r w:rsidR="005B1C63" w:rsidRPr="008570B1" w:rsidTr="0076461F">
        <w:tc>
          <w:tcPr>
            <w:tcW w:w="709" w:type="dxa"/>
          </w:tcPr>
          <w:p w:rsidR="005B1C63" w:rsidRPr="008570B1" w:rsidRDefault="005B1C63" w:rsidP="0076461F">
            <w:pPr>
              <w:pStyle w:val="TableNormal1"/>
              <w:numPr>
                <w:ilvl w:val="0"/>
                <w:numId w:val="15"/>
              </w:numPr>
              <w:jc w:val="left"/>
              <w:rPr>
                <w:rFonts w:ascii="Verdana" w:hAnsi="Verdana"/>
                <w:sz w:val="16"/>
                <w:szCs w:val="16"/>
              </w:rPr>
            </w:pPr>
            <w:r>
              <w:rPr>
                <w:rFonts w:ascii="Verdana" w:hAnsi="Verdana"/>
                <w:sz w:val="16"/>
                <w:szCs w:val="16"/>
              </w:rPr>
              <w:t>3</w:t>
            </w:r>
          </w:p>
        </w:tc>
        <w:tc>
          <w:tcPr>
            <w:tcW w:w="1419" w:type="dxa"/>
          </w:tcPr>
          <w:p w:rsidR="005B1C63" w:rsidRPr="008570B1" w:rsidRDefault="005B1C63" w:rsidP="0076461F">
            <w:pPr>
              <w:pStyle w:val="TableNormal1"/>
              <w:jc w:val="left"/>
              <w:rPr>
                <w:rFonts w:ascii="Verdana" w:hAnsi="Verdana"/>
                <w:sz w:val="16"/>
                <w:szCs w:val="16"/>
              </w:rPr>
            </w:pPr>
          </w:p>
        </w:tc>
        <w:tc>
          <w:tcPr>
            <w:tcW w:w="5668" w:type="dxa"/>
          </w:tcPr>
          <w:p w:rsidR="005B1C63" w:rsidRPr="008570B1" w:rsidRDefault="005B1C63" w:rsidP="0076461F">
            <w:pPr>
              <w:pStyle w:val="TableNormal1"/>
              <w:rPr>
                <w:rFonts w:ascii="Verdana" w:hAnsi="Verdana"/>
                <w:sz w:val="16"/>
                <w:szCs w:val="16"/>
              </w:rPr>
            </w:pPr>
          </w:p>
        </w:tc>
        <w:tc>
          <w:tcPr>
            <w:tcW w:w="851" w:type="dxa"/>
          </w:tcPr>
          <w:p w:rsidR="005B1C63" w:rsidRPr="008570B1" w:rsidRDefault="005B1C63" w:rsidP="0076461F">
            <w:pPr>
              <w:pStyle w:val="TableNormal1"/>
              <w:rPr>
                <w:rFonts w:ascii="Verdana" w:hAnsi="Verdana"/>
                <w:sz w:val="16"/>
                <w:szCs w:val="16"/>
              </w:rPr>
            </w:pPr>
          </w:p>
        </w:tc>
        <w:tc>
          <w:tcPr>
            <w:tcW w:w="1935" w:type="dxa"/>
          </w:tcPr>
          <w:p w:rsidR="005B1C63" w:rsidRPr="008570B1" w:rsidRDefault="005B1C63" w:rsidP="0076461F">
            <w:pPr>
              <w:pStyle w:val="TableNormal1"/>
              <w:rPr>
                <w:rFonts w:ascii="Verdana" w:hAnsi="Verdana"/>
                <w:sz w:val="16"/>
                <w:szCs w:val="16"/>
              </w:rPr>
            </w:pPr>
          </w:p>
        </w:tc>
      </w:tr>
    </w:tbl>
    <w:p w:rsidR="005B1C63" w:rsidRPr="008570B1" w:rsidRDefault="005B1C63" w:rsidP="005B1C63">
      <w:pPr>
        <w:rPr>
          <w:rFonts w:ascii="Verdana" w:hAnsi="Verdana"/>
          <w:sz w:val="16"/>
          <w:szCs w:val="16"/>
        </w:rPr>
      </w:pPr>
    </w:p>
    <w:p w:rsidR="005B1C63" w:rsidRDefault="005B1C63" w:rsidP="005B1C63">
      <w:pPr>
        <w:ind w:left="1134" w:hanging="850"/>
      </w:pPr>
    </w:p>
    <w:p w:rsidR="001F2FE4" w:rsidRDefault="001F2FE4" w:rsidP="005B1C63">
      <w:pPr>
        <w:pStyle w:val="Header"/>
      </w:pPr>
    </w:p>
    <w:sectPr w:rsidR="001F2FE4" w:rsidSect="0076461F">
      <w:headerReference w:type="default" r:id="rId17"/>
      <w:footerReference w:type="default" r:id="rId18"/>
      <w:pgSz w:w="11906" w:h="16838"/>
      <w:pgMar w:top="851" w:right="566" w:bottom="851"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1F" w:rsidRDefault="0076461F">
      <w:r>
        <w:separator/>
      </w:r>
    </w:p>
  </w:endnote>
  <w:endnote w:type="continuationSeparator" w:id="0">
    <w:p w:rsidR="0076461F" w:rsidRDefault="00764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7E" w:rsidRDefault="00B8787E" w:rsidP="00B8787E">
    <w:pPr>
      <w:pStyle w:val="Footer"/>
      <w:pBdr>
        <w:top w:val="thinThickSmallGap" w:sz="24" w:space="1" w:color="622423" w:themeColor="accent2" w:themeShade="7F"/>
      </w:pBdr>
      <w:tabs>
        <w:tab w:val="clear" w:pos="4153"/>
        <w:tab w:val="clear" w:pos="8306"/>
        <w:tab w:val="right" w:pos="14242"/>
      </w:tabs>
      <w:rPr>
        <w:rFonts w:asciiTheme="majorHAnsi" w:hAnsiTheme="majorHAnsi"/>
      </w:rPr>
    </w:pPr>
    <w:r>
      <w:rPr>
        <w:rFonts w:ascii="Arial Narrow" w:hAnsi="Arial Narrow"/>
        <w:sz w:val="20"/>
      </w:rPr>
      <w:t>Part B Consultant (Bridge Inspection</w:t>
    </w:r>
    <w:r w:rsidR="00BF109B">
      <w:rPr>
        <w:rFonts w:ascii="Arial Narrow" w:hAnsi="Arial Narrow"/>
        <w:sz w:val="20"/>
      </w:rPr>
      <w:t xml:space="preserve"> BI 2) March 2013</w:t>
    </w:r>
    <w:r>
      <w:rPr>
        <w:rFonts w:asciiTheme="majorHAnsi" w:hAnsiTheme="majorHAnsi"/>
      </w:rPr>
      <w:tab/>
      <w:t xml:space="preserve">Page </w:t>
    </w:r>
    <w:fldSimple w:instr=" PAGE   \* MERGEFORMAT ">
      <w:r w:rsidR="006205DC" w:rsidRPr="006205DC">
        <w:rPr>
          <w:rFonts w:asciiTheme="majorHAnsi" w:hAnsiTheme="majorHAnsi"/>
          <w:noProof/>
        </w:rPr>
        <w:t>5</w:t>
      </w:r>
    </w:fldSimple>
  </w:p>
  <w:p w:rsidR="001F2FE4" w:rsidRDefault="001F2FE4">
    <w:pPr>
      <w:pStyle w:val="Footer"/>
      <w:pBdr>
        <w:top w:val="single" w:sz="8"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E4" w:rsidRDefault="00286CBC">
    <w:pPr>
      <w:pStyle w:val="Footer"/>
      <w:pBdr>
        <w:top w:val="single" w:sz="8" w:space="1" w:color="auto"/>
      </w:pBdr>
    </w:pPr>
    <w:r>
      <w:rPr>
        <w:rFonts w:ascii="Arial Narrow" w:hAnsi="Arial Narrow"/>
        <w:sz w:val="20"/>
      </w:rPr>
      <w:t xml:space="preserve">Declaration   Version </w:t>
    </w:r>
    <w:proofErr w:type="gramStart"/>
    <w:r>
      <w:rPr>
        <w:rFonts w:ascii="Arial Narrow" w:hAnsi="Arial Narrow"/>
        <w:sz w:val="20"/>
      </w:rPr>
      <w:t>3.1  Dec</w:t>
    </w:r>
    <w:proofErr w:type="gramEnd"/>
    <w:r>
      <w:rPr>
        <w:rFonts w:ascii="Arial Narrow" w:hAnsi="Arial Narrow"/>
        <w:sz w:val="20"/>
      </w:rPr>
      <w:t xml:space="preserve"> 2009</w:t>
    </w:r>
    <w:r w:rsidR="001F2FE4">
      <w:rPr>
        <w:rFonts w:ascii="Arial Narrow" w:hAnsi="Arial Narrow"/>
        <w:sz w:val="20"/>
      </w:rPr>
      <w:tab/>
    </w:r>
    <w:r w:rsidR="001F2FE4">
      <w:rPr>
        <w:rFonts w:ascii="Arial Narrow" w:hAnsi="Arial Narrow"/>
        <w:sz w:val="20"/>
      </w:rPr>
      <w:tab/>
    </w:r>
    <w:r w:rsidR="001F2FE4">
      <w:rPr>
        <w:rFonts w:ascii="Arial Narrow" w:hAnsi="Arial Narrow"/>
        <w:sz w:val="20"/>
      </w:rPr>
      <w:tab/>
    </w:r>
    <w:r w:rsidR="001F2FE4">
      <w:rPr>
        <w:rFonts w:ascii="Arial" w:hAnsi="Arial" w:cs="Arial"/>
        <w:snapToGrid w:val="0"/>
        <w:sz w:val="20"/>
      </w:rPr>
      <w:t>Page 1 of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E4" w:rsidRDefault="001F2FE4">
    <w:pPr>
      <w:pStyle w:val="Footer"/>
      <w:pBdr>
        <w:top w:val="single" w:sz="8" w:space="1" w:color="auto"/>
      </w:pBdr>
    </w:pPr>
    <w:r>
      <w:rPr>
        <w:rFonts w:ascii="Arial Narrow" w:hAnsi="Arial Narrow"/>
        <w:sz w:val="20"/>
      </w:rPr>
      <w:t xml:space="preserve">Guidelines </w:t>
    </w:r>
    <w:proofErr w:type="gramStart"/>
    <w:r>
      <w:rPr>
        <w:rFonts w:ascii="Arial Narrow" w:hAnsi="Arial Narrow"/>
        <w:sz w:val="20"/>
      </w:rPr>
      <w:t>Consultants  Version</w:t>
    </w:r>
    <w:proofErr w:type="gramEnd"/>
    <w:r>
      <w:rPr>
        <w:rFonts w:ascii="Arial Narrow" w:hAnsi="Arial Narrow"/>
        <w:sz w:val="20"/>
      </w:rPr>
      <w:t xml:space="preserve"> 2.0  Jan 2004</w:t>
    </w:r>
    <w:r>
      <w:rPr>
        <w:rFonts w:ascii="Arial Narrow" w:hAnsi="Arial Narrow"/>
        <w:sz w:val="20"/>
      </w:rPr>
      <w:tab/>
    </w:r>
    <w:r>
      <w:rPr>
        <w:rFonts w:ascii="Arial Narrow" w:hAnsi="Arial Narrow"/>
        <w:sz w:val="20"/>
      </w:rPr>
      <w:tab/>
    </w:r>
    <w:r>
      <w:rPr>
        <w:rFonts w:ascii="Arial Narrow" w:hAnsi="Arial Narrow"/>
        <w:sz w:val="20"/>
      </w:rPr>
      <w:tab/>
    </w:r>
    <w:r>
      <w:rPr>
        <w:rFonts w:ascii="Arial" w:hAnsi="Arial" w:cs="Arial"/>
        <w:snapToGrid w:val="0"/>
        <w:sz w:val="20"/>
      </w:rPr>
      <w:t xml:space="preserve">Page </w:t>
    </w:r>
    <w:r w:rsidR="00FB3607">
      <w:rPr>
        <w:rStyle w:val="PageNumber"/>
        <w:rFonts w:ascii="Arial" w:hAnsi="Arial"/>
        <w:sz w:val="20"/>
      </w:rPr>
      <w:fldChar w:fldCharType="begin"/>
    </w:r>
    <w:r>
      <w:rPr>
        <w:rStyle w:val="PageNumber"/>
        <w:rFonts w:ascii="Arial" w:hAnsi="Arial"/>
        <w:sz w:val="20"/>
      </w:rPr>
      <w:instrText xml:space="preserve"> PAGE </w:instrText>
    </w:r>
    <w:r w:rsidR="00FB3607">
      <w:rPr>
        <w:rStyle w:val="PageNumber"/>
        <w:rFonts w:ascii="Arial" w:hAnsi="Arial"/>
        <w:sz w:val="20"/>
      </w:rPr>
      <w:fldChar w:fldCharType="separate"/>
    </w:r>
    <w:r w:rsidR="006205DC">
      <w:rPr>
        <w:rStyle w:val="PageNumber"/>
        <w:rFonts w:ascii="Arial" w:hAnsi="Arial"/>
        <w:noProof/>
        <w:sz w:val="20"/>
      </w:rPr>
      <w:t>2</w:t>
    </w:r>
    <w:r w:rsidR="00FB3607">
      <w:rPr>
        <w:rStyle w:val="PageNumber"/>
        <w:rFonts w:ascii="Arial" w:hAnsi="Arial"/>
        <w:sz w:val="20"/>
      </w:rPr>
      <w:fldChar w:fldCharType="end"/>
    </w:r>
    <w:r>
      <w:rPr>
        <w:rFonts w:ascii="Arial" w:hAnsi="Arial" w:cs="Arial"/>
        <w:snapToGrid w:val="0"/>
        <w:sz w:val="20"/>
      </w:rPr>
      <w:t xml:space="preserve"> of  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63" w:rsidRDefault="005B1C63">
    <w:pPr>
      <w:pStyle w:val="Footer"/>
      <w:pBdr>
        <w:top w:val="single" w:sz="4" w:space="5" w:color="auto"/>
      </w:pBdr>
      <w:tabs>
        <w:tab w:val="clear" w:pos="8306"/>
        <w:tab w:val="right" w:pos="9214"/>
      </w:tabs>
      <w:rPr>
        <w:rStyle w:val="PageNumber"/>
        <w:rFonts w:ascii="Arial Narrow" w:hAnsi="Arial Narrow"/>
        <w:sz w:val="16"/>
      </w:rPr>
    </w:pPr>
    <w:r>
      <w:rPr>
        <w:rFonts w:ascii="Arial Narrow" w:hAnsi="Arial Narrow"/>
        <w:snapToGrid w:val="0"/>
        <w:sz w:val="20"/>
      </w:rPr>
      <w:t>QMS Version 4.0 Jun 2010</w:t>
    </w:r>
    <w:r>
      <w:rPr>
        <w:rFonts w:ascii="Arial Narrow" w:hAnsi="Arial Narrow"/>
        <w:snapToGrid w:val="0"/>
        <w:sz w:val="20"/>
      </w:rPr>
      <w:tab/>
    </w:r>
    <w:r>
      <w:rPr>
        <w:rFonts w:ascii="Arial Narrow" w:hAnsi="Arial Narrow"/>
        <w:snapToGrid w:val="0"/>
        <w:sz w:val="20"/>
      </w:rPr>
      <w:tab/>
      <w:t xml:space="preserve">Page </w:t>
    </w:r>
    <w:r w:rsidR="00FB3607">
      <w:rPr>
        <w:rFonts w:ascii="Arial Narrow" w:hAnsi="Arial Narrow"/>
        <w:snapToGrid w:val="0"/>
        <w:sz w:val="20"/>
      </w:rPr>
      <w:fldChar w:fldCharType="begin"/>
    </w:r>
    <w:r>
      <w:rPr>
        <w:rFonts w:ascii="Arial Narrow" w:hAnsi="Arial Narrow"/>
        <w:snapToGrid w:val="0"/>
        <w:sz w:val="20"/>
      </w:rPr>
      <w:instrText xml:space="preserve"> PAGE </w:instrText>
    </w:r>
    <w:r w:rsidR="00FB3607">
      <w:rPr>
        <w:rFonts w:ascii="Arial Narrow" w:hAnsi="Arial Narrow"/>
        <w:snapToGrid w:val="0"/>
        <w:sz w:val="20"/>
      </w:rPr>
      <w:fldChar w:fldCharType="separate"/>
    </w:r>
    <w:r w:rsidR="006205DC">
      <w:rPr>
        <w:rFonts w:ascii="Arial Narrow" w:hAnsi="Arial Narrow"/>
        <w:noProof/>
        <w:snapToGrid w:val="0"/>
        <w:sz w:val="20"/>
      </w:rPr>
      <w:t>3</w:t>
    </w:r>
    <w:r w:rsidR="00FB3607">
      <w:rPr>
        <w:rFonts w:ascii="Arial Narrow" w:hAnsi="Arial Narrow"/>
        <w:snapToGrid w:val="0"/>
        <w:sz w:val="20"/>
      </w:rPr>
      <w:fldChar w:fldCharType="end"/>
    </w:r>
    <w:r>
      <w:rPr>
        <w:rFonts w:ascii="Arial Narrow" w:hAnsi="Arial Narrow"/>
        <w:snapToGrid w:val="0"/>
        <w:sz w:val="20"/>
      </w:rPr>
      <w:t xml:space="preserve"> </w:t>
    </w:r>
    <w:proofErr w:type="gramStart"/>
    <w:r>
      <w:rPr>
        <w:rFonts w:ascii="Arial Narrow" w:hAnsi="Arial Narrow"/>
        <w:snapToGrid w:val="0"/>
        <w:sz w:val="20"/>
      </w:rPr>
      <w:t>of  3</w:t>
    </w:r>
    <w:proofErr w:type="gramEnd"/>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1F" w:rsidRDefault="0076461F" w:rsidP="0076461F">
    <w:pPr>
      <w:pStyle w:val="Footer"/>
      <w:pBdr>
        <w:top w:val="single" w:sz="12" w:space="1" w:color="auto"/>
      </w:pBdr>
      <w:ind w:hanging="709"/>
      <w:rPr>
        <w:rFonts w:ascii="Arial" w:hAnsi="Arial" w:cs="Arial"/>
        <w:snapToGrid w:val="0"/>
        <w:sz w:val="16"/>
      </w:rPr>
    </w:pPr>
    <w:r>
      <w:rPr>
        <w:rFonts w:ascii="Arial" w:hAnsi="Arial" w:cs="Arial"/>
        <w:sz w:val="16"/>
      </w:rPr>
      <w:t>OH&amp;S Checklist Version 4 June 2010</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napToGrid w:val="0"/>
        <w:sz w:val="16"/>
      </w:rPr>
      <w:t xml:space="preserve">Page </w:t>
    </w:r>
    <w:r w:rsidR="00FB3607">
      <w:rPr>
        <w:rFonts w:ascii="Arial" w:hAnsi="Arial" w:cs="Arial"/>
        <w:snapToGrid w:val="0"/>
        <w:sz w:val="16"/>
      </w:rPr>
      <w:fldChar w:fldCharType="begin"/>
    </w:r>
    <w:r>
      <w:rPr>
        <w:rFonts w:ascii="Arial" w:hAnsi="Arial" w:cs="Arial"/>
        <w:snapToGrid w:val="0"/>
        <w:sz w:val="16"/>
      </w:rPr>
      <w:instrText xml:space="preserve"> PAGE </w:instrText>
    </w:r>
    <w:r w:rsidR="00FB3607">
      <w:rPr>
        <w:rFonts w:ascii="Arial" w:hAnsi="Arial" w:cs="Arial"/>
        <w:snapToGrid w:val="0"/>
        <w:sz w:val="16"/>
      </w:rPr>
      <w:fldChar w:fldCharType="separate"/>
    </w:r>
    <w:r w:rsidR="006205DC">
      <w:rPr>
        <w:rFonts w:ascii="Arial" w:hAnsi="Arial" w:cs="Arial"/>
        <w:noProof/>
        <w:snapToGrid w:val="0"/>
        <w:sz w:val="16"/>
      </w:rPr>
      <w:t>6</w:t>
    </w:r>
    <w:r w:rsidR="00FB3607">
      <w:rPr>
        <w:rFonts w:ascii="Arial" w:hAnsi="Arial" w:cs="Arial"/>
        <w:snapToGrid w:val="0"/>
        <w:sz w:val="16"/>
      </w:rPr>
      <w:fldChar w:fldCharType="end"/>
    </w:r>
    <w:r>
      <w:rPr>
        <w:rFonts w:ascii="Arial" w:hAnsi="Arial" w:cs="Arial"/>
        <w:snapToGrid w:val="0"/>
        <w:sz w:val="16"/>
      </w:rPr>
      <w:t xml:space="preserve"> of 6</w:t>
    </w:r>
  </w:p>
  <w:p w:rsidR="0076461F" w:rsidRDefault="0076461F" w:rsidP="0076461F">
    <w:pPr>
      <w:pStyle w:val="Footer"/>
      <w:ind w:left="-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1F" w:rsidRDefault="0076461F">
      <w:r>
        <w:separator/>
      </w:r>
    </w:p>
  </w:footnote>
  <w:footnote w:type="continuationSeparator" w:id="0">
    <w:p w:rsidR="0076461F" w:rsidRDefault="00764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E4" w:rsidRDefault="001F2FE4">
    <w:pPr>
      <w:pStyle w:val="Header"/>
      <w:pBdr>
        <w:bottom w:val="single" w:sz="4" w:space="1" w:color="auto"/>
      </w:pBdr>
      <w:tabs>
        <w:tab w:val="clear" w:pos="4153"/>
        <w:tab w:val="clear" w:pos="8306"/>
        <w:tab w:val="right" w:pos="9781"/>
      </w:tabs>
      <w:ind w:left="-142"/>
      <w:rPr>
        <w:rFonts w:ascii="Arial Narrow" w:hAnsi="Arial Narrow"/>
        <w:b/>
        <w:sz w:val="28"/>
      </w:rPr>
    </w:pPr>
    <w:r>
      <w:rPr>
        <w:rFonts w:ascii="Arial Narrow" w:hAnsi="Arial Narrow"/>
        <w:b/>
        <w:sz w:val="28"/>
      </w:rPr>
      <w:t xml:space="preserve">VicRoads Application for Pre-qualification </w:t>
    </w:r>
    <w:r>
      <w:rPr>
        <w:rFonts w:ascii="Arial Narrow" w:hAnsi="Arial Narrow"/>
        <w:b/>
        <w:sz w:val="28"/>
      </w:rPr>
      <w:tab/>
      <w:t>PART B</w:t>
    </w:r>
  </w:p>
  <w:p w:rsidR="001F2FE4" w:rsidRDefault="001F2FE4">
    <w:pPr>
      <w:pStyle w:val="Header"/>
      <w:ind w:left="-14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E4" w:rsidRDefault="001F2FE4">
    <w:pPr>
      <w:pStyle w:val="Header"/>
      <w:pBdr>
        <w:bottom w:val="threeDEngrave" w:sz="6" w:space="2" w:color="auto"/>
      </w:pBdr>
      <w:tabs>
        <w:tab w:val="clear" w:pos="4153"/>
        <w:tab w:val="clear" w:pos="8306"/>
        <w:tab w:val="left" w:pos="8364"/>
      </w:tabs>
      <w:rPr>
        <w:rFonts w:ascii="Arial Narrow" w:hAnsi="Arial Narrow"/>
        <w:b/>
        <w:sz w:val="28"/>
      </w:rPr>
    </w:pPr>
    <w:r>
      <w:rPr>
        <w:rFonts w:ascii="Arial Narrow" w:hAnsi="Arial Narrow"/>
        <w:b/>
        <w:sz w:val="28"/>
      </w:rPr>
      <w:t>VicRoads Application for Pre-qualification</w:t>
    </w:r>
    <w:r>
      <w:rPr>
        <w:rFonts w:ascii="Arial Narrow" w:hAnsi="Arial Narrow"/>
        <w:b/>
        <w:sz w:val="28"/>
      </w:rPr>
      <w:tab/>
    </w:r>
    <w:proofErr w:type="gramStart"/>
    <w:r>
      <w:rPr>
        <w:rFonts w:ascii="Arial Narrow" w:hAnsi="Arial Narrow"/>
        <w:b/>
        <w:sz w:val="28"/>
      </w:rPr>
      <w:t>PART  B</w:t>
    </w:r>
    <w:proofErr w:type="gram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E4" w:rsidRDefault="001F2FE4">
    <w:pPr>
      <w:pStyle w:val="Header"/>
      <w:pBdr>
        <w:bottom w:val="single" w:sz="4" w:space="1" w:color="auto"/>
      </w:pBdr>
      <w:tabs>
        <w:tab w:val="clear" w:pos="8306"/>
        <w:tab w:val="right" w:pos="10065"/>
      </w:tabs>
      <w:ind w:left="567"/>
      <w:rPr>
        <w:rFonts w:ascii="Arial Narrow" w:hAnsi="Arial Narrow"/>
        <w:b/>
        <w:sz w:val="28"/>
      </w:rPr>
    </w:pPr>
    <w:r>
      <w:rPr>
        <w:rFonts w:ascii="Arial Narrow" w:hAnsi="Arial Narrow"/>
        <w:b/>
        <w:sz w:val="28"/>
      </w:rPr>
      <w:t>VicRoads Application for Pre-qualification</w:t>
    </w:r>
    <w:r>
      <w:rPr>
        <w:rFonts w:ascii="Arial Narrow" w:hAnsi="Arial Narrow"/>
        <w:b/>
        <w:sz w:val="28"/>
      </w:rPr>
      <w:tab/>
      <w:t>PART B</w:t>
    </w:r>
  </w:p>
  <w:p w:rsidR="001F2FE4" w:rsidRDefault="001F2FE4">
    <w:pPr>
      <w:pBdr>
        <w:top w:val="single" w:sz="12"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E4" w:rsidRDefault="001F2FE4">
    <w:pPr>
      <w:pBdr>
        <w:bottom w:val="single" w:sz="12" w:space="1" w:color="auto"/>
      </w:pBdr>
      <w:tabs>
        <w:tab w:val="left" w:pos="6804"/>
      </w:tabs>
      <w:spacing w:after="20"/>
    </w:pPr>
    <w:r>
      <w:rPr>
        <w:rFonts w:ascii="Arial" w:hAnsi="Arial" w:cs="Arial"/>
        <w:b/>
        <w:sz w:val="20"/>
      </w:rPr>
      <w:t>VicRoads Pre-qualification Scheme</w:t>
    </w:r>
    <w:r>
      <w:rPr>
        <w:rFonts w:ascii="Arial" w:hAnsi="Arial" w:cs="Arial"/>
        <w:b/>
        <w:sz w:val="20"/>
      </w:rPr>
      <w:tab/>
    </w:r>
    <w:r>
      <w:rPr>
        <w:rFonts w:ascii="Arial" w:hAnsi="Arial" w:cs="Arial"/>
        <w:b/>
        <w:sz w:val="20"/>
      </w:rPr>
      <w:tab/>
      <w:t>Management System Guidelines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63" w:rsidRDefault="005B1C63">
    <w:pPr>
      <w:tabs>
        <w:tab w:val="left" w:pos="7513"/>
      </w:tabs>
      <w:spacing w:after="20"/>
      <w:rPr>
        <w:rFonts w:ascii="Arial" w:hAnsi="Arial" w:cs="Arial"/>
        <w:b/>
        <w:sz w:val="20"/>
      </w:rPr>
    </w:pPr>
    <w:r>
      <w:rPr>
        <w:rFonts w:ascii="Arial" w:hAnsi="Arial" w:cs="Arial"/>
        <w:b/>
        <w:sz w:val="20"/>
      </w:rPr>
      <w:t>VicRoads Pre-qualification Scheme</w:t>
    </w:r>
    <w:r>
      <w:rPr>
        <w:rFonts w:ascii="Arial" w:hAnsi="Arial" w:cs="Arial"/>
        <w:b/>
        <w:sz w:val="20"/>
      </w:rPr>
      <w:tab/>
    </w:r>
    <w:r>
      <w:rPr>
        <w:rFonts w:ascii="Arial" w:hAnsi="Arial" w:cs="Arial"/>
        <w:b/>
        <w:sz w:val="20"/>
      </w:rPr>
      <w:tab/>
      <w:t xml:space="preserve">Quality System Checklist </w:t>
    </w:r>
  </w:p>
  <w:p w:rsidR="005B1C63" w:rsidRDefault="005B1C63">
    <w:pPr>
      <w:pBdr>
        <w:top w:val="single" w:sz="12" w:space="1" w:color="auto"/>
      </w:pBdr>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1F" w:rsidRDefault="0076461F" w:rsidP="0076461F">
    <w:pPr>
      <w:pStyle w:val="Header"/>
      <w:pBdr>
        <w:bottom w:val="single" w:sz="12" w:space="1" w:color="auto"/>
      </w:pBdr>
      <w:tabs>
        <w:tab w:val="clear" w:pos="8306"/>
        <w:tab w:val="left" w:pos="6663"/>
      </w:tabs>
      <w:ind w:hanging="709"/>
      <w:rPr>
        <w:rFonts w:ascii="Arial" w:hAnsi="Arial" w:cs="Arial"/>
        <w:b/>
        <w:bCs/>
        <w:sz w:val="16"/>
      </w:rPr>
    </w:pPr>
    <w:r>
      <w:rPr>
        <w:rFonts w:ascii="Arial" w:hAnsi="Arial" w:cs="Arial"/>
        <w:b/>
        <w:bCs/>
        <w:sz w:val="16"/>
      </w:rPr>
      <w:t>VicRoads Pre-qualification Scheme</w:t>
    </w:r>
    <w:r>
      <w:rPr>
        <w:rFonts w:ascii="Arial" w:hAnsi="Arial" w:cs="Arial"/>
        <w:b/>
        <w:bCs/>
        <w:sz w:val="16"/>
      </w:rPr>
      <w:tab/>
    </w:r>
    <w:r>
      <w:rPr>
        <w:rFonts w:ascii="Arial" w:hAnsi="Arial" w:cs="Arial"/>
        <w:b/>
        <w:bCs/>
        <w:sz w:val="16"/>
      </w:rPr>
      <w:tab/>
      <w:t>OH&amp;S Management System Checklist</w:t>
    </w:r>
  </w:p>
  <w:p w:rsidR="0076461F" w:rsidRDefault="0076461F" w:rsidP="0076461F">
    <w:pPr>
      <w:pStyle w:val="Header"/>
      <w:ind w:left="-993" w:right="14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7D7"/>
    <w:multiLevelType w:val="multilevel"/>
    <w:tmpl w:val="773232B4"/>
    <w:lvl w:ilvl="0">
      <w:start w:val="3"/>
      <w:numFmt w:val="bullet"/>
      <w:lvlText w:val=""/>
      <w:lvlJc w:val="left"/>
      <w:pPr>
        <w:tabs>
          <w:tab w:val="num" w:pos="1006"/>
        </w:tabs>
        <w:ind w:left="1006" w:hanging="360"/>
      </w:pPr>
      <w:rPr>
        <w:rFonts w:ascii="Symbol" w:eastAsia="Times New Roman" w:hAnsi="Symbol" w:cs="Times New Roman" w:hint="default"/>
      </w:rPr>
    </w:lvl>
    <w:lvl w:ilvl="1" w:tentative="1">
      <w:start w:val="1"/>
      <w:numFmt w:val="bullet"/>
      <w:lvlText w:val="o"/>
      <w:lvlJc w:val="left"/>
      <w:pPr>
        <w:tabs>
          <w:tab w:val="num" w:pos="1726"/>
        </w:tabs>
        <w:ind w:left="1726" w:hanging="360"/>
      </w:pPr>
      <w:rPr>
        <w:rFonts w:ascii="Courier New" w:hAnsi="Courier New" w:hint="default"/>
      </w:rPr>
    </w:lvl>
    <w:lvl w:ilvl="2" w:tentative="1">
      <w:start w:val="1"/>
      <w:numFmt w:val="bullet"/>
      <w:lvlText w:val=""/>
      <w:lvlJc w:val="left"/>
      <w:pPr>
        <w:tabs>
          <w:tab w:val="num" w:pos="2446"/>
        </w:tabs>
        <w:ind w:left="2446" w:hanging="360"/>
      </w:pPr>
      <w:rPr>
        <w:rFonts w:ascii="Wingdings" w:hAnsi="Wingdings" w:hint="default"/>
      </w:rPr>
    </w:lvl>
    <w:lvl w:ilvl="3" w:tentative="1">
      <w:start w:val="1"/>
      <w:numFmt w:val="bullet"/>
      <w:lvlText w:val=""/>
      <w:lvlJc w:val="left"/>
      <w:pPr>
        <w:tabs>
          <w:tab w:val="num" w:pos="3166"/>
        </w:tabs>
        <w:ind w:left="3166" w:hanging="360"/>
      </w:pPr>
      <w:rPr>
        <w:rFonts w:ascii="Symbol" w:hAnsi="Symbol" w:hint="default"/>
      </w:rPr>
    </w:lvl>
    <w:lvl w:ilvl="4" w:tentative="1">
      <w:start w:val="1"/>
      <w:numFmt w:val="bullet"/>
      <w:lvlText w:val="o"/>
      <w:lvlJc w:val="left"/>
      <w:pPr>
        <w:tabs>
          <w:tab w:val="num" w:pos="3886"/>
        </w:tabs>
        <w:ind w:left="3886" w:hanging="360"/>
      </w:pPr>
      <w:rPr>
        <w:rFonts w:ascii="Courier New" w:hAnsi="Courier New" w:hint="default"/>
      </w:rPr>
    </w:lvl>
    <w:lvl w:ilvl="5" w:tentative="1">
      <w:start w:val="1"/>
      <w:numFmt w:val="bullet"/>
      <w:lvlText w:val=""/>
      <w:lvlJc w:val="left"/>
      <w:pPr>
        <w:tabs>
          <w:tab w:val="num" w:pos="4606"/>
        </w:tabs>
        <w:ind w:left="4606" w:hanging="360"/>
      </w:pPr>
      <w:rPr>
        <w:rFonts w:ascii="Wingdings" w:hAnsi="Wingdings" w:hint="default"/>
      </w:rPr>
    </w:lvl>
    <w:lvl w:ilvl="6" w:tentative="1">
      <w:start w:val="1"/>
      <w:numFmt w:val="bullet"/>
      <w:lvlText w:val=""/>
      <w:lvlJc w:val="left"/>
      <w:pPr>
        <w:tabs>
          <w:tab w:val="num" w:pos="5326"/>
        </w:tabs>
        <w:ind w:left="5326" w:hanging="360"/>
      </w:pPr>
      <w:rPr>
        <w:rFonts w:ascii="Symbol" w:hAnsi="Symbol" w:hint="default"/>
      </w:rPr>
    </w:lvl>
    <w:lvl w:ilvl="7" w:tentative="1">
      <w:start w:val="1"/>
      <w:numFmt w:val="bullet"/>
      <w:lvlText w:val="o"/>
      <w:lvlJc w:val="left"/>
      <w:pPr>
        <w:tabs>
          <w:tab w:val="num" w:pos="6046"/>
        </w:tabs>
        <w:ind w:left="6046" w:hanging="360"/>
      </w:pPr>
      <w:rPr>
        <w:rFonts w:ascii="Courier New" w:hAnsi="Courier New" w:hint="default"/>
      </w:rPr>
    </w:lvl>
    <w:lvl w:ilvl="8" w:tentative="1">
      <w:start w:val="1"/>
      <w:numFmt w:val="bullet"/>
      <w:lvlText w:val=""/>
      <w:lvlJc w:val="left"/>
      <w:pPr>
        <w:tabs>
          <w:tab w:val="num" w:pos="6766"/>
        </w:tabs>
        <w:ind w:left="6766" w:hanging="360"/>
      </w:pPr>
      <w:rPr>
        <w:rFonts w:ascii="Wingdings" w:hAnsi="Wingdings" w:hint="default"/>
      </w:rPr>
    </w:lvl>
  </w:abstractNum>
  <w:abstractNum w:abstractNumId="1">
    <w:nsid w:val="13026516"/>
    <w:multiLevelType w:val="singleLevel"/>
    <w:tmpl w:val="B16885C6"/>
    <w:lvl w:ilvl="0">
      <w:start w:val="1"/>
      <w:numFmt w:val="bullet"/>
      <w:lvlText w:val=""/>
      <w:lvlJc w:val="left"/>
      <w:pPr>
        <w:tabs>
          <w:tab w:val="num" w:pos="1800"/>
        </w:tabs>
        <w:ind w:left="1800" w:hanging="360"/>
      </w:pPr>
      <w:rPr>
        <w:rFonts w:ascii="Symbol" w:hAnsi="Symbol" w:hint="default"/>
      </w:rPr>
    </w:lvl>
  </w:abstractNum>
  <w:abstractNum w:abstractNumId="2">
    <w:nsid w:val="172647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D0E4F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D976C67"/>
    <w:multiLevelType w:val="multilevel"/>
    <w:tmpl w:val="076289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FF64FED"/>
    <w:multiLevelType w:val="singleLevel"/>
    <w:tmpl w:val="E5A46918"/>
    <w:lvl w:ilvl="0">
      <w:start w:val="1"/>
      <w:numFmt w:val="bullet"/>
      <w:pStyle w:val="Dots"/>
      <w:lvlText w:val=""/>
      <w:lvlJc w:val="left"/>
      <w:pPr>
        <w:tabs>
          <w:tab w:val="num" w:pos="360"/>
        </w:tabs>
        <w:ind w:left="360" w:hanging="360"/>
      </w:pPr>
      <w:rPr>
        <w:rFonts w:ascii="Symbol" w:hAnsi="Symbol" w:hint="default"/>
        <w:sz w:val="20"/>
      </w:rPr>
    </w:lvl>
  </w:abstractNum>
  <w:abstractNum w:abstractNumId="6">
    <w:nsid w:val="25CE7714"/>
    <w:multiLevelType w:val="hybridMultilevel"/>
    <w:tmpl w:val="19D09D90"/>
    <w:lvl w:ilvl="0" w:tplc="7BBEA43E">
      <w:start w:val="4"/>
      <w:numFmt w:val="bullet"/>
      <w:lvlText w:val="-"/>
      <w:lvlJc w:val="left"/>
      <w:pPr>
        <w:tabs>
          <w:tab w:val="num" w:pos="473"/>
        </w:tabs>
        <w:ind w:left="198" w:hanging="85"/>
      </w:pPr>
      <w:rPr>
        <w:rFonts w:ascii="Times New Roman" w:eastAsia="Times New Roman" w:hAnsi="Times New Roman" w:cs="Times New Roman" w:hint="default"/>
      </w:rPr>
    </w:lvl>
    <w:lvl w:ilvl="1" w:tplc="0A7A295E">
      <w:start w:val="1"/>
      <w:numFmt w:val="decimal"/>
      <w:lvlText w:val="%2."/>
      <w:lvlJc w:val="left"/>
      <w:pPr>
        <w:tabs>
          <w:tab w:val="num" w:pos="1516"/>
        </w:tabs>
        <w:ind w:left="1516" w:hanging="43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F811FA"/>
    <w:multiLevelType w:val="singleLevel"/>
    <w:tmpl w:val="BBC2AA70"/>
    <w:lvl w:ilvl="0">
      <w:start w:val="1"/>
      <w:numFmt w:val="upperLetter"/>
      <w:lvlText w:val="(%1)"/>
      <w:lvlJc w:val="left"/>
      <w:pPr>
        <w:tabs>
          <w:tab w:val="num" w:pos="375"/>
        </w:tabs>
        <w:ind w:left="375" w:hanging="375"/>
      </w:pPr>
      <w:rPr>
        <w:rFonts w:hint="default"/>
        <w:b/>
      </w:rPr>
    </w:lvl>
  </w:abstractNum>
  <w:abstractNum w:abstractNumId="8">
    <w:nsid w:val="33434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36C60B4A"/>
    <w:multiLevelType w:val="singleLevel"/>
    <w:tmpl w:val="A98ABF54"/>
    <w:lvl w:ilvl="0">
      <w:start w:val="2"/>
      <w:numFmt w:val="lowerRoman"/>
      <w:lvlText w:val="(%1)"/>
      <w:lvlJc w:val="left"/>
      <w:pPr>
        <w:tabs>
          <w:tab w:val="num" w:pos="1575"/>
        </w:tabs>
        <w:ind w:left="1575" w:hanging="720"/>
      </w:pPr>
      <w:rPr>
        <w:rFonts w:hint="default"/>
      </w:rPr>
    </w:lvl>
  </w:abstractNum>
  <w:abstractNum w:abstractNumId="10">
    <w:nsid w:val="5A757143"/>
    <w:multiLevelType w:val="hybridMultilevel"/>
    <w:tmpl w:val="C91A61A6"/>
    <w:lvl w:ilvl="0" w:tplc="0D1E7872">
      <w:start w:val="1"/>
      <w:numFmt w:val="decimal"/>
      <w:lvlText w:val="%1."/>
      <w:lvlJc w:val="left"/>
      <w:pPr>
        <w:tabs>
          <w:tab w:val="num" w:pos="720"/>
        </w:tabs>
        <w:ind w:left="284" w:hanging="97"/>
      </w:pPr>
      <w:rPr>
        <w:rFonts w:ascii="Verdana" w:hAnsi="Verdana" w:hint="default"/>
        <w:b w:val="0"/>
        <w:i w:val="0"/>
        <w:color w:val="auto"/>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54C6F5A"/>
    <w:multiLevelType w:val="singleLevel"/>
    <w:tmpl w:val="49A82348"/>
    <w:lvl w:ilvl="0">
      <w:start w:val="1"/>
      <w:numFmt w:val="lowerRoman"/>
      <w:lvlText w:val="(%1)"/>
      <w:lvlJc w:val="left"/>
      <w:pPr>
        <w:tabs>
          <w:tab w:val="num" w:pos="1575"/>
        </w:tabs>
        <w:ind w:left="1575" w:hanging="720"/>
      </w:pPr>
      <w:rPr>
        <w:rFonts w:hint="default"/>
      </w:rPr>
    </w:lvl>
  </w:abstractNum>
  <w:abstractNum w:abstractNumId="12">
    <w:nsid w:val="6AA9229B"/>
    <w:multiLevelType w:val="hybridMultilevel"/>
    <w:tmpl w:val="ABB4C192"/>
    <w:lvl w:ilvl="0" w:tplc="0A7A295E">
      <w:start w:val="1"/>
      <w:numFmt w:val="decimal"/>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A771AF"/>
    <w:multiLevelType w:val="hybridMultilevel"/>
    <w:tmpl w:val="2DF0B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5C13C5"/>
    <w:multiLevelType w:val="singleLevel"/>
    <w:tmpl w:val="91C0DC88"/>
    <w:lvl w:ilvl="0">
      <w:numFmt w:val="bullet"/>
      <w:pStyle w:val="Dash"/>
      <w:lvlText w:val="-"/>
      <w:lvlJc w:val="left"/>
      <w:pPr>
        <w:tabs>
          <w:tab w:val="num" w:pos="717"/>
        </w:tabs>
        <w:ind w:left="714" w:hanging="357"/>
      </w:pPr>
      <w:rPr>
        <w:rFonts w:ascii="Symbol" w:hAnsi="Symbol" w:hint="default"/>
        <w:sz w:val="24"/>
      </w:rPr>
    </w:lvl>
  </w:abstractNum>
  <w:num w:numId="1">
    <w:abstractNumId w:val="14"/>
  </w:num>
  <w:num w:numId="2">
    <w:abstractNumId w:val="5"/>
  </w:num>
  <w:num w:numId="3">
    <w:abstractNumId w:val="7"/>
  </w:num>
  <w:num w:numId="4">
    <w:abstractNumId w:val="2"/>
  </w:num>
  <w:num w:numId="5">
    <w:abstractNumId w:val="3"/>
  </w:num>
  <w:num w:numId="6">
    <w:abstractNumId w:val="8"/>
  </w:num>
  <w:num w:numId="7">
    <w:abstractNumId w:val="0"/>
  </w:num>
  <w:num w:numId="8">
    <w:abstractNumId w:val="1"/>
  </w:num>
  <w:num w:numId="9">
    <w:abstractNumId w:val="9"/>
  </w:num>
  <w:num w:numId="10">
    <w:abstractNumId w:val="11"/>
  </w:num>
  <w:num w:numId="11">
    <w:abstractNumId w:val="13"/>
  </w:num>
  <w:num w:numId="12">
    <w:abstractNumId w:val="6"/>
  </w:num>
  <w:num w:numId="13">
    <w:abstractNumId w:val="4"/>
  </w:num>
  <w:num w:numId="14">
    <w:abstractNumId w:val="12"/>
  </w:num>
  <w:num w:numId="15">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CBC"/>
    <w:rsid w:val="001541D6"/>
    <w:rsid w:val="001F2FE4"/>
    <w:rsid w:val="00286CBC"/>
    <w:rsid w:val="003A42A4"/>
    <w:rsid w:val="004A49F6"/>
    <w:rsid w:val="005B1C63"/>
    <w:rsid w:val="006205DC"/>
    <w:rsid w:val="007421B2"/>
    <w:rsid w:val="0076461F"/>
    <w:rsid w:val="00990527"/>
    <w:rsid w:val="00B8787E"/>
    <w:rsid w:val="00BF109B"/>
    <w:rsid w:val="00C15EEE"/>
    <w:rsid w:val="00FB36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D6"/>
    <w:rPr>
      <w:sz w:val="24"/>
      <w:lang w:eastAsia="en-US"/>
    </w:rPr>
  </w:style>
  <w:style w:type="paragraph" w:styleId="Heading1">
    <w:name w:val="heading 1"/>
    <w:basedOn w:val="Normal"/>
    <w:next w:val="Normal"/>
    <w:qFormat/>
    <w:rsid w:val="001541D6"/>
    <w:pPr>
      <w:spacing w:before="720" w:after="240"/>
      <w:outlineLvl w:val="0"/>
    </w:pPr>
    <w:rPr>
      <w:b/>
      <w:caps/>
      <w:sz w:val="36"/>
    </w:rPr>
  </w:style>
  <w:style w:type="paragraph" w:styleId="Heading2">
    <w:name w:val="heading 2"/>
    <w:basedOn w:val="Normal"/>
    <w:next w:val="Normal"/>
    <w:qFormat/>
    <w:rsid w:val="001541D6"/>
    <w:pPr>
      <w:spacing w:before="480" w:after="240"/>
      <w:outlineLvl w:val="1"/>
    </w:pPr>
    <w:rPr>
      <w:b/>
      <w:caps/>
      <w:sz w:val="32"/>
      <w:lang w:val="en-US"/>
    </w:rPr>
  </w:style>
  <w:style w:type="paragraph" w:styleId="Heading3">
    <w:name w:val="heading 3"/>
    <w:basedOn w:val="Normal"/>
    <w:next w:val="Normal"/>
    <w:qFormat/>
    <w:rsid w:val="001541D6"/>
    <w:pPr>
      <w:spacing w:before="360" w:after="240"/>
      <w:outlineLvl w:val="2"/>
    </w:pPr>
    <w:rPr>
      <w:b/>
      <w:caps/>
      <w:sz w:val="28"/>
    </w:rPr>
  </w:style>
  <w:style w:type="paragraph" w:styleId="Heading4">
    <w:name w:val="heading 4"/>
    <w:basedOn w:val="Normal"/>
    <w:next w:val="Normal"/>
    <w:qFormat/>
    <w:rsid w:val="001541D6"/>
    <w:pPr>
      <w:spacing w:before="240" w:after="240"/>
      <w:outlineLvl w:val="3"/>
    </w:pPr>
    <w:rPr>
      <w:b/>
    </w:rPr>
  </w:style>
  <w:style w:type="paragraph" w:styleId="Heading5">
    <w:name w:val="heading 5"/>
    <w:aliases w:val="s"/>
    <w:basedOn w:val="Normal"/>
    <w:next w:val="Normal"/>
    <w:qFormat/>
    <w:rsid w:val="001541D6"/>
    <w:pPr>
      <w:keepNext/>
      <w:jc w:val="center"/>
      <w:outlineLvl w:val="4"/>
    </w:pPr>
    <w:rPr>
      <w:b/>
    </w:rPr>
  </w:style>
  <w:style w:type="paragraph" w:styleId="Heading6">
    <w:name w:val="heading 6"/>
    <w:basedOn w:val="Normal"/>
    <w:next w:val="Normal"/>
    <w:qFormat/>
    <w:rsid w:val="001541D6"/>
    <w:pPr>
      <w:keepNext/>
      <w:spacing w:before="240"/>
      <w:outlineLvl w:val="5"/>
    </w:pPr>
    <w:rPr>
      <w:u w:val="single"/>
    </w:rPr>
  </w:style>
  <w:style w:type="paragraph" w:styleId="Heading7">
    <w:name w:val="heading 7"/>
    <w:basedOn w:val="Normal"/>
    <w:next w:val="Normal"/>
    <w:qFormat/>
    <w:rsid w:val="001541D6"/>
    <w:pPr>
      <w:keepNext/>
      <w:spacing w:after="240"/>
      <w:ind w:left="426" w:hanging="426"/>
      <w:outlineLvl w:val="6"/>
    </w:pPr>
    <w:rPr>
      <w:rFonts w:ascii="Arial Narrow" w:hAnsi="Arial Narrow"/>
      <w:b/>
    </w:rPr>
  </w:style>
  <w:style w:type="paragraph" w:styleId="Heading8">
    <w:name w:val="heading 8"/>
    <w:basedOn w:val="Normal"/>
    <w:next w:val="Normal"/>
    <w:qFormat/>
    <w:rsid w:val="001541D6"/>
    <w:pPr>
      <w:keepNext/>
      <w:spacing w:after="240"/>
      <w:ind w:left="851"/>
      <w:outlineLvl w:val="7"/>
    </w:pPr>
    <w:rPr>
      <w:rFonts w:ascii="Arial Narrow" w:hAnsi="Arial Narrow"/>
      <w:b/>
    </w:rPr>
  </w:style>
  <w:style w:type="paragraph" w:styleId="Heading9">
    <w:name w:val="heading 9"/>
    <w:basedOn w:val="Normal"/>
    <w:next w:val="Normal"/>
    <w:qFormat/>
    <w:rsid w:val="001541D6"/>
    <w:pPr>
      <w:keepNext/>
      <w:ind w:left="-108"/>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Heading2"/>
    <w:next w:val="Normal"/>
    <w:rsid w:val="001541D6"/>
  </w:style>
  <w:style w:type="paragraph" w:customStyle="1" w:styleId="Head1">
    <w:name w:val="Head1"/>
    <w:basedOn w:val="Normal"/>
    <w:rsid w:val="001541D6"/>
    <w:pPr>
      <w:spacing w:after="240"/>
    </w:pPr>
    <w:rPr>
      <w:rFonts w:ascii="Arial" w:hAnsi="Arial"/>
      <w:b/>
      <w:sz w:val="36"/>
    </w:rPr>
  </w:style>
  <w:style w:type="paragraph" w:customStyle="1" w:styleId="Head3">
    <w:name w:val="Head3"/>
    <w:basedOn w:val="Head2"/>
    <w:rsid w:val="001541D6"/>
    <w:pPr>
      <w:spacing w:before="240"/>
    </w:pPr>
    <w:rPr>
      <w:sz w:val="24"/>
    </w:rPr>
  </w:style>
  <w:style w:type="paragraph" w:customStyle="1" w:styleId="Dots">
    <w:name w:val="Dots"/>
    <w:basedOn w:val="Normal"/>
    <w:rsid w:val="001541D6"/>
    <w:pPr>
      <w:numPr>
        <w:numId w:val="2"/>
      </w:numPr>
      <w:spacing w:before="120"/>
    </w:pPr>
  </w:style>
  <w:style w:type="paragraph" w:customStyle="1" w:styleId="Dash">
    <w:name w:val="Dash"/>
    <w:basedOn w:val="Normal"/>
    <w:rsid w:val="001541D6"/>
    <w:pPr>
      <w:numPr>
        <w:numId w:val="1"/>
      </w:numPr>
    </w:pPr>
  </w:style>
  <w:style w:type="paragraph" w:customStyle="1" w:styleId="Para">
    <w:name w:val="Para"/>
    <w:basedOn w:val="Normal"/>
    <w:rsid w:val="001541D6"/>
    <w:pPr>
      <w:ind w:left="567" w:hanging="567"/>
    </w:pPr>
  </w:style>
  <w:style w:type="paragraph" w:styleId="BodyTextIndent">
    <w:name w:val="Body Text Indent"/>
    <w:basedOn w:val="Normal"/>
    <w:rsid w:val="001541D6"/>
    <w:pPr>
      <w:tabs>
        <w:tab w:val="left" w:pos="2444"/>
        <w:tab w:val="left" w:pos="3011"/>
        <w:tab w:val="left" w:pos="3294"/>
      </w:tabs>
      <w:ind w:left="3294" w:hanging="3294"/>
    </w:pPr>
    <w:rPr>
      <w:lang w:val="en-US"/>
    </w:rPr>
  </w:style>
  <w:style w:type="paragraph" w:styleId="BodyTextIndent2">
    <w:name w:val="Body Text Indent 2"/>
    <w:basedOn w:val="Normal"/>
    <w:rsid w:val="001541D6"/>
    <w:pPr>
      <w:ind w:left="284" w:hanging="284"/>
    </w:pPr>
  </w:style>
  <w:style w:type="paragraph" w:styleId="BodyText">
    <w:name w:val="Body Text"/>
    <w:basedOn w:val="Normal"/>
    <w:rsid w:val="001541D6"/>
    <w:pPr>
      <w:jc w:val="both"/>
    </w:pPr>
    <w:rPr>
      <w:rFonts w:ascii="Arial Narrow" w:hAnsi="Arial Narrow"/>
    </w:rPr>
  </w:style>
  <w:style w:type="paragraph" w:styleId="Header">
    <w:name w:val="header"/>
    <w:basedOn w:val="Normal"/>
    <w:rsid w:val="001541D6"/>
    <w:pPr>
      <w:tabs>
        <w:tab w:val="center" w:pos="4153"/>
        <w:tab w:val="right" w:pos="8306"/>
      </w:tabs>
    </w:pPr>
  </w:style>
  <w:style w:type="paragraph" w:styleId="Footer">
    <w:name w:val="footer"/>
    <w:basedOn w:val="Normal"/>
    <w:link w:val="FooterChar"/>
    <w:uiPriority w:val="99"/>
    <w:rsid w:val="001541D6"/>
    <w:pPr>
      <w:tabs>
        <w:tab w:val="center" w:pos="4153"/>
        <w:tab w:val="right" w:pos="8306"/>
      </w:tabs>
    </w:pPr>
  </w:style>
  <w:style w:type="paragraph" w:styleId="Title">
    <w:name w:val="Title"/>
    <w:basedOn w:val="Normal"/>
    <w:qFormat/>
    <w:rsid w:val="001541D6"/>
    <w:pPr>
      <w:jc w:val="center"/>
    </w:pPr>
    <w:rPr>
      <w:rFonts w:ascii="Arial Narrow" w:hAnsi="Arial Narrow"/>
      <w:b/>
    </w:rPr>
  </w:style>
  <w:style w:type="paragraph" w:styleId="BodyTextIndent3">
    <w:name w:val="Body Text Indent 3"/>
    <w:basedOn w:val="Normal"/>
    <w:rsid w:val="001541D6"/>
    <w:pPr>
      <w:ind w:left="567"/>
      <w:jc w:val="both"/>
    </w:pPr>
    <w:rPr>
      <w:rFonts w:ascii="Arial Narrow" w:hAnsi="Arial Narrow"/>
    </w:rPr>
  </w:style>
  <w:style w:type="paragraph" w:styleId="FootnoteText">
    <w:name w:val="footnote text"/>
    <w:basedOn w:val="Normal"/>
    <w:semiHidden/>
    <w:rsid w:val="001541D6"/>
    <w:rPr>
      <w:sz w:val="20"/>
    </w:rPr>
  </w:style>
  <w:style w:type="character" w:styleId="FootnoteReference">
    <w:name w:val="footnote reference"/>
    <w:basedOn w:val="DefaultParagraphFont"/>
    <w:semiHidden/>
    <w:rsid w:val="001541D6"/>
    <w:rPr>
      <w:vertAlign w:val="superscript"/>
    </w:rPr>
  </w:style>
  <w:style w:type="paragraph" w:styleId="BodyText3">
    <w:name w:val="Body Text 3"/>
    <w:basedOn w:val="Normal"/>
    <w:rsid w:val="001541D6"/>
    <w:rPr>
      <w:b/>
      <w:lang w:val="en-US"/>
    </w:rPr>
  </w:style>
  <w:style w:type="paragraph" w:styleId="BodyText2">
    <w:name w:val="Body Text 2"/>
    <w:basedOn w:val="Normal"/>
    <w:rsid w:val="001541D6"/>
    <w:pPr>
      <w:framePr w:w="2880" w:h="720" w:hRule="exact" w:hSpace="240" w:vSpace="240" w:wrap="auto" w:vAnchor="text" w:hAnchor="margin" w:x="3218" w:y="1"/>
      <w:widowControl w:val="0"/>
      <w:pBdr>
        <w:top w:val="single" w:sz="6" w:space="0" w:color="FFFFFF"/>
        <w:left w:val="single" w:sz="6" w:space="0" w:color="FFFFFF"/>
        <w:bottom w:val="single" w:sz="6" w:space="0" w:color="FFFFFF"/>
        <w:right w:val="single" w:sz="6" w:space="0" w:color="FFFFFF"/>
      </w:pBdr>
    </w:pPr>
    <w:rPr>
      <w:b/>
      <w:snapToGrid w:val="0"/>
      <w:sz w:val="32"/>
      <w:lang w:val="en-US"/>
    </w:rPr>
  </w:style>
  <w:style w:type="paragraph" w:styleId="Caption">
    <w:name w:val="caption"/>
    <w:basedOn w:val="Normal"/>
    <w:next w:val="Normal"/>
    <w:qFormat/>
    <w:rsid w:val="001541D6"/>
    <w:pPr>
      <w:tabs>
        <w:tab w:val="center" w:pos="4657"/>
      </w:tabs>
      <w:jc w:val="center"/>
    </w:pPr>
    <w:rPr>
      <w:b/>
      <w:sz w:val="28"/>
    </w:rPr>
  </w:style>
  <w:style w:type="character" w:styleId="PageNumber">
    <w:name w:val="page number"/>
    <w:basedOn w:val="DefaultParagraphFont"/>
    <w:rsid w:val="001541D6"/>
  </w:style>
  <w:style w:type="paragraph" w:styleId="Subtitle">
    <w:name w:val="Subtitle"/>
    <w:basedOn w:val="Normal"/>
    <w:qFormat/>
    <w:rsid w:val="001541D6"/>
    <w:pPr>
      <w:jc w:val="center"/>
    </w:pPr>
    <w:rPr>
      <w:rFonts w:ascii="Arial Narrow" w:hAnsi="Arial Narrow"/>
      <w:b/>
      <w:sz w:val="28"/>
    </w:rPr>
  </w:style>
  <w:style w:type="paragraph" w:styleId="DocumentMap">
    <w:name w:val="Document Map"/>
    <w:basedOn w:val="Normal"/>
    <w:semiHidden/>
    <w:rsid w:val="001541D6"/>
    <w:pPr>
      <w:shd w:val="clear" w:color="auto" w:fill="000080"/>
    </w:pPr>
    <w:rPr>
      <w:rFonts w:ascii="Tahoma" w:hAnsi="Tahoma"/>
    </w:rPr>
  </w:style>
  <w:style w:type="character" w:styleId="Hyperlink">
    <w:name w:val="Hyperlink"/>
    <w:basedOn w:val="DefaultParagraphFont"/>
    <w:rsid w:val="001541D6"/>
    <w:rPr>
      <w:color w:val="0000FF"/>
      <w:u w:val="single"/>
    </w:rPr>
  </w:style>
  <w:style w:type="table" w:styleId="TableGrid">
    <w:name w:val="Table Grid"/>
    <w:basedOn w:val="TableNormal"/>
    <w:rsid w:val="00286CB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rmal1">
    <w:name w:val="Table Normal1"/>
    <w:basedOn w:val="Normal"/>
    <w:autoRedefine/>
    <w:rsid w:val="005B1C63"/>
    <w:pPr>
      <w:spacing w:before="60" w:after="60"/>
      <w:jc w:val="both"/>
    </w:pPr>
    <w:rPr>
      <w:rFonts w:ascii="Garamond" w:hAnsi="Garamond"/>
      <w:snapToGrid w:val="0"/>
      <w:kern w:val="20"/>
      <w:sz w:val="20"/>
      <w:lang w:val="en-GB"/>
    </w:rPr>
  </w:style>
  <w:style w:type="character" w:customStyle="1" w:styleId="FooterChar">
    <w:name w:val="Footer Char"/>
    <w:basedOn w:val="DefaultParagraphFont"/>
    <w:link w:val="Footer"/>
    <w:uiPriority w:val="99"/>
    <w:rsid w:val="00B8787E"/>
    <w:rPr>
      <w:sz w:val="24"/>
      <w:lang w:eastAsia="en-US"/>
    </w:rPr>
  </w:style>
  <w:style w:type="paragraph" w:styleId="BalloonText">
    <w:name w:val="Balloon Text"/>
    <w:basedOn w:val="Normal"/>
    <w:link w:val="BalloonTextChar"/>
    <w:rsid w:val="00B8787E"/>
    <w:rPr>
      <w:rFonts w:ascii="Tahoma" w:hAnsi="Tahoma" w:cs="Tahoma"/>
      <w:sz w:val="16"/>
      <w:szCs w:val="16"/>
    </w:rPr>
  </w:style>
  <w:style w:type="character" w:customStyle="1" w:styleId="BalloonTextChar">
    <w:name w:val="Balloon Text Char"/>
    <w:basedOn w:val="DefaultParagraphFont"/>
    <w:link w:val="BalloonText"/>
    <w:rsid w:val="00B8787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qsanet.com/"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4432</Words>
  <Characters>27413</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THE ELEPHANTS  ACTION LIST</vt:lpstr>
    </vt:vector>
  </TitlesOfParts>
  <Company>+----------+</Company>
  <LinksUpToDate>false</LinksUpToDate>
  <CharactersWithSpaces>31782</CharactersWithSpaces>
  <SharedDoc>false</SharedDoc>
  <HLinks>
    <vt:vector size="6" baseType="variant">
      <vt:variant>
        <vt:i4>3145783</vt:i4>
      </vt:variant>
      <vt:variant>
        <vt:i4>0</vt:i4>
      </vt:variant>
      <vt:variant>
        <vt:i4>0</vt:i4>
      </vt:variant>
      <vt:variant>
        <vt:i4>5</vt:i4>
      </vt:variant>
      <vt:variant>
        <vt:lpwstr>http://www.qsanet.com/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ELEPHANTS  ACTION LIST</dc:title>
  <dc:subject/>
  <dc:creator>Pam Ross</dc:creator>
  <cp:keywords/>
  <cp:lastModifiedBy>gregoaj</cp:lastModifiedBy>
  <cp:revision>2</cp:revision>
  <cp:lastPrinted>2004-03-26T05:33:00Z</cp:lastPrinted>
  <dcterms:created xsi:type="dcterms:W3CDTF">2013-04-12T00:54:00Z</dcterms:created>
  <dcterms:modified xsi:type="dcterms:W3CDTF">2013-04-12T00:54:00Z</dcterms:modified>
</cp:coreProperties>
</file>